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4304"/>
      </w:tblGrid>
      <w:tr w:rsidR="00426240" w:rsidRPr="00600DCE" w:rsidTr="00426240">
        <w:trPr>
          <w:trHeight w:val="841"/>
          <w:jc w:val="center"/>
        </w:trPr>
        <w:tc>
          <w:tcPr>
            <w:tcW w:w="8398" w:type="dxa"/>
            <w:gridSpan w:val="2"/>
            <w:shd w:val="clear" w:color="auto" w:fill="D9D9D9" w:themeFill="background1" w:themeFillShade="D9"/>
          </w:tcPr>
          <w:p w:rsidR="00426240" w:rsidRPr="00600DCE" w:rsidRDefault="00426240" w:rsidP="002204A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600DCE">
              <w:rPr>
                <w:rFonts w:ascii="Arial Unicode MS" w:eastAsia="Arial Unicode MS" w:hAnsi="Arial Unicode MS" w:cs="Arial Unicode MS"/>
              </w:rPr>
              <w:t>Opinion</w:t>
            </w:r>
          </w:p>
        </w:tc>
      </w:tr>
      <w:tr w:rsidR="00426240" w:rsidRPr="00600DCE" w:rsidTr="00426240">
        <w:trPr>
          <w:trHeight w:val="1442"/>
          <w:jc w:val="center"/>
        </w:trPr>
        <w:tc>
          <w:tcPr>
            <w:tcW w:w="8398" w:type="dxa"/>
            <w:gridSpan w:val="2"/>
            <w:shd w:val="clear" w:color="auto" w:fill="auto"/>
          </w:tcPr>
          <w:p w:rsidR="00426240" w:rsidRDefault="00426240" w:rsidP="002204A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In my opinion … </w:t>
            </w:r>
          </w:p>
          <w:p w:rsidR="00426240" w:rsidRDefault="00426240" w:rsidP="002204A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My favorite …</w:t>
            </w:r>
          </w:p>
          <w:p w:rsidR="00426240" w:rsidRDefault="00426240" w:rsidP="002204A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 think …</w:t>
            </w:r>
          </w:p>
          <w:p w:rsidR="00426240" w:rsidRPr="00600DCE" w:rsidRDefault="00426240" w:rsidP="002204A1">
            <w:pPr>
              <w:rPr>
                <w:rFonts w:ascii="Arial Unicode MS" w:eastAsia="Arial Unicode MS" w:hAnsi="Arial Unicode MS" w:cs="Arial Unicode MS"/>
              </w:rPr>
            </w:pPr>
            <w:r w:rsidRPr="00600DCE">
              <w:rPr>
                <w:rFonts w:ascii="Arial Unicode MS" w:eastAsia="Arial Unicode MS" w:hAnsi="Arial Unicode MS" w:cs="Arial Unicode MS"/>
              </w:rPr>
              <w:t xml:space="preserve">I believe …  </w:t>
            </w:r>
          </w:p>
        </w:tc>
      </w:tr>
      <w:tr w:rsidR="00426240" w:rsidRPr="00600DCE" w:rsidTr="00426240">
        <w:trPr>
          <w:trHeight w:val="802"/>
          <w:jc w:val="center"/>
        </w:trPr>
        <w:tc>
          <w:tcPr>
            <w:tcW w:w="4094" w:type="dxa"/>
            <w:shd w:val="clear" w:color="auto" w:fill="D9D9D9" w:themeFill="background1" w:themeFillShade="D9"/>
          </w:tcPr>
          <w:p w:rsidR="00426240" w:rsidRPr="00600DCE" w:rsidRDefault="00426240" w:rsidP="002204A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600DCE">
              <w:rPr>
                <w:rFonts w:ascii="Arial Unicode MS" w:eastAsia="Arial Unicode MS" w:hAnsi="Arial Unicode MS" w:cs="Arial Unicode MS"/>
              </w:rPr>
              <w:t>Reasons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426240" w:rsidRPr="00600DCE" w:rsidRDefault="00426240" w:rsidP="002204A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600DCE">
              <w:rPr>
                <w:rFonts w:ascii="Arial Unicode MS" w:eastAsia="Arial Unicode MS" w:hAnsi="Arial Unicode MS" w:cs="Arial Unicode MS"/>
              </w:rPr>
              <w:t>Explanations</w:t>
            </w:r>
          </w:p>
        </w:tc>
      </w:tr>
      <w:tr w:rsidR="00426240" w:rsidRPr="00600DCE" w:rsidTr="00426240">
        <w:trPr>
          <w:trHeight w:val="2817"/>
          <w:jc w:val="center"/>
        </w:trPr>
        <w:tc>
          <w:tcPr>
            <w:tcW w:w="4094" w:type="dxa"/>
            <w:shd w:val="clear" w:color="auto" w:fill="auto"/>
          </w:tcPr>
          <w:p w:rsidR="00426240" w:rsidRDefault="00426240" w:rsidP="002204A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First, …</w:t>
            </w:r>
          </w:p>
          <w:p w:rsidR="00426240" w:rsidRDefault="00426240" w:rsidP="002204A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To begin with …</w:t>
            </w:r>
          </w:p>
          <w:p w:rsidR="00426240" w:rsidRDefault="00426240" w:rsidP="002204A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Second, … </w:t>
            </w:r>
          </w:p>
          <w:p w:rsidR="00426240" w:rsidRPr="00600DCE" w:rsidRDefault="00426240" w:rsidP="002204A1">
            <w:pPr>
              <w:rPr>
                <w:rFonts w:ascii="Arial Unicode MS" w:eastAsia="Arial Unicode MS" w:hAnsi="Arial Unicode MS" w:cs="Arial Unicode MS"/>
              </w:rPr>
            </w:pPr>
            <w:r w:rsidRPr="00600DCE">
              <w:rPr>
                <w:rFonts w:ascii="Arial Unicode MS" w:eastAsia="Arial Unicode MS" w:hAnsi="Arial Unicode MS" w:cs="Arial Unicode MS"/>
              </w:rPr>
              <w:t xml:space="preserve">Next, … </w:t>
            </w:r>
          </w:p>
          <w:p w:rsidR="00426240" w:rsidRDefault="00426240" w:rsidP="002204A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Finally, … </w:t>
            </w:r>
          </w:p>
          <w:p w:rsidR="00426240" w:rsidRPr="00600DCE" w:rsidRDefault="00426240" w:rsidP="002204A1">
            <w:pPr>
              <w:rPr>
                <w:rFonts w:ascii="Arial Unicode MS" w:eastAsia="Arial Unicode MS" w:hAnsi="Arial Unicode MS" w:cs="Arial Unicode MS"/>
              </w:rPr>
            </w:pPr>
            <w:r w:rsidRPr="00600DCE">
              <w:rPr>
                <w:rFonts w:ascii="Arial Unicode MS" w:eastAsia="Arial Unicode MS" w:hAnsi="Arial Unicode MS" w:cs="Arial Unicode MS"/>
              </w:rPr>
              <w:t>Most importantly …</w:t>
            </w:r>
          </w:p>
          <w:p w:rsidR="00426240" w:rsidRPr="00600DCE" w:rsidRDefault="00426240" w:rsidP="002204A1">
            <w:pPr>
              <w:rPr>
                <w:rFonts w:ascii="Arial Unicode MS" w:eastAsia="Arial Unicode MS" w:hAnsi="Arial Unicode MS" w:cs="Arial Unicode MS"/>
              </w:rPr>
            </w:pPr>
            <w:r w:rsidRPr="00600DCE">
              <w:rPr>
                <w:rFonts w:ascii="Arial Unicode MS" w:eastAsia="Arial Unicode MS" w:hAnsi="Arial Unicode MS" w:cs="Arial Unicode MS"/>
              </w:rPr>
              <w:t>One last reason …</w:t>
            </w:r>
          </w:p>
        </w:tc>
        <w:tc>
          <w:tcPr>
            <w:tcW w:w="4304" w:type="dxa"/>
            <w:shd w:val="clear" w:color="auto" w:fill="auto"/>
          </w:tcPr>
          <w:p w:rsidR="00426240" w:rsidRPr="00600DCE" w:rsidRDefault="00426240" w:rsidP="002204A1">
            <w:pPr>
              <w:rPr>
                <w:rFonts w:ascii="Arial Unicode MS" w:eastAsia="Arial Unicode MS" w:hAnsi="Arial Unicode MS" w:cs="Arial Unicode MS"/>
              </w:rPr>
            </w:pPr>
            <w:r w:rsidRPr="00600DCE">
              <w:rPr>
                <w:rFonts w:ascii="Arial Unicode MS" w:eastAsia="Arial Unicode MS" w:hAnsi="Arial Unicode MS" w:cs="Arial Unicode MS"/>
              </w:rPr>
              <w:t>For example, …</w:t>
            </w:r>
          </w:p>
          <w:p w:rsidR="00426240" w:rsidRPr="00600DCE" w:rsidRDefault="00426240" w:rsidP="002204A1">
            <w:pPr>
              <w:rPr>
                <w:rFonts w:ascii="Arial Unicode MS" w:eastAsia="Arial Unicode MS" w:hAnsi="Arial Unicode MS" w:cs="Arial Unicode MS"/>
              </w:rPr>
            </w:pPr>
            <w:r w:rsidRPr="00600DCE">
              <w:rPr>
                <w:rFonts w:ascii="Arial Unicode MS" w:eastAsia="Arial Unicode MS" w:hAnsi="Arial Unicode MS" w:cs="Arial Unicode MS"/>
              </w:rPr>
              <w:t>In fact , …</w:t>
            </w:r>
          </w:p>
          <w:p w:rsidR="00426240" w:rsidRPr="00600DCE" w:rsidRDefault="00426240" w:rsidP="002204A1">
            <w:pPr>
              <w:rPr>
                <w:rFonts w:ascii="Arial Unicode MS" w:eastAsia="Arial Unicode MS" w:hAnsi="Arial Unicode MS" w:cs="Arial Unicode MS"/>
              </w:rPr>
            </w:pPr>
            <w:r w:rsidRPr="00600DCE">
              <w:rPr>
                <w:rFonts w:ascii="Arial Unicode MS" w:eastAsia="Arial Unicode MS" w:hAnsi="Arial Unicode MS" w:cs="Arial Unicode MS"/>
              </w:rPr>
              <w:t xml:space="preserve">According to …, </w:t>
            </w:r>
          </w:p>
          <w:p w:rsidR="00426240" w:rsidRPr="00600DCE" w:rsidRDefault="00426240" w:rsidP="002204A1">
            <w:pPr>
              <w:rPr>
                <w:rFonts w:ascii="Arial Unicode MS" w:eastAsia="Arial Unicode MS" w:hAnsi="Arial Unicode MS" w:cs="Arial Unicode MS"/>
              </w:rPr>
            </w:pPr>
            <w:r w:rsidRPr="00600DCE">
              <w:rPr>
                <w:rFonts w:ascii="Arial Unicode MS" w:eastAsia="Arial Unicode MS" w:hAnsi="Arial Unicode MS" w:cs="Arial Unicode MS"/>
              </w:rPr>
              <w:t>In other words, …</w:t>
            </w:r>
          </w:p>
          <w:p w:rsidR="00426240" w:rsidRPr="00600DCE" w:rsidRDefault="00426240" w:rsidP="002204A1">
            <w:pPr>
              <w:rPr>
                <w:rFonts w:ascii="Arial Unicode MS" w:eastAsia="Arial Unicode MS" w:hAnsi="Arial Unicode MS" w:cs="Arial Unicode MS"/>
              </w:rPr>
            </w:pPr>
            <w:r w:rsidRPr="00600DCE">
              <w:rPr>
                <w:rFonts w:ascii="Arial Unicode MS" w:eastAsia="Arial Unicode MS" w:hAnsi="Arial Unicode MS" w:cs="Arial Unicode MS"/>
              </w:rPr>
              <w:t>Additionally, …</w:t>
            </w:r>
          </w:p>
        </w:tc>
      </w:tr>
      <w:tr w:rsidR="00426240" w:rsidRPr="00600DCE" w:rsidTr="00426240">
        <w:trPr>
          <w:trHeight w:val="794"/>
          <w:jc w:val="center"/>
        </w:trPr>
        <w:tc>
          <w:tcPr>
            <w:tcW w:w="8398" w:type="dxa"/>
            <w:gridSpan w:val="2"/>
            <w:shd w:val="clear" w:color="auto" w:fill="D9D9D9" w:themeFill="background1" w:themeFillShade="D9"/>
          </w:tcPr>
          <w:p w:rsidR="00426240" w:rsidRPr="00600DCE" w:rsidRDefault="00426240" w:rsidP="002204A1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600DCE">
              <w:rPr>
                <w:rFonts w:ascii="Arial Unicode MS" w:eastAsia="Arial Unicode MS" w:hAnsi="Arial Unicode MS" w:cs="Arial Unicode MS"/>
              </w:rPr>
              <w:t>Opinion</w:t>
            </w:r>
          </w:p>
        </w:tc>
      </w:tr>
      <w:tr w:rsidR="00426240" w:rsidRPr="00600DCE" w:rsidTr="00426240">
        <w:trPr>
          <w:trHeight w:val="1473"/>
          <w:jc w:val="center"/>
        </w:trPr>
        <w:tc>
          <w:tcPr>
            <w:tcW w:w="8398" w:type="dxa"/>
            <w:gridSpan w:val="2"/>
            <w:shd w:val="clear" w:color="auto" w:fill="auto"/>
          </w:tcPr>
          <w:p w:rsidR="00426240" w:rsidRDefault="00426240" w:rsidP="002204A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In conclusion, …</w:t>
            </w:r>
          </w:p>
          <w:p w:rsidR="00426240" w:rsidRDefault="00426240" w:rsidP="002204A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To sum it up, …</w:t>
            </w:r>
          </w:p>
          <w:p w:rsidR="00426240" w:rsidRPr="00600DCE" w:rsidRDefault="00426240" w:rsidP="002204A1">
            <w:pPr>
              <w:rPr>
                <w:rFonts w:ascii="Arial Unicode MS" w:eastAsia="Arial Unicode MS" w:hAnsi="Arial Unicode MS" w:cs="Arial Unicode MS"/>
              </w:rPr>
            </w:pPr>
            <w:r w:rsidRPr="00600DCE">
              <w:rPr>
                <w:rFonts w:ascii="Arial Unicode MS" w:eastAsia="Arial Unicode MS" w:hAnsi="Arial Unicode MS" w:cs="Arial Unicode MS"/>
              </w:rPr>
              <w:t xml:space="preserve">To summarize, … </w:t>
            </w:r>
          </w:p>
        </w:tc>
        <w:bookmarkStart w:id="0" w:name="_GoBack"/>
        <w:bookmarkEnd w:id="0"/>
      </w:tr>
    </w:tbl>
    <w:p w:rsidR="00222D80" w:rsidRPr="00426240" w:rsidRDefault="00222D80"/>
    <w:sectPr w:rsidR="00222D80" w:rsidRPr="004262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40"/>
    <w:rsid w:val="00222D80"/>
    <w:rsid w:val="0042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C61C3-1016-49EE-977F-B99A220C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2017-07-04T01:24:00Z</dcterms:created>
  <dcterms:modified xsi:type="dcterms:W3CDTF">2017-07-04T01:28:00Z</dcterms:modified>
</cp:coreProperties>
</file>