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41" w:rsidRPr="006223CE" w:rsidRDefault="00C73141">
      <w:pPr>
        <w:kinsoku/>
        <w:wordWrap/>
        <w:autoSpaceDE/>
        <w:autoSpaceDN/>
        <w:adjustRightInd/>
        <w:rPr>
          <w:rFonts w:ascii="ＭＳ ゴシック" w:eastAsia="ＭＳ ゴシック" w:hAnsi="ＭＳ ゴシック" w:cs="Times New Roman"/>
          <w:color w:val="000000"/>
          <w:sz w:val="20"/>
          <w:szCs w:val="20"/>
        </w:rPr>
      </w:pPr>
      <w:r w:rsidRPr="006223CE">
        <w:rPr>
          <w:rFonts w:ascii="ＭＳ ゴシック" w:eastAsia="ＭＳ ゴシック" w:hAnsi="ＭＳ ゴシック" w:cs="HG創英角ｺﾞｼｯｸUB" w:hint="eastAsia"/>
          <w:color w:val="000000"/>
          <w:sz w:val="24"/>
          <w:szCs w:val="24"/>
        </w:rPr>
        <w:t>間の文化</w:t>
      </w:r>
      <w:r w:rsidRPr="006223CE">
        <w:rPr>
          <w:rFonts w:ascii="ＭＳ ゴシック" w:eastAsia="ＭＳ ゴシック" w:hAnsi="ＭＳ ゴシック" w:cs="ＭＳ ゴシック"/>
          <w:color w:val="000000"/>
          <w:sz w:val="24"/>
          <w:szCs w:val="24"/>
        </w:rPr>
        <w:tab/>
      </w:r>
      <w:r w:rsidRPr="006223CE">
        <w:rPr>
          <w:rFonts w:ascii="ＭＳ ゴシック" w:eastAsia="ＭＳ ゴシック" w:hAnsi="ＭＳ ゴシック" w:cs="ＭＳ ゴシック"/>
          <w:color w:val="000000"/>
          <w:sz w:val="24"/>
          <w:szCs w:val="24"/>
        </w:rPr>
        <w:tab/>
      </w:r>
      <w:r w:rsidRPr="006223CE">
        <w:rPr>
          <w:rFonts w:ascii="ＭＳ ゴシック" w:eastAsia="ＭＳ ゴシック" w:hAnsi="ＭＳ ゴシック" w:cs="HG創英角ｺﾞｼｯｸUB" w:hint="eastAsia"/>
          <w:color w:val="000000"/>
          <w:sz w:val="24"/>
          <w:szCs w:val="24"/>
        </w:rPr>
        <w:t xml:space="preserve">　　</w:t>
      </w:r>
      <w:r w:rsidR="007D1BE7" w:rsidRPr="006223CE">
        <w:rPr>
          <w:rFonts w:ascii="ＭＳ ゴシック" w:eastAsia="ＭＳ ゴシック" w:hAnsi="ＭＳ ゴシック" w:cs="HG創英角ｺﾞｼｯｸUB" w:hint="eastAsia"/>
          <w:color w:val="000000"/>
          <w:sz w:val="24"/>
          <w:szCs w:val="24"/>
        </w:rPr>
        <w:t xml:space="preserve">　　　　　　　　　　</w:t>
      </w:r>
      <w:r w:rsidRPr="006223CE">
        <w:rPr>
          <w:rFonts w:ascii="ＭＳ ゴシック" w:eastAsia="ＭＳ ゴシック" w:hAnsi="ＭＳ ゴシック" w:cs="HG創英角ｺﾞｼｯｸUB" w:hint="eastAsia"/>
          <w:color w:val="000000"/>
          <w:sz w:val="24"/>
          <w:szCs w:val="24"/>
        </w:rPr>
        <w:t xml:space="preserve">　</w:t>
      </w:r>
      <w:r w:rsidR="007D1BE7" w:rsidRPr="006223CE">
        <w:rPr>
          <w:rFonts w:ascii="ＭＳ ゴシック" w:eastAsia="ＭＳ ゴシック" w:hAnsi="ＭＳ ゴシック" w:cs="HG創英角ｺﾞｼｯｸUB"/>
          <w:color w:val="000000"/>
          <w:sz w:val="20"/>
          <w:szCs w:val="20"/>
        </w:rPr>
        <w:t>[</w:t>
      </w:r>
      <w:r w:rsidRPr="006223CE">
        <w:rPr>
          <w:rFonts w:ascii="ＭＳ ゴシック" w:eastAsia="ＭＳ ゴシック" w:hAnsi="ＭＳ ゴシック" w:cs="HG創英角ｺﾞｼｯｸUB" w:hint="eastAsia"/>
          <w:color w:val="000000"/>
          <w:sz w:val="20"/>
          <w:szCs w:val="20"/>
        </w:rPr>
        <w:t>教科書</w:t>
      </w:r>
      <w:r w:rsidR="001F1970" w:rsidRPr="006223CE">
        <w:rPr>
          <w:rFonts w:ascii="ＭＳ ゴシック" w:eastAsia="ＭＳ ゴシック" w:hAnsi="ＭＳ ゴシック" w:cs="Times New Roman"/>
          <w:sz w:val="20"/>
          <w:szCs w:val="20"/>
          <w:eastAsianLayout w:id="1094498304" w:vert="1" w:vertCompress="1"/>
        </w:rPr>
        <w:t>20</w:t>
      </w:r>
      <w:r w:rsidR="007D1BE7" w:rsidRPr="006223CE">
        <w:rPr>
          <w:rFonts w:ascii="ＭＳ ゴシック" w:eastAsia="ＭＳ ゴシック" w:hAnsi="ＭＳ ゴシック" w:cs="HG創英角ｺﾞｼｯｸUB" w:hint="eastAsia"/>
          <w:color w:val="000000"/>
          <w:sz w:val="20"/>
          <w:szCs w:val="20"/>
        </w:rPr>
        <w:t>ページ</w:t>
      </w:r>
      <w:r w:rsidR="007D1BE7" w:rsidRPr="006223CE">
        <w:rPr>
          <w:rFonts w:ascii="ＭＳ ゴシック" w:eastAsia="ＭＳ ゴシック" w:hAnsi="ＭＳ ゴシック" w:cs="HG創英角ｺﾞｼｯｸUB"/>
          <w:color w:val="000000"/>
          <w:sz w:val="20"/>
          <w:szCs w:val="20"/>
        </w:rPr>
        <w:t>]</w:t>
      </w:r>
    </w:p>
    <w:tbl>
      <w:tblPr>
        <w:tblpPr w:leftFromText="142" w:rightFromText="142" w:vertAnchor="page" w:tblpX="319" w:tblpY="3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tblGrid>
      <w:tr w:rsidR="006223CE" w:rsidRPr="00DC4D6C" w:rsidTr="006223CE">
        <w:trPr>
          <w:cantSplit/>
          <w:trHeight w:val="4943"/>
        </w:trPr>
        <w:tc>
          <w:tcPr>
            <w:tcW w:w="850" w:type="dxa"/>
            <w:tcBorders>
              <w:bottom w:val="single" w:sz="4" w:space="0" w:color="auto"/>
            </w:tcBorders>
            <w:shd w:val="clear" w:color="auto" w:fill="auto"/>
            <w:tcMar>
              <w:top w:w="113" w:type="dxa"/>
              <w:bottom w:w="0" w:type="dxa"/>
            </w:tcMar>
            <w:textDirection w:val="tbRlV"/>
          </w:tcPr>
          <w:p w:rsidR="00DC4D6C" w:rsidRPr="00DC4D6C" w:rsidRDefault="00DC4D6C" w:rsidP="006223CE">
            <w:pPr>
              <w:suppressAutoHyphens w:val="0"/>
              <w:kinsoku/>
              <w:wordWrap/>
              <w:overflowPunct/>
              <w:topLinePunct/>
              <w:autoSpaceDE/>
              <w:autoSpaceDN/>
              <w:adjustRightInd/>
              <w:spacing w:line="240" w:lineRule="exact"/>
              <w:textAlignment w:val="auto"/>
              <w:rPr>
                <w:rFonts w:cs="Times New Roman"/>
                <w:kern w:val="2"/>
                <w:szCs w:val="22"/>
              </w:rPr>
            </w:pPr>
            <w:r w:rsidRPr="00DC4D6C">
              <w:rPr>
                <w:rFonts w:cs="Times New Roman"/>
                <w:kern w:val="2"/>
                <w:sz w:val="18"/>
                <w:szCs w:val="22"/>
              </w:rPr>
              <w:t>３</w:t>
            </w:r>
            <w:r w:rsidRPr="00DC4D6C">
              <w:rPr>
                <w:rFonts w:cs="Times New Roman" w:hint="eastAsia"/>
                <w:kern w:val="2"/>
                <w:sz w:val="18"/>
                <w:szCs w:val="22"/>
              </w:rPr>
              <w:t>年　　　組　　　番</w:t>
            </w:r>
          </w:p>
        </w:tc>
      </w:tr>
    </w:tbl>
    <w:p w:rsidR="00C73141" w:rsidRDefault="00C73141">
      <w:pPr>
        <w:kinsoku/>
        <w:wordWrap/>
        <w:autoSpaceDE/>
        <w:autoSpaceDN/>
        <w:adjustRightInd/>
        <w:rPr>
          <w:rFonts w:ascii="ＭＳ 明朝" w:hAnsi="Times New Roman" w:cs="Times New Roman"/>
          <w:color w:val="000000"/>
          <w:sz w:val="20"/>
          <w:szCs w:val="20"/>
        </w:rPr>
      </w:pPr>
    </w:p>
    <w:p w:rsidR="00C73141" w:rsidRDefault="00C73141">
      <w:pPr>
        <w:kinsoku/>
        <w:wordWrap/>
        <w:autoSpaceDE/>
        <w:autoSpaceDN/>
        <w:adjustRightInd/>
        <w:rPr>
          <w:rFonts w:ascii="ＭＳ 明朝" w:hAnsi="Times New Roman" w:cs="Times New Roman"/>
          <w:color w:val="000000"/>
          <w:sz w:val="20"/>
          <w:szCs w:val="20"/>
        </w:rPr>
      </w:pPr>
    </w:p>
    <w:p w:rsidR="00DC4D6C" w:rsidRDefault="00DC4D6C">
      <w:pPr>
        <w:kinsoku/>
        <w:wordWrap/>
        <w:autoSpaceDE/>
        <w:autoSpaceDN/>
        <w:adjustRightInd/>
        <w:rPr>
          <w:rFonts w:ascii="ＭＳ 明朝" w:hAnsi="Times New Roman" w:cs="Times New Roman"/>
          <w:color w:val="000000"/>
          <w:sz w:val="20"/>
          <w:szCs w:val="20"/>
        </w:rPr>
      </w:pPr>
    </w:p>
    <w:p w:rsidR="00C73141" w:rsidRPr="001F1970" w:rsidRDefault="00C73141">
      <w:pPr>
        <w:kinsoku/>
        <w:wordWrap/>
        <w:autoSpaceDE/>
        <w:autoSpaceDN/>
        <w:adjustRightInd/>
        <w:rPr>
          <w:rFonts w:ascii="ＭＳ 明朝" w:hAnsi="Times New Roman" w:cs="Times New Roman"/>
          <w:color w:val="000000"/>
          <w:sz w:val="20"/>
          <w:szCs w:val="20"/>
        </w:rPr>
      </w:pPr>
    </w:p>
    <w:p w:rsidR="00C73141" w:rsidRDefault="00C73141">
      <w:pPr>
        <w:kinsoku/>
        <w:wordWrap/>
        <w:autoSpaceDE/>
        <w:autoSpaceDN/>
        <w:adjustRightInd/>
        <w:ind w:left="200" w:hanging="200"/>
        <w:rPr>
          <w:rFonts w:ascii="ＭＳ 明朝" w:hAnsi="Times New Roman"/>
          <w:color w:val="000000"/>
          <w:sz w:val="20"/>
          <w:szCs w:val="20"/>
        </w:rPr>
      </w:pPr>
      <w:r w:rsidRPr="006223CE">
        <w:rPr>
          <w:rFonts w:ascii="ＭＳ ゴシック" w:eastAsia="ＭＳ ゴシック" w:hAnsi="ＭＳ ゴシック" w:hint="eastAsia"/>
          <w:color w:val="000000"/>
          <w:sz w:val="20"/>
          <w:szCs w:val="20"/>
        </w:rPr>
        <w:t>問</w:t>
      </w:r>
      <w:r w:rsidR="00C63D1D" w:rsidRPr="006223CE">
        <w:rPr>
          <w:rFonts w:ascii="ＭＳ ゴシック" w:eastAsia="ＭＳ ゴシック" w:hAnsi="ＭＳ ゴシック" w:cs="Times New Roman"/>
          <w:sz w:val="20"/>
          <w:szCs w:val="20"/>
        </w:rPr>
        <w:fldChar w:fldCharType="begin"/>
      </w:r>
      <w:r w:rsidRPr="006223CE">
        <w:rPr>
          <w:rFonts w:ascii="ＭＳ ゴシック" w:eastAsia="ＭＳ ゴシック" w:hAnsi="ＭＳ ゴシック" w:cs="Times New Roman"/>
          <w:sz w:val="20"/>
          <w:szCs w:val="20"/>
        </w:rPr>
        <w:instrText>eq \o(\s\do0(</w:instrText>
      </w:r>
      <w:r w:rsidRPr="006223CE">
        <w:rPr>
          <w:rFonts w:ascii="ＭＳ ゴシック" w:eastAsia="ＭＳ ゴシック" w:hAnsi="ＭＳ ゴシック" w:hint="eastAsia"/>
          <w:color w:val="000000"/>
          <w:sz w:val="20"/>
          <w:szCs w:val="20"/>
        </w:rPr>
        <w:instrText>１</w:instrText>
      </w:r>
      <w:r w:rsidRPr="006223CE">
        <w:rPr>
          <w:rFonts w:ascii="ＭＳ ゴシック" w:eastAsia="ＭＳ ゴシック" w:hAnsi="ＭＳ ゴシック" w:cs="Times New Roman"/>
          <w:sz w:val="20"/>
          <w:szCs w:val="20"/>
        </w:rPr>
        <w:instrText>))</w:instrText>
      </w:r>
      <w:r w:rsidR="00C63D1D" w:rsidRPr="006223CE">
        <w:rPr>
          <w:rFonts w:ascii="ＭＳ ゴシック" w:eastAsia="ＭＳ ゴシック" w:hAnsi="ＭＳ ゴシック" w:cs="Times New Roman"/>
          <w:sz w:val="20"/>
          <w:szCs w:val="20"/>
        </w:rPr>
        <w:fldChar w:fldCharType="separate"/>
      </w:r>
      <w:r w:rsidRPr="006223CE">
        <w:rPr>
          <w:rFonts w:ascii="ＭＳ ゴシック" w:eastAsia="ＭＳ ゴシック" w:hAnsi="ＭＳ ゴシック" w:hint="eastAsia"/>
          <w:color w:val="000000"/>
          <w:sz w:val="20"/>
          <w:szCs w:val="20"/>
        </w:rPr>
        <w:t>１</w:t>
      </w:r>
      <w:r w:rsidR="00C63D1D" w:rsidRPr="006223CE">
        <w:rPr>
          <w:rFonts w:ascii="ＭＳ ゴシック" w:eastAsia="ＭＳ ゴシック" w:hAnsi="ＭＳ ゴシック" w:cs="Times New Roman"/>
          <w:sz w:val="20"/>
          <w:szCs w:val="20"/>
        </w:rPr>
        <w:fldChar w:fldCharType="end"/>
      </w:r>
      <w:r w:rsidRPr="001F1970">
        <w:rPr>
          <w:rFonts w:ascii="ＭＳ 明朝" w:hAnsi="Times New Roman" w:hint="eastAsia"/>
          <w:color w:val="000000"/>
          <w:sz w:val="20"/>
          <w:szCs w:val="20"/>
        </w:rPr>
        <w:t xml:space="preserve">　</w:t>
      </w:r>
      <w:r w:rsidR="001F1970" w:rsidRPr="006223CE">
        <w:rPr>
          <w:rFonts w:ascii="ＭＳ 明朝" w:hAnsi="ＭＳ 明朝" w:cs="Times New Roman"/>
          <w:sz w:val="20"/>
          <w:szCs w:val="20"/>
          <w:eastAsianLayout w:id="1094498304" w:vert="1" w:vertCompress="1"/>
        </w:rPr>
        <w:t>20</w:t>
      </w:r>
      <w:r w:rsidRPr="001F1970">
        <w:rPr>
          <w:rFonts w:ascii="ＭＳ 明朝" w:hAnsi="Times New Roman" w:hint="eastAsia"/>
          <w:color w:val="000000"/>
          <w:sz w:val="20"/>
          <w:szCs w:val="20"/>
        </w:rPr>
        <w:t>ページ</w:t>
      </w:r>
      <w:r w:rsidR="00C63D1D" w:rsidRPr="001F1970">
        <w:rPr>
          <w:rFonts w:ascii="ＭＳ 明朝" w:hAnsi="Times New Roman" w:cs="Times New Roman"/>
          <w:sz w:val="20"/>
          <w:szCs w:val="20"/>
        </w:rPr>
        <w:fldChar w:fldCharType="begin"/>
      </w:r>
      <w:r w:rsidRPr="001F1970">
        <w:rPr>
          <w:rFonts w:ascii="ＭＳ 明朝" w:hAnsi="Times New Roman" w:cs="Times New Roman"/>
          <w:sz w:val="20"/>
          <w:szCs w:val="20"/>
        </w:rPr>
        <w:instrText>eq \o(\s\do0(</w:instrText>
      </w:r>
      <w:r w:rsidRPr="001F1970">
        <w:rPr>
          <w:rFonts w:ascii="ＭＳ 明朝" w:hAnsi="Times New Roman" w:hint="eastAsia"/>
          <w:color w:val="000000"/>
          <w:sz w:val="20"/>
          <w:szCs w:val="20"/>
        </w:rPr>
        <w:instrText>１</w:instrText>
      </w:r>
      <w:r w:rsidRPr="001F1970">
        <w:rPr>
          <w:rFonts w:ascii="ＭＳ 明朝" w:hAnsi="Times New Roman" w:cs="Times New Roman"/>
          <w:sz w:val="20"/>
          <w:szCs w:val="20"/>
        </w:rPr>
        <w:instrText>))</w:instrText>
      </w:r>
      <w:r w:rsidR="00C63D1D" w:rsidRPr="001F1970">
        <w:rPr>
          <w:rFonts w:ascii="ＭＳ 明朝" w:hAnsi="Times New Roman" w:cs="Times New Roman"/>
          <w:sz w:val="20"/>
          <w:szCs w:val="20"/>
        </w:rPr>
        <w:fldChar w:fldCharType="separate"/>
      </w:r>
      <w:r w:rsidRPr="001F1970">
        <w:rPr>
          <w:rFonts w:ascii="ＭＳ 明朝" w:hAnsi="Times New Roman" w:hint="eastAsia"/>
          <w:color w:val="000000"/>
          <w:sz w:val="20"/>
          <w:szCs w:val="20"/>
        </w:rPr>
        <w:t>１</w:t>
      </w:r>
      <w:r w:rsidR="00C63D1D" w:rsidRPr="001F1970">
        <w:rPr>
          <w:rFonts w:ascii="ＭＳ 明朝" w:hAnsi="Times New Roman" w:cs="Times New Roman"/>
          <w:sz w:val="20"/>
          <w:szCs w:val="20"/>
        </w:rPr>
        <w:fldChar w:fldCharType="end"/>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「いくつかの意味がある」とありますが、筆者はこの文章で「間」ということばについて、いくつの意味を示していますか。</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DC4D6C" w:rsidRDefault="00DC4D6C">
      <w:pPr>
        <w:kinsoku/>
        <w:wordWrap/>
        <w:autoSpaceDE/>
        <w:autoSpaceDN/>
        <w:adjustRightInd/>
        <w:rPr>
          <w:rFonts w:ascii="ＭＳ 明朝" w:hAnsi="Times New Roman" w:cs="Times New Roman"/>
          <w:color w:val="000000"/>
          <w:sz w:val="20"/>
          <w:szCs w:val="20"/>
        </w:rPr>
      </w:pPr>
    </w:p>
    <w:p w:rsidR="00DC4D6C" w:rsidRPr="00DC4D6C" w:rsidRDefault="00DC4D6C">
      <w:pPr>
        <w:kinsoku/>
        <w:wordWrap/>
        <w:autoSpaceDE/>
        <w:autoSpaceDN/>
        <w:adjustRightInd/>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C63D1D" w:rsidRPr="00B93FF8">
        <w:rPr>
          <w:rFonts w:ascii="ＭＳ ゴシック" w:eastAsia="ＭＳ ゴシック" w:hAnsi="ＭＳ ゴシック" w:cs="Times New Roman"/>
          <w:sz w:val="20"/>
          <w:szCs w:val="20"/>
        </w:rPr>
        <w:fldChar w:fldCharType="begin"/>
      </w:r>
      <w:r w:rsidRPr="00B93FF8">
        <w:rPr>
          <w:rFonts w:ascii="ＭＳ ゴシック" w:eastAsia="ＭＳ ゴシック" w:hAnsi="ＭＳ ゴシック" w:cs="Times New Roman"/>
          <w:sz w:val="20"/>
          <w:szCs w:val="20"/>
        </w:rPr>
        <w:instrText>eq \o(\s\do0(</w:instrText>
      </w:r>
      <w:r w:rsidRPr="00B93FF8">
        <w:rPr>
          <w:rFonts w:ascii="ＭＳ ゴシック" w:eastAsia="ＭＳ ゴシック" w:hAnsi="ＭＳ ゴシック" w:hint="eastAsia"/>
          <w:color w:val="000000"/>
          <w:sz w:val="20"/>
          <w:szCs w:val="20"/>
        </w:rPr>
        <w:instrText>２</w:instrText>
      </w:r>
      <w:r w:rsidRPr="00B93FF8">
        <w:rPr>
          <w:rFonts w:ascii="ＭＳ ゴシック" w:eastAsia="ＭＳ ゴシック" w:hAnsi="ＭＳ ゴシック" w:cs="Times New Roman"/>
          <w:sz w:val="20"/>
          <w:szCs w:val="20"/>
        </w:rPr>
        <w:instrText>))</w:instrText>
      </w:r>
      <w:r w:rsidR="00C63D1D" w:rsidRPr="00B93FF8">
        <w:rPr>
          <w:rFonts w:ascii="ＭＳ ゴシック" w:eastAsia="ＭＳ ゴシック" w:hAnsi="ＭＳ ゴシック" w:cs="Times New Roman"/>
          <w:sz w:val="20"/>
          <w:szCs w:val="20"/>
        </w:rPr>
        <w:fldChar w:fldCharType="separate"/>
      </w:r>
      <w:r w:rsidRPr="00B93FF8">
        <w:rPr>
          <w:rFonts w:ascii="ＭＳ ゴシック" w:eastAsia="ＭＳ ゴシック" w:hAnsi="ＭＳ ゴシック" w:hint="eastAsia"/>
          <w:color w:val="000000"/>
          <w:sz w:val="20"/>
          <w:szCs w:val="20"/>
        </w:rPr>
        <w:t>２</w:t>
      </w:r>
      <w:r w:rsidR="00C63D1D" w:rsidRPr="00B93FF8">
        <w:rPr>
          <w:rFonts w:ascii="ＭＳ ゴシック" w:eastAsia="ＭＳ ゴシック" w:hAnsi="ＭＳ ゴシック" w:cs="Times New Roman"/>
          <w:sz w:val="20"/>
          <w:szCs w:val="20"/>
        </w:rPr>
        <w:fldChar w:fldCharType="end"/>
      </w:r>
      <w:r w:rsidRPr="001F1970">
        <w:rPr>
          <w:rFonts w:ascii="ＭＳ 明朝" w:hAnsi="Times New Roman" w:hint="eastAsia"/>
          <w:color w:val="000000"/>
          <w:sz w:val="20"/>
          <w:szCs w:val="20"/>
        </w:rPr>
        <w:t xml:space="preserve">　</w:t>
      </w:r>
      <w:r w:rsidR="001F1970" w:rsidRPr="006223CE">
        <w:rPr>
          <w:rFonts w:ascii="ＭＳ 明朝" w:hAnsi="ＭＳ 明朝" w:cs="Times New Roman"/>
          <w:sz w:val="20"/>
          <w:szCs w:val="20"/>
          <w:eastAsianLayout w:id="1094498304" w:vert="1" w:vertCompress="1"/>
        </w:rPr>
        <w:t>20</w:t>
      </w:r>
      <w:r w:rsidRPr="001F1970">
        <w:rPr>
          <w:rFonts w:ascii="ＭＳ 明朝" w:hAnsi="Times New Roman" w:hint="eastAsia"/>
          <w:color w:val="000000"/>
          <w:sz w:val="20"/>
          <w:szCs w:val="20"/>
        </w:rPr>
        <w:t>ページ</w:t>
      </w:r>
      <w:r w:rsidR="00C63D1D" w:rsidRPr="001F1970">
        <w:rPr>
          <w:rFonts w:ascii="ＭＳ 明朝" w:hAnsi="Times New Roman" w:cs="Times New Roman"/>
          <w:sz w:val="20"/>
          <w:szCs w:val="20"/>
        </w:rPr>
        <w:fldChar w:fldCharType="begin"/>
      </w:r>
      <w:r w:rsidRPr="001F1970">
        <w:rPr>
          <w:rFonts w:ascii="ＭＳ 明朝" w:hAnsi="Times New Roman" w:cs="Times New Roman"/>
          <w:sz w:val="20"/>
          <w:szCs w:val="20"/>
        </w:rPr>
        <w:instrText>eq \o(\s\do0(</w:instrText>
      </w:r>
      <w:r w:rsidRPr="001F1970">
        <w:rPr>
          <w:rFonts w:ascii="ＭＳ 明朝" w:hAnsi="Times New Roman" w:hint="eastAsia"/>
          <w:color w:val="000000"/>
          <w:sz w:val="20"/>
          <w:szCs w:val="20"/>
        </w:rPr>
        <w:instrText>２</w:instrText>
      </w:r>
      <w:r w:rsidRPr="001F1970">
        <w:rPr>
          <w:rFonts w:ascii="ＭＳ 明朝" w:hAnsi="Times New Roman" w:cs="Times New Roman"/>
          <w:sz w:val="20"/>
          <w:szCs w:val="20"/>
        </w:rPr>
        <w:instrText>))</w:instrText>
      </w:r>
      <w:r w:rsidR="00C63D1D" w:rsidRPr="001F1970">
        <w:rPr>
          <w:rFonts w:ascii="ＭＳ 明朝" w:hAnsi="Times New Roman" w:cs="Times New Roman"/>
          <w:sz w:val="20"/>
          <w:szCs w:val="20"/>
        </w:rPr>
        <w:fldChar w:fldCharType="separate"/>
      </w:r>
      <w:r w:rsidRPr="001F1970">
        <w:rPr>
          <w:rFonts w:ascii="ＭＳ 明朝" w:hAnsi="Times New Roman" w:hint="eastAsia"/>
          <w:color w:val="000000"/>
          <w:sz w:val="20"/>
          <w:szCs w:val="20"/>
        </w:rPr>
        <w:t>２</w:t>
      </w:r>
      <w:r w:rsidR="00C63D1D" w:rsidRPr="001F1970">
        <w:rPr>
          <w:rFonts w:ascii="ＭＳ 明朝" w:hAnsi="Times New Roman" w:cs="Times New Roman"/>
          <w:sz w:val="20"/>
          <w:szCs w:val="20"/>
        </w:rPr>
        <w:fldChar w:fldCharType="end"/>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「まず一つは」とありますが、「まず一つは」から始まる話題についての説明は第何段落まで書かれていますか。</w:t>
      </w:r>
    </w:p>
    <w:p w:rsidR="00DC4D6C" w:rsidRPr="00DC4D6C" w:rsidRDefault="00DC4D6C" w:rsidP="00DC4D6C">
      <w:pPr>
        <w:spacing w:line="600" w:lineRule="exact"/>
        <w:ind w:left="240" w:hangingChars="100" w:hanging="240"/>
        <w:jc w:val="right"/>
        <w:rPr>
          <w:rFonts w:ascii="ＭＳ 明朝" w:hAnsi="ＭＳ 明朝"/>
          <w:sz w:val="36"/>
          <w:szCs w:val="36"/>
        </w:rPr>
      </w:pPr>
      <w:r w:rsidRPr="00DC4D6C">
        <w:rPr>
          <w:rFonts w:ascii="ＭＳ 明朝" w:hAnsi="ＭＳ 明朝" w:hint="eastAsia"/>
          <w:sz w:val="24"/>
          <w:szCs w:val="36"/>
        </w:rPr>
        <w:t>第</w:t>
      </w: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r w:rsidRPr="00DC4D6C">
        <w:rPr>
          <w:rFonts w:ascii="ＭＳ 明朝" w:hAnsi="ＭＳ 明朝" w:hint="eastAsia"/>
          <w:sz w:val="24"/>
          <w:szCs w:val="36"/>
        </w:rPr>
        <w:t>段落</w:t>
      </w:r>
    </w:p>
    <w:p w:rsidR="00C73141" w:rsidRPr="00DC4D6C" w:rsidRDefault="00C73141">
      <w:pPr>
        <w:kinsoku/>
        <w:wordWrap/>
        <w:autoSpaceDE/>
        <w:autoSpaceDN/>
        <w:adjustRightInd/>
        <w:ind w:left="200" w:hanging="200"/>
        <w:rPr>
          <w:rFonts w:ascii="ＭＳ 明朝" w:hAnsi="Times New Roman" w:cs="Times New Roman"/>
          <w:color w:val="000000"/>
          <w:sz w:val="20"/>
          <w:szCs w:val="20"/>
        </w:rPr>
      </w:pPr>
    </w:p>
    <w:p w:rsidR="00C73141" w:rsidRDefault="00C73141">
      <w:pPr>
        <w:kinsoku/>
        <w:wordWrap/>
        <w:autoSpaceDE/>
        <w:autoSpaceDN/>
        <w:adjustRightInd/>
        <w:ind w:left="200" w:hanging="200"/>
        <w:rPr>
          <w:rFonts w:ascii="ＭＳ 明朝" w:hAnsi="Times New Roman" w:cs="Times New Roman"/>
          <w:color w:val="000000"/>
          <w:sz w:val="20"/>
          <w:szCs w:val="20"/>
        </w:rPr>
      </w:pPr>
    </w:p>
    <w:p w:rsidR="00C73141" w:rsidRPr="001F1970" w:rsidRDefault="00C73141" w:rsidP="001F1970">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8058EE">
        <w:rPr>
          <w:rFonts w:ascii="ＭＳ ゴシック" w:eastAsia="ＭＳ ゴシック" w:hAnsi="ＭＳ ゴシック" w:cs="Times New Roman"/>
          <w:sz w:val="20"/>
          <w:szCs w:val="20"/>
        </w:rPr>
        <w:t>３</w:t>
      </w:r>
      <w:r w:rsidRPr="006223CE">
        <w:rPr>
          <w:rFonts w:ascii="ＭＳ 明朝" w:hAnsi="ＭＳ 明朝" w:hint="eastAsia"/>
          <w:color w:val="000000"/>
          <w:sz w:val="20"/>
          <w:szCs w:val="20"/>
        </w:rPr>
        <w:t xml:space="preserve">　</w:t>
      </w:r>
      <w:r w:rsidR="001F1970" w:rsidRPr="006223CE">
        <w:rPr>
          <w:rFonts w:ascii="ＭＳ 明朝" w:hAnsi="ＭＳ 明朝" w:cs="Times New Roman"/>
          <w:sz w:val="20"/>
          <w:szCs w:val="20"/>
          <w:eastAsianLayout w:id="1094498304" w:vert="1" w:vertCompress="1"/>
        </w:rPr>
        <w:t>20</w:t>
      </w:r>
      <w:r w:rsidRPr="001F1970">
        <w:rPr>
          <w:rFonts w:ascii="ＭＳ 明朝" w:hAnsi="Times New Roman" w:hint="eastAsia"/>
          <w:color w:val="000000"/>
          <w:sz w:val="20"/>
          <w:szCs w:val="20"/>
        </w:rPr>
        <w:t>ページ</w:t>
      </w:r>
      <w:r w:rsidR="00C63D1D" w:rsidRPr="001F1970">
        <w:rPr>
          <w:rFonts w:ascii="ＭＳ 明朝" w:hAnsi="Times New Roman" w:cs="Times New Roman"/>
          <w:sz w:val="20"/>
          <w:szCs w:val="20"/>
        </w:rPr>
        <w:fldChar w:fldCharType="begin"/>
      </w:r>
      <w:r w:rsidRPr="001F1970">
        <w:rPr>
          <w:rFonts w:ascii="ＭＳ 明朝" w:hAnsi="Times New Roman" w:cs="Times New Roman"/>
          <w:sz w:val="20"/>
          <w:szCs w:val="20"/>
        </w:rPr>
        <w:instrText>eq \o(\s\do0(</w:instrText>
      </w:r>
      <w:r w:rsidRPr="001F1970">
        <w:rPr>
          <w:rFonts w:ascii="ＭＳ 明朝" w:hAnsi="Times New Roman" w:hint="eastAsia"/>
          <w:color w:val="000000"/>
          <w:sz w:val="20"/>
          <w:szCs w:val="20"/>
        </w:rPr>
        <w:instrText>７</w:instrText>
      </w:r>
      <w:r w:rsidRPr="001F1970">
        <w:rPr>
          <w:rFonts w:ascii="ＭＳ 明朝" w:hAnsi="Times New Roman" w:cs="Times New Roman"/>
          <w:sz w:val="20"/>
          <w:szCs w:val="20"/>
        </w:rPr>
        <w:instrText>))</w:instrText>
      </w:r>
      <w:r w:rsidR="00C63D1D" w:rsidRPr="001F1970">
        <w:rPr>
          <w:rFonts w:ascii="ＭＳ 明朝" w:hAnsi="Times New Roman" w:cs="Times New Roman"/>
          <w:sz w:val="20"/>
          <w:szCs w:val="20"/>
        </w:rPr>
        <w:fldChar w:fldCharType="separate"/>
      </w:r>
      <w:r w:rsidRPr="001F1970">
        <w:rPr>
          <w:rFonts w:ascii="ＭＳ 明朝" w:hAnsi="Times New Roman" w:hint="eastAsia"/>
          <w:color w:val="000000"/>
          <w:sz w:val="20"/>
          <w:szCs w:val="20"/>
        </w:rPr>
        <w:t>７</w:t>
      </w:r>
      <w:r w:rsidR="00C63D1D" w:rsidRPr="001F1970">
        <w:rPr>
          <w:rFonts w:ascii="ＭＳ 明朝" w:hAnsi="Times New Roman" w:cs="Times New Roman"/>
          <w:sz w:val="20"/>
          <w:szCs w:val="20"/>
        </w:rPr>
        <w:fldChar w:fldCharType="end"/>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「壁というものがない」とありますが、ここは「壁がない」と書かれていたとしても意味は通じます。筆者はなぜ「というもの」ということばを挟んだのだと考えられますか。</w:t>
      </w:r>
      <w:r w:rsidR="007D1BE7">
        <w:rPr>
          <w:rFonts w:ascii="ＭＳ 明朝" w:hAnsi="Times New Roman" w:hint="eastAsia"/>
          <w:color w:val="000000"/>
          <w:sz w:val="20"/>
          <w:szCs w:val="20"/>
        </w:rPr>
        <w:t>次の中から</w:t>
      </w:r>
      <w:r w:rsidRPr="001F1970">
        <w:rPr>
          <w:rFonts w:ascii="ＭＳ 明朝" w:hAnsi="Times New Roman" w:hint="eastAsia"/>
          <w:color w:val="000000"/>
          <w:sz w:val="20"/>
          <w:szCs w:val="20"/>
        </w:rPr>
        <w:t>一つ選び、記号で答えなさい。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rsidP="001F1970">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ア　日本の壁にも多くの種類があり、壁について論を進める前に壁の種類について一度整理する必要があると考えたから。</w:t>
      </w:r>
    </w:p>
    <w:p w:rsidR="00C73141" w:rsidRPr="001F1970" w:rsidRDefault="00C73141" w:rsidP="001F1970">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イ　筆者が想像している壁と読者が想像している壁は違うものかもしれないので、イメージを統一させる必要があると考えたから。</w:t>
      </w:r>
    </w:p>
    <w:p w:rsidR="00C73141" w:rsidRPr="001F1970" w:rsidRDefault="00C73141" w:rsidP="001F1970">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ウ　壁という日頃</w:t>
      </w:r>
      <w:r w:rsidR="007952F8">
        <w:rPr>
          <w:rFonts w:ascii="ＭＳ 明朝" w:hAnsi="Times New Roman" w:hint="eastAsia"/>
          <w:color w:val="000000"/>
          <w:sz w:val="20"/>
          <w:szCs w:val="20"/>
        </w:rPr>
        <w:t>あ</w:t>
      </w:r>
      <w:r w:rsidRPr="001F1970">
        <w:rPr>
          <w:rFonts w:ascii="ＭＳ 明朝" w:hAnsi="Times New Roman" w:hint="eastAsia"/>
          <w:color w:val="000000"/>
          <w:sz w:val="20"/>
          <w:szCs w:val="20"/>
        </w:rPr>
        <w:t>たり</w:t>
      </w:r>
      <w:r w:rsidR="007952F8">
        <w:rPr>
          <w:rFonts w:ascii="ＭＳ 明朝" w:hAnsi="Times New Roman" w:hint="eastAsia"/>
          <w:color w:val="000000"/>
          <w:sz w:val="20"/>
          <w:szCs w:val="20"/>
        </w:rPr>
        <w:t>まえ</w:t>
      </w:r>
      <w:r w:rsidRPr="001F1970">
        <w:rPr>
          <w:rFonts w:ascii="ＭＳ 明朝" w:hAnsi="Times New Roman" w:hint="eastAsia"/>
          <w:color w:val="000000"/>
          <w:sz w:val="20"/>
          <w:szCs w:val="20"/>
        </w:rPr>
        <w:t>のように接している事物について、その役割や性質をここでもう一度よく考える必要があると考えたから。</w:t>
      </w:r>
    </w:p>
    <w:p w:rsidR="00C73141" w:rsidRPr="001F1970" w:rsidRDefault="00C73141" w:rsidP="001F1970">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エ　壁ということばは「心の壁」のように比喩的に用いられることがあり、この文中での使われ方を確認しておく必要があると考えたから。</w:t>
      </w:r>
    </w:p>
    <w:p w:rsidR="00C73141" w:rsidRPr="001F1970" w:rsidRDefault="00C73141">
      <w:pPr>
        <w:kinsoku/>
        <w:wordWrap/>
        <w:autoSpaceDE/>
        <w:autoSpaceDN/>
        <w:adjustRightInd/>
        <w:ind w:firstLine="400"/>
        <w:rPr>
          <w:rFonts w:ascii="ＭＳ 明朝" w:hAnsi="Times New Roman" w:cs="Times New Roman"/>
          <w:color w:val="000000"/>
          <w:sz w:val="20"/>
          <w:szCs w:val="20"/>
        </w:rPr>
      </w:pPr>
    </w:p>
    <w:p w:rsidR="00C73141" w:rsidRPr="001F1970" w:rsidRDefault="00C73141" w:rsidP="001F1970">
      <w:pPr>
        <w:kinsoku/>
        <w:wordWrap/>
        <w:autoSpaceDE/>
        <w:autoSpaceDN/>
        <w:adjustRightInd/>
        <w:rPr>
          <w:rFonts w:ascii="ＭＳ 明朝" w:hAnsi="Times New Roman" w:cs="Times New Roman"/>
          <w:color w:val="000000"/>
          <w:sz w:val="20"/>
          <w:szCs w:val="20"/>
        </w:rPr>
      </w:pPr>
    </w:p>
    <w:p w:rsidR="00DC4D6C" w:rsidRDefault="00DC4D6C" w:rsidP="001F1970">
      <w:pPr>
        <w:kinsoku/>
        <w:wordWrap/>
        <w:autoSpaceDE/>
        <w:autoSpaceDN/>
        <w:adjustRightInd/>
        <w:ind w:left="200" w:hanging="200"/>
        <w:rPr>
          <w:rFonts w:ascii="ＭＳ ゴシック" w:eastAsia="ＭＳ ゴシック" w:hAnsi="ＭＳ ゴシック"/>
          <w:color w:val="000000"/>
          <w:sz w:val="20"/>
          <w:szCs w:val="20"/>
        </w:rPr>
      </w:pPr>
      <w:r>
        <w:rPr>
          <w:rFonts w:ascii="ＭＳ ゴシック" w:eastAsia="ＭＳ ゴシック" w:hAnsi="ＭＳ ゴシック"/>
          <w:color w:val="000000"/>
          <w:sz w:val="20"/>
          <w:szCs w:val="20"/>
        </w:rPr>
        <w:br w:type="page"/>
      </w:r>
    </w:p>
    <w:p w:rsidR="00C73141" w:rsidRPr="001F1970" w:rsidRDefault="00C73141" w:rsidP="001F1970">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C63D1D" w:rsidRPr="00B93FF8">
        <w:rPr>
          <w:rFonts w:ascii="ＭＳ ゴシック" w:eastAsia="ＭＳ ゴシック" w:hAnsi="ＭＳ ゴシック" w:cs="Times New Roman"/>
          <w:sz w:val="20"/>
          <w:szCs w:val="20"/>
        </w:rPr>
        <w:fldChar w:fldCharType="begin"/>
      </w:r>
      <w:r w:rsidRPr="00B93FF8">
        <w:rPr>
          <w:rFonts w:ascii="ＭＳ ゴシック" w:eastAsia="ＭＳ ゴシック" w:hAnsi="ＭＳ ゴシック" w:cs="Times New Roman"/>
          <w:sz w:val="20"/>
          <w:szCs w:val="20"/>
        </w:rPr>
        <w:instrText>eq \o(\s\do0(</w:instrText>
      </w:r>
      <w:r w:rsidRPr="00B93FF8">
        <w:rPr>
          <w:rFonts w:ascii="ＭＳ ゴシック" w:eastAsia="ＭＳ ゴシック" w:hAnsi="ＭＳ ゴシック" w:hint="eastAsia"/>
          <w:color w:val="000000"/>
          <w:sz w:val="20"/>
          <w:szCs w:val="20"/>
        </w:rPr>
        <w:instrText>４</w:instrText>
      </w:r>
      <w:r w:rsidRPr="00B93FF8">
        <w:rPr>
          <w:rFonts w:ascii="ＭＳ ゴシック" w:eastAsia="ＭＳ ゴシック" w:hAnsi="ＭＳ ゴシック" w:cs="Times New Roman"/>
          <w:sz w:val="20"/>
          <w:szCs w:val="20"/>
        </w:rPr>
        <w:instrText>))</w:instrText>
      </w:r>
      <w:r w:rsidR="00C63D1D" w:rsidRPr="00B93FF8">
        <w:rPr>
          <w:rFonts w:ascii="ＭＳ ゴシック" w:eastAsia="ＭＳ ゴシック" w:hAnsi="ＭＳ ゴシック" w:cs="Times New Roman"/>
          <w:sz w:val="20"/>
          <w:szCs w:val="20"/>
        </w:rPr>
        <w:fldChar w:fldCharType="separate"/>
      </w:r>
      <w:r w:rsidRPr="00B93FF8">
        <w:rPr>
          <w:rFonts w:ascii="ＭＳ ゴシック" w:eastAsia="ＭＳ ゴシック" w:hAnsi="ＭＳ ゴシック" w:hint="eastAsia"/>
          <w:color w:val="000000"/>
          <w:sz w:val="20"/>
          <w:szCs w:val="20"/>
        </w:rPr>
        <w:t>４</w:t>
      </w:r>
      <w:r w:rsidR="00C63D1D" w:rsidRPr="00B93FF8">
        <w:rPr>
          <w:rFonts w:ascii="ＭＳ ゴシック" w:eastAsia="ＭＳ ゴシック" w:hAnsi="ＭＳ ゴシック" w:cs="Times New Roman"/>
          <w:sz w:val="20"/>
          <w:szCs w:val="20"/>
        </w:rPr>
        <w:fldChar w:fldCharType="end"/>
      </w:r>
      <w:r w:rsidRPr="001F1970">
        <w:rPr>
          <w:rFonts w:ascii="ＭＳ 明朝" w:hAnsi="Times New Roman" w:hint="eastAsia"/>
          <w:color w:val="000000"/>
          <w:sz w:val="20"/>
          <w:szCs w:val="20"/>
        </w:rPr>
        <w:t xml:space="preserve">　</w:t>
      </w:r>
      <w:r w:rsidR="001F1970" w:rsidRPr="006223CE">
        <w:rPr>
          <w:rFonts w:ascii="ＭＳ 明朝" w:hAnsi="ＭＳ 明朝" w:cs="Times New Roman"/>
          <w:sz w:val="20"/>
          <w:szCs w:val="20"/>
          <w:eastAsianLayout w:id="1094498304" w:vert="1" w:vertCompress="1"/>
        </w:rPr>
        <w:t>20</w:t>
      </w:r>
      <w:r w:rsidRPr="001F1970">
        <w:rPr>
          <w:rFonts w:ascii="ＭＳ 明朝" w:hAnsi="Times New Roman" w:hint="eastAsia"/>
          <w:color w:val="000000"/>
          <w:sz w:val="20"/>
          <w:szCs w:val="20"/>
        </w:rPr>
        <w:t>ページ</w:t>
      </w:r>
      <w:r w:rsidR="001F1970" w:rsidRPr="001F1970">
        <w:rPr>
          <w:rFonts w:ascii="ＭＳ 明朝" w:hAnsi="Times New Roman" w:cs="Times New Roman"/>
          <w:sz w:val="20"/>
          <w:szCs w:val="20"/>
          <w:eastAsianLayout w:id="1094498305" w:vert="1" w:vertCompress="1"/>
        </w:rPr>
        <w:t>10</w:t>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「よくわかる」とありますが、文中における「よくわかる」の意味を一つ選び、記号で答えなさい。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ア　難易度の低い</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イ　つじつまの合う</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ウ　誰にでも知られている</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 xml:space="preserve">エ　</w:t>
      </w:r>
      <w:r w:rsidR="007279A1">
        <w:rPr>
          <w:rFonts w:ascii="ＭＳ 明朝" w:hAnsi="Times New Roman" w:hint="eastAsia"/>
          <w:color w:val="000000"/>
          <w:sz w:val="20"/>
          <w:szCs w:val="20"/>
        </w:rPr>
        <w:t>明らかにされている</w:t>
      </w:r>
    </w:p>
    <w:p w:rsidR="00C73141" w:rsidRPr="001F1970" w:rsidRDefault="00C73141">
      <w:pPr>
        <w:kinsoku/>
        <w:wordWrap/>
        <w:autoSpaceDE/>
        <w:autoSpaceDN/>
        <w:adjustRightInd/>
        <w:ind w:firstLine="400"/>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C63D1D" w:rsidRPr="00B93FF8">
        <w:rPr>
          <w:rFonts w:ascii="ＭＳ ゴシック" w:eastAsia="ＭＳ ゴシック" w:hAnsi="ＭＳ ゴシック" w:cs="Times New Roman"/>
          <w:sz w:val="20"/>
          <w:szCs w:val="20"/>
        </w:rPr>
        <w:fldChar w:fldCharType="begin"/>
      </w:r>
      <w:r w:rsidRPr="00B93FF8">
        <w:rPr>
          <w:rFonts w:ascii="ＭＳ ゴシック" w:eastAsia="ＭＳ ゴシック" w:hAnsi="ＭＳ ゴシック" w:cs="Times New Roman"/>
          <w:sz w:val="20"/>
          <w:szCs w:val="20"/>
        </w:rPr>
        <w:instrText>eq \o(\s\do0(</w:instrText>
      </w:r>
      <w:r w:rsidRPr="00B93FF8">
        <w:rPr>
          <w:rFonts w:ascii="ＭＳ ゴシック" w:eastAsia="ＭＳ ゴシック" w:hAnsi="ＭＳ ゴシック" w:hint="eastAsia"/>
          <w:color w:val="000000"/>
          <w:sz w:val="20"/>
          <w:szCs w:val="20"/>
        </w:rPr>
        <w:instrText>５</w:instrText>
      </w:r>
      <w:r w:rsidRPr="00B93FF8">
        <w:rPr>
          <w:rFonts w:ascii="ＭＳ ゴシック" w:eastAsia="ＭＳ ゴシック" w:hAnsi="ＭＳ ゴシック" w:cs="Times New Roman"/>
          <w:sz w:val="20"/>
          <w:szCs w:val="20"/>
        </w:rPr>
        <w:instrText>))</w:instrText>
      </w:r>
      <w:r w:rsidR="00C63D1D" w:rsidRPr="00B93FF8">
        <w:rPr>
          <w:rFonts w:ascii="ＭＳ ゴシック" w:eastAsia="ＭＳ ゴシック" w:hAnsi="ＭＳ ゴシック" w:cs="Times New Roman"/>
          <w:sz w:val="20"/>
          <w:szCs w:val="20"/>
        </w:rPr>
        <w:fldChar w:fldCharType="separate"/>
      </w:r>
      <w:r w:rsidRPr="00B93FF8">
        <w:rPr>
          <w:rFonts w:ascii="ＭＳ ゴシック" w:eastAsia="ＭＳ ゴシック" w:hAnsi="ＭＳ ゴシック" w:hint="eastAsia"/>
          <w:color w:val="000000"/>
          <w:sz w:val="20"/>
          <w:szCs w:val="20"/>
        </w:rPr>
        <w:t>５</w:t>
      </w:r>
      <w:r w:rsidR="00C63D1D" w:rsidRPr="00B93FF8">
        <w:rPr>
          <w:rFonts w:ascii="ＭＳ ゴシック" w:eastAsia="ＭＳ ゴシック" w:hAnsi="ＭＳ ゴシック" w:cs="Times New Roman"/>
          <w:sz w:val="20"/>
          <w:szCs w:val="20"/>
        </w:rPr>
        <w:fldChar w:fldCharType="end"/>
      </w:r>
      <w:r w:rsidRPr="001F1970">
        <w:rPr>
          <w:rFonts w:ascii="ＭＳ 明朝" w:hAnsi="Times New Roman" w:hint="eastAsia"/>
          <w:color w:val="000000"/>
          <w:sz w:val="20"/>
          <w:szCs w:val="20"/>
        </w:rPr>
        <w:t xml:space="preserve">　第三段落で筆者は、対比の手法を用いることによって物事の特徴を明確に示そうとしている。</w:t>
      </w:r>
      <w:r w:rsidR="007279A1">
        <w:rPr>
          <w:rFonts w:ascii="ＭＳ 明朝" w:hAnsi="Times New Roman" w:hint="eastAsia"/>
          <w:color w:val="000000"/>
          <w:sz w:val="20"/>
          <w:szCs w:val="20"/>
        </w:rPr>
        <w:t>日本の家と</w:t>
      </w:r>
      <w:r w:rsidRPr="001F1970">
        <w:rPr>
          <w:rFonts w:ascii="ＭＳ 明朝" w:hAnsi="Times New Roman" w:hint="eastAsia"/>
          <w:color w:val="000000"/>
          <w:sz w:val="20"/>
          <w:szCs w:val="20"/>
        </w:rPr>
        <w:t>対比されているものの説明が書かれている</w:t>
      </w:r>
      <w:r w:rsidR="007279A1">
        <w:rPr>
          <w:rFonts w:ascii="ＭＳ 明朝" w:hAnsi="Times New Roman" w:hint="eastAsia"/>
          <w:color w:val="000000"/>
          <w:sz w:val="20"/>
          <w:szCs w:val="20"/>
        </w:rPr>
        <w:t>一文の</w:t>
      </w:r>
      <w:r w:rsidRPr="001F1970">
        <w:rPr>
          <w:rFonts w:ascii="ＭＳ 明朝" w:hAnsi="Times New Roman" w:hint="eastAsia"/>
          <w:color w:val="000000"/>
          <w:sz w:val="20"/>
          <w:szCs w:val="20"/>
        </w:rPr>
        <w:t>最初の五字を答えなさい。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Pr>
          <w:rFonts w:ascii="ＭＳ 明朝" w:hAnsi="ＭＳ 明朝" w:hint="eastAsia"/>
          <w:sz w:val="20"/>
          <w:szCs w:val="20"/>
        </w:rPr>
        <w:t xml:space="preserve">　　　　　　　</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C63D1D" w:rsidRPr="00B93FF8">
        <w:rPr>
          <w:rFonts w:ascii="ＭＳ ゴシック" w:eastAsia="ＭＳ ゴシック" w:hAnsi="ＭＳ ゴシック" w:cs="Times New Roman"/>
          <w:sz w:val="20"/>
          <w:szCs w:val="20"/>
        </w:rPr>
        <w:fldChar w:fldCharType="begin"/>
      </w:r>
      <w:r w:rsidRPr="00B93FF8">
        <w:rPr>
          <w:rFonts w:ascii="ＭＳ ゴシック" w:eastAsia="ＭＳ ゴシック" w:hAnsi="ＭＳ ゴシック" w:cs="Times New Roman"/>
          <w:sz w:val="20"/>
          <w:szCs w:val="20"/>
        </w:rPr>
        <w:instrText>eq \o(\s\do0(</w:instrText>
      </w:r>
      <w:r w:rsidRPr="00B93FF8">
        <w:rPr>
          <w:rFonts w:ascii="ＭＳ ゴシック" w:eastAsia="ＭＳ ゴシック" w:hAnsi="ＭＳ ゴシック" w:hint="eastAsia"/>
          <w:color w:val="000000"/>
          <w:sz w:val="20"/>
          <w:szCs w:val="20"/>
        </w:rPr>
        <w:instrText>６</w:instrText>
      </w:r>
      <w:r w:rsidRPr="00B93FF8">
        <w:rPr>
          <w:rFonts w:ascii="ＭＳ ゴシック" w:eastAsia="ＭＳ ゴシック" w:hAnsi="ＭＳ ゴシック" w:cs="Times New Roman"/>
          <w:sz w:val="20"/>
          <w:szCs w:val="20"/>
        </w:rPr>
        <w:instrText>))</w:instrText>
      </w:r>
      <w:r w:rsidR="00C63D1D" w:rsidRPr="00B93FF8">
        <w:rPr>
          <w:rFonts w:ascii="ＭＳ ゴシック" w:eastAsia="ＭＳ ゴシック" w:hAnsi="ＭＳ ゴシック" w:cs="Times New Roman"/>
          <w:sz w:val="20"/>
          <w:szCs w:val="20"/>
        </w:rPr>
        <w:fldChar w:fldCharType="separate"/>
      </w:r>
      <w:r w:rsidRPr="00B93FF8">
        <w:rPr>
          <w:rFonts w:ascii="ＭＳ ゴシック" w:eastAsia="ＭＳ ゴシック" w:hAnsi="ＭＳ ゴシック" w:hint="eastAsia"/>
          <w:color w:val="000000"/>
          <w:sz w:val="20"/>
          <w:szCs w:val="20"/>
        </w:rPr>
        <w:t>６</w:t>
      </w:r>
      <w:r w:rsidR="00C63D1D" w:rsidRPr="00B93FF8">
        <w:rPr>
          <w:rFonts w:ascii="ＭＳ ゴシック" w:eastAsia="ＭＳ ゴシック" w:hAnsi="ＭＳ ゴシック" w:cs="Times New Roman"/>
          <w:sz w:val="20"/>
          <w:szCs w:val="20"/>
        </w:rPr>
        <w:fldChar w:fldCharType="end"/>
      </w:r>
      <w:r w:rsidRPr="001F1970">
        <w:rPr>
          <w:rFonts w:ascii="ＭＳ 明朝" w:hAnsi="Times New Roman" w:hint="eastAsia"/>
          <w:color w:val="000000"/>
          <w:sz w:val="20"/>
          <w:szCs w:val="20"/>
        </w:rPr>
        <w:t xml:space="preserve">　</w:t>
      </w:r>
      <w:r w:rsidR="001F1970" w:rsidRPr="001F1970">
        <w:rPr>
          <w:rFonts w:ascii="ＭＳ 明朝" w:hAnsi="Times New Roman" w:cs="Times New Roman"/>
          <w:sz w:val="20"/>
          <w:szCs w:val="20"/>
          <w:eastAsianLayout w:id="1094498306" w:vert="1" w:vertCompress="1"/>
        </w:rPr>
        <w:t>21</w:t>
      </w:r>
      <w:r w:rsidRPr="001F1970">
        <w:rPr>
          <w:rFonts w:ascii="ＭＳ 明朝" w:hAnsi="Times New Roman" w:hint="eastAsia"/>
          <w:color w:val="000000"/>
          <w:sz w:val="20"/>
          <w:szCs w:val="20"/>
        </w:rPr>
        <w:t>ページ</w:t>
      </w:r>
      <w:r w:rsidR="00C63D1D" w:rsidRPr="001F1970">
        <w:rPr>
          <w:rFonts w:ascii="ＭＳ 明朝" w:hAnsi="Times New Roman" w:cs="Times New Roman"/>
          <w:sz w:val="20"/>
          <w:szCs w:val="20"/>
        </w:rPr>
        <w:fldChar w:fldCharType="begin"/>
      </w:r>
      <w:r w:rsidRPr="001F1970">
        <w:rPr>
          <w:rFonts w:ascii="ＭＳ 明朝" w:hAnsi="Times New Roman" w:cs="Times New Roman"/>
          <w:sz w:val="20"/>
          <w:szCs w:val="20"/>
        </w:rPr>
        <w:instrText>eq \o(\s\do0(</w:instrText>
      </w:r>
      <w:r w:rsidRPr="001F1970">
        <w:rPr>
          <w:rFonts w:ascii="ＭＳ 明朝" w:hAnsi="Times New Roman" w:hint="eastAsia"/>
          <w:color w:val="000000"/>
          <w:sz w:val="20"/>
          <w:szCs w:val="20"/>
        </w:rPr>
        <w:instrText>６</w:instrText>
      </w:r>
      <w:r w:rsidRPr="001F1970">
        <w:rPr>
          <w:rFonts w:ascii="ＭＳ 明朝" w:hAnsi="Times New Roman" w:cs="Times New Roman"/>
          <w:sz w:val="20"/>
          <w:szCs w:val="20"/>
        </w:rPr>
        <w:instrText>))</w:instrText>
      </w:r>
      <w:r w:rsidR="00C63D1D" w:rsidRPr="001F1970">
        <w:rPr>
          <w:rFonts w:ascii="ＭＳ 明朝" w:hAnsi="Times New Roman" w:cs="Times New Roman"/>
          <w:sz w:val="20"/>
          <w:szCs w:val="20"/>
        </w:rPr>
        <w:fldChar w:fldCharType="separate"/>
      </w:r>
      <w:r w:rsidRPr="001F1970">
        <w:rPr>
          <w:rFonts w:ascii="ＭＳ 明朝" w:hAnsi="Times New Roman" w:hint="eastAsia"/>
          <w:color w:val="000000"/>
          <w:sz w:val="20"/>
          <w:szCs w:val="20"/>
        </w:rPr>
        <w:t>６</w:t>
      </w:r>
      <w:r w:rsidR="00C63D1D" w:rsidRPr="001F1970">
        <w:rPr>
          <w:rFonts w:ascii="ＭＳ 明朝" w:hAnsi="Times New Roman" w:cs="Times New Roman"/>
          <w:sz w:val="20"/>
          <w:szCs w:val="20"/>
        </w:rPr>
        <w:fldChar w:fldCharType="end"/>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「重厚」とありますが、この対義語を漢字二字で答えなさい。</w:t>
      </w:r>
      <w:r w:rsidR="00F875F8">
        <w:rPr>
          <w:rFonts w:ascii="ＭＳ 明朝" w:hAnsi="Times New Roman" w:hint="eastAsia"/>
          <w:color w:val="000000"/>
          <w:sz w:val="20"/>
          <w:szCs w:val="20"/>
        </w:rPr>
        <w:t>（※語いの辞書的な意味を問う問題）</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Pr>
          <w:rFonts w:ascii="ＭＳ 明朝" w:hAnsi="ＭＳ 明朝" w:hint="eastAsia"/>
          <w:sz w:val="20"/>
          <w:szCs w:val="20"/>
        </w:rPr>
        <w:t xml:space="preserve">　　</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DC4D6C" w:rsidRDefault="00DC4D6C">
      <w:pPr>
        <w:kinsoku/>
        <w:wordWrap/>
        <w:autoSpaceDE/>
        <w:autoSpaceDN/>
        <w:adjustRightInd/>
        <w:rPr>
          <w:rFonts w:ascii="ＭＳ 明朝" w:hAnsi="Times New Roman" w:cs="Times New Roman"/>
          <w:color w:val="000000"/>
          <w:sz w:val="20"/>
          <w:szCs w:val="20"/>
        </w:rPr>
      </w:pPr>
    </w:p>
    <w:p w:rsidR="00DC4D6C" w:rsidRPr="001F1970" w:rsidRDefault="00DC4D6C">
      <w:pPr>
        <w:kinsoku/>
        <w:wordWrap/>
        <w:autoSpaceDE/>
        <w:autoSpaceDN/>
        <w:adjustRightInd/>
        <w:rPr>
          <w:rFonts w:ascii="ＭＳ 明朝" w:hAnsi="Times New Roman" w:cs="Times New Roman"/>
          <w:color w:val="000000"/>
          <w:sz w:val="20"/>
          <w:szCs w:val="20"/>
        </w:rPr>
      </w:pPr>
    </w:p>
    <w:p w:rsidR="001F1970" w:rsidRDefault="00C73141" w:rsidP="001F1970">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C63D1D" w:rsidRPr="00B93FF8">
        <w:rPr>
          <w:rFonts w:ascii="ＭＳ ゴシック" w:eastAsia="ＭＳ ゴシック" w:hAnsi="ＭＳ ゴシック" w:cs="Times New Roman"/>
          <w:sz w:val="20"/>
          <w:szCs w:val="20"/>
        </w:rPr>
        <w:fldChar w:fldCharType="begin"/>
      </w:r>
      <w:r w:rsidRPr="00B93FF8">
        <w:rPr>
          <w:rFonts w:ascii="ＭＳ ゴシック" w:eastAsia="ＭＳ ゴシック" w:hAnsi="ＭＳ ゴシック" w:cs="Times New Roman"/>
          <w:sz w:val="20"/>
          <w:szCs w:val="20"/>
        </w:rPr>
        <w:instrText>eq \o(\s\do0(</w:instrText>
      </w:r>
      <w:r w:rsidRPr="00B93FF8">
        <w:rPr>
          <w:rFonts w:ascii="ＭＳ ゴシック" w:eastAsia="ＭＳ ゴシック" w:hAnsi="ＭＳ ゴシック" w:hint="eastAsia"/>
          <w:color w:val="000000"/>
          <w:sz w:val="20"/>
          <w:szCs w:val="20"/>
        </w:rPr>
        <w:instrText>７</w:instrText>
      </w:r>
      <w:r w:rsidRPr="00B93FF8">
        <w:rPr>
          <w:rFonts w:ascii="ＭＳ ゴシック" w:eastAsia="ＭＳ ゴシック" w:hAnsi="ＭＳ ゴシック" w:cs="Times New Roman"/>
          <w:sz w:val="20"/>
          <w:szCs w:val="20"/>
        </w:rPr>
        <w:instrText>))</w:instrText>
      </w:r>
      <w:r w:rsidR="00C63D1D" w:rsidRPr="00B93FF8">
        <w:rPr>
          <w:rFonts w:ascii="ＭＳ ゴシック" w:eastAsia="ＭＳ ゴシック" w:hAnsi="ＭＳ ゴシック" w:cs="Times New Roman"/>
          <w:sz w:val="20"/>
          <w:szCs w:val="20"/>
        </w:rPr>
        <w:fldChar w:fldCharType="separate"/>
      </w:r>
      <w:r w:rsidRPr="00B93FF8">
        <w:rPr>
          <w:rFonts w:ascii="ＭＳ ゴシック" w:eastAsia="ＭＳ ゴシック" w:hAnsi="ＭＳ ゴシック" w:hint="eastAsia"/>
          <w:color w:val="000000"/>
          <w:sz w:val="20"/>
          <w:szCs w:val="20"/>
        </w:rPr>
        <w:t>７</w:t>
      </w:r>
      <w:r w:rsidR="00C63D1D" w:rsidRPr="00B93FF8">
        <w:rPr>
          <w:rFonts w:ascii="ＭＳ ゴシック" w:eastAsia="ＭＳ ゴシック" w:hAnsi="ＭＳ ゴシック" w:cs="Times New Roman"/>
          <w:sz w:val="20"/>
          <w:szCs w:val="20"/>
        </w:rPr>
        <w:fldChar w:fldCharType="end"/>
      </w:r>
      <w:r w:rsidRPr="001F1970">
        <w:rPr>
          <w:rFonts w:ascii="ＭＳ 明朝" w:hAnsi="Times New Roman" w:hint="eastAsia"/>
          <w:color w:val="000000"/>
          <w:sz w:val="20"/>
          <w:szCs w:val="20"/>
        </w:rPr>
        <w:t xml:space="preserve">　</w:t>
      </w:r>
      <w:r w:rsidR="001F1970" w:rsidRPr="001F1970">
        <w:rPr>
          <w:rFonts w:ascii="ＭＳ 明朝" w:hAnsi="Times New Roman" w:cs="Times New Roman"/>
          <w:sz w:val="20"/>
          <w:szCs w:val="20"/>
          <w:eastAsianLayout w:id="1094498306" w:vert="1" w:vertCompress="1"/>
        </w:rPr>
        <w:t>21</w:t>
      </w:r>
      <w:r w:rsidRPr="001F1970">
        <w:rPr>
          <w:rFonts w:ascii="ＭＳ 明朝" w:hAnsi="Times New Roman" w:hint="eastAsia"/>
          <w:color w:val="000000"/>
          <w:sz w:val="20"/>
          <w:szCs w:val="20"/>
        </w:rPr>
        <w:t>ページ</w:t>
      </w:r>
      <w:r w:rsidR="00C63D1D" w:rsidRPr="001F1970">
        <w:rPr>
          <w:rFonts w:ascii="ＭＳ 明朝" w:hAnsi="Times New Roman" w:cs="Times New Roman"/>
          <w:sz w:val="20"/>
          <w:szCs w:val="20"/>
        </w:rPr>
        <w:fldChar w:fldCharType="begin"/>
      </w:r>
      <w:r w:rsidRPr="001F1970">
        <w:rPr>
          <w:rFonts w:ascii="ＭＳ 明朝" w:hAnsi="Times New Roman" w:cs="Times New Roman"/>
          <w:sz w:val="20"/>
          <w:szCs w:val="20"/>
        </w:rPr>
        <w:instrText>eq \o(\s\do0(</w:instrText>
      </w:r>
      <w:r w:rsidRPr="001F1970">
        <w:rPr>
          <w:rFonts w:ascii="ＭＳ 明朝" w:hAnsi="Times New Roman" w:hint="eastAsia"/>
          <w:color w:val="000000"/>
          <w:sz w:val="20"/>
          <w:szCs w:val="20"/>
        </w:rPr>
        <w:instrText>７</w:instrText>
      </w:r>
      <w:r w:rsidRPr="001F1970">
        <w:rPr>
          <w:rFonts w:ascii="ＭＳ 明朝" w:hAnsi="Times New Roman" w:cs="Times New Roman"/>
          <w:sz w:val="20"/>
          <w:szCs w:val="20"/>
        </w:rPr>
        <w:instrText>))</w:instrText>
      </w:r>
      <w:r w:rsidR="00C63D1D" w:rsidRPr="001F1970">
        <w:rPr>
          <w:rFonts w:ascii="ＭＳ 明朝" w:hAnsi="Times New Roman" w:cs="Times New Roman"/>
          <w:sz w:val="20"/>
          <w:szCs w:val="20"/>
        </w:rPr>
        <w:fldChar w:fldCharType="separate"/>
      </w:r>
      <w:r w:rsidRPr="001F1970">
        <w:rPr>
          <w:rFonts w:ascii="ＭＳ 明朝" w:hAnsi="Times New Roman" w:hint="eastAsia"/>
          <w:color w:val="000000"/>
          <w:sz w:val="20"/>
          <w:szCs w:val="20"/>
        </w:rPr>
        <w:t>７</w:t>
      </w:r>
      <w:r w:rsidR="00C63D1D" w:rsidRPr="001F1970">
        <w:rPr>
          <w:rFonts w:ascii="ＭＳ 明朝" w:hAnsi="Times New Roman" w:cs="Times New Roman"/>
          <w:sz w:val="20"/>
          <w:szCs w:val="20"/>
        </w:rPr>
        <w:fldChar w:fldCharType="end"/>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「はかなさ」とありますが、「はかなさ」とは何のどのような様子を</w:t>
      </w:r>
      <w:r w:rsidR="007279A1">
        <w:rPr>
          <w:rFonts w:ascii="ＭＳ 明朝" w:hAnsi="Times New Roman" w:hint="eastAsia"/>
          <w:color w:val="000000"/>
          <w:sz w:val="20"/>
          <w:szCs w:val="20"/>
        </w:rPr>
        <w:t>説明していますか。次の中から一つ</w:t>
      </w:r>
      <w:r w:rsidRPr="001F1970">
        <w:rPr>
          <w:rFonts w:ascii="ＭＳ 明朝" w:hAnsi="Times New Roman" w:hint="eastAsia"/>
          <w:color w:val="000000"/>
          <w:sz w:val="20"/>
          <w:szCs w:val="20"/>
        </w:rPr>
        <w:t>選び、記号で答えなさい。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rsidP="001F1970">
      <w:pPr>
        <w:kinsoku/>
        <w:wordWrap/>
        <w:autoSpaceDE/>
        <w:autoSpaceDN/>
        <w:adjustRightInd/>
        <w:ind w:leftChars="100" w:left="210"/>
        <w:rPr>
          <w:rFonts w:ascii="ＭＳ 明朝" w:hAnsi="Times New Roman" w:cs="Times New Roman"/>
          <w:color w:val="000000"/>
          <w:sz w:val="20"/>
          <w:szCs w:val="20"/>
        </w:rPr>
      </w:pPr>
      <w:r w:rsidRPr="001F1970">
        <w:rPr>
          <w:rFonts w:ascii="ＭＳ 明朝" w:hAnsi="Times New Roman" w:hint="eastAsia"/>
          <w:color w:val="000000"/>
          <w:sz w:val="20"/>
          <w:szCs w:val="20"/>
        </w:rPr>
        <w:t>ア　日本の障子やふすまや戸の、容易に設置が可能で便利な様子。</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イ　日本の障子やふすまや戸の、見た目に粗末でみずぼらしい様子。</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ウ　日本の障子やふすまや戸の、</w:t>
      </w:r>
      <w:r w:rsidR="00F875F8">
        <w:rPr>
          <w:rFonts w:ascii="ＭＳ 明朝" w:hAnsi="Times New Roman" w:hint="eastAsia"/>
          <w:color w:val="000000"/>
          <w:sz w:val="20"/>
          <w:szCs w:val="20"/>
        </w:rPr>
        <w:t>薄くて頼りなく見える</w:t>
      </w:r>
      <w:r w:rsidRPr="001F1970">
        <w:rPr>
          <w:rFonts w:ascii="ＭＳ 明朝" w:hAnsi="Times New Roman" w:hint="eastAsia"/>
          <w:color w:val="000000"/>
          <w:sz w:val="20"/>
          <w:szCs w:val="20"/>
        </w:rPr>
        <w:t>様子。</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エ　日本の障子やふすまや戸の、機能性が低く使い物にならないる様子。</w:t>
      </w:r>
    </w:p>
    <w:p w:rsidR="00C73141" w:rsidRPr="001F1970" w:rsidRDefault="00C73141">
      <w:pPr>
        <w:kinsoku/>
        <w:wordWrap/>
        <w:autoSpaceDE/>
        <w:autoSpaceDN/>
        <w:adjustRightInd/>
        <w:rPr>
          <w:rFonts w:ascii="ＭＳ 明朝" w:hAnsi="Times New Roman" w:cs="Times New Roman"/>
          <w:color w:val="000000"/>
          <w:sz w:val="20"/>
          <w:szCs w:val="20"/>
        </w:rPr>
      </w:pPr>
    </w:p>
    <w:p w:rsidR="001F1970" w:rsidRPr="001F1970" w:rsidRDefault="001F1970">
      <w:pPr>
        <w:kinsoku/>
        <w:wordWrap/>
        <w:autoSpaceDE/>
        <w:autoSpaceDN/>
        <w:adjustRightInd/>
        <w:rPr>
          <w:rFonts w:ascii="ＭＳ 明朝" w:hAnsi="Times New Roman" w:cs="Times New Roman"/>
          <w:color w:val="000000"/>
          <w:sz w:val="20"/>
          <w:szCs w:val="20"/>
        </w:rPr>
      </w:pPr>
    </w:p>
    <w:p w:rsidR="00DC4D6C" w:rsidRDefault="00DC4D6C" w:rsidP="001F1970">
      <w:pPr>
        <w:kinsoku/>
        <w:wordWrap/>
        <w:autoSpaceDE/>
        <w:autoSpaceDN/>
        <w:adjustRightInd/>
        <w:ind w:left="200" w:hanging="200"/>
        <w:rPr>
          <w:rFonts w:ascii="ＭＳ ゴシック" w:eastAsia="ＭＳ ゴシック" w:hAnsi="ＭＳ ゴシック"/>
          <w:color w:val="000000"/>
          <w:sz w:val="20"/>
          <w:szCs w:val="20"/>
        </w:rPr>
      </w:pPr>
      <w:r>
        <w:rPr>
          <w:rFonts w:ascii="ＭＳ ゴシック" w:eastAsia="ＭＳ ゴシック" w:hAnsi="ＭＳ ゴシック"/>
          <w:color w:val="000000"/>
          <w:sz w:val="20"/>
          <w:szCs w:val="20"/>
        </w:rPr>
        <w:br w:type="page"/>
      </w:r>
    </w:p>
    <w:p w:rsidR="00C73141" w:rsidRPr="001F1970" w:rsidRDefault="00C73141" w:rsidP="001F1970">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C63D1D" w:rsidRPr="00B93FF8">
        <w:rPr>
          <w:rFonts w:ascii="ＭＳ ゴシック" w:eastAsia="ＭＳ ゴシック" w:hAnsi="ＭＳ ゴシック" w:cs="Times New Roman"/>
          <w:sz w:val="20"/>
          <w:szCs w:val="20"/>
        </w:rPr>
        <w:fldChar w:fldCharType="begin"/>
      </w:r>
      <w:r w:rsidRPr="00B93FF8">
        <w:rPr>
          <w:rFonts w:ascii="ＭＳ ゴシック" w:eastAsia="ＭＳ ゴシック" w:hAnsi="ＭＳ ゴシック" w:cs="Times New Roman"/>
          <w:sz w:val="20"/>
          <w:szCs w:val="20"/>
        </w:rPr>
        <w:instrText>eq \o(\s\do0(</w:instrText>
      </w:r>
      <w:r w:rsidRPr="00B93FF8">
        <w:rPr>
          <w:rFonts w:ascii="ＭＳ ゴシック" w:eastAsia="ＭＳ ゴシック" w:hAnsi="ＭＳ ゴシック" w:hint="eastAsia"/>
          <w:color w:val="000000"/>
          <w:sz w:val="20"/>
          <w:szCs w:val="20"/>
        </w:rPr>
        <w:instrText>８</w:instrText>
      </w:r>
      <w:r w:rsidRPr="00B93FF8">
        <w:rPr>
          <w:rFonts w:ascii="ＭＳ ゴシック" w:eastAsia="ＭＳ ゴシック" w:hAnsi="ＭＳ ゴシック" w:cs="Times New Roman"/>
          <w:sz w:val="20"/>
          <w:szCs w:val="20"/>
        </w:rPr>
        <w:instrText>))</w:instrText>
      </w:r>
      <w:r w:rsidR="00C63D1D" w:rsidRPr="00B93FF8">
        <w:rPr>
          <w:rFonts w:ascii="ＭＳ ゴシック" w:eastAsia="ＭＳ ゴシック" w:hAnsi="ＭＳ ゴシック" w:cs="Times New Roman"/>
          <w:sz w:val="20"/>
          <w:szCs w:val="20"/>
        </w:rPr>
        <w:fldChar w:fldCharType="separate"/>
      </w:r>
      <w:r w:rsidRPr="00B93FF8">
        <w:rPr>
          <w:rFonts w:ascii="ＭＳ ゴシック" w:eastAsia="ＭＳ ゴシック" w:hAnsi="ＭＳ ゴシック" w:hint="eastAsia"/>
          <w:color w:val="000000"/>
          <w:sz w:val="20"/>
          <w:szCs w:val="20"/>
        </w:rPr>
        <w:t>８</w:t>
      </w:r>
      <w:r w:rsidR="00C63D1D" w:rsidRPr="00B93FF8">
        <w:rPr>
          <w:rFonts w:ascii="ＭＳ ゴシック" w:eastAsia="ＭＳ ゴシック" w:hAnsi="ＭＳ ゴシック" w:cs="Times New Roman"/>
          <w:sz w:val="20"/>
          <w:szCs w:val="20"/>
        </w:rPr>
        <w:fldChar w:fldCharType="end"/>
      </w:r>
      <w:r w:rsidRPr="001F1970">
        <w:rPr>
          <w:rFonts w:ascii="ＭＳ 明朝" w:hAnsi="Times New Roman" w:hint="eastAsia"/>
          <w:color w:val="000000"/>
          <w:sz w:val="20"/>
          <w:szCs w:val="20"/>
        </w:rPr>
        <w:t xml:space="preserve">　</w:t>
      </w:r>
      <w:r w:rsidR="001F1970" w:rsidRPr="001F1970">
        <w:rPr>
          <w:rFonts w:ascii="ＭＳ 明朝" w:hAnsi="Times New Roman" w:cs="Times New Roman"/>
          <w:sz w:val="20"/>
          <w:szCs w:val="20"/>
          <w:eastAsianLayout w:id="1094498306" w:vert="1" w:vertCompress="1"/>
        </w:rPr>
        <w:t>21</w:t>
      </w:r>
      <w:r w:rsidRPr="001F1970">
        <w:rPr>
          <w:rFonts w:ascii="ＭＳ 明朝" w:hAnsi="Times New Roman" w:hint="eastAsia"/>
          <w:color w:val="000000"/>
          <w:sz w:val="20"/>
          <w:szCs w:val="20"/>
        </w:rPr>
        <w:t>ページ</w:t>
      </w:r>
      <w:r w:rsidR="001F1970" w:rsidRPr="001F1970">
        <w:rPr>
          <w:rFonts w:ascii="ＭＳ 明朝" w:hAnsi="Times New Roman" w:cs="Times New Roman"/>
          <w:sz w:val="20"/>
          <w:szCs w:val="20"/>
          <w:eastAsianLayout w:id="1094498307" w:vert="1" w:vertCompress="1"/>
        </w:rPr>
        <w:t>13</w:t>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「段」について、文中における「段」と同じ意味で使われている「段」を含むものを一つ選び、記号で答えなさい。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ア　文章を三つの段に分ける。</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イ　彼は寝台車の上の段にいる。</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ウ　居間と食堂の境に段をつける。</w:t>
      </w:r>
    </w:p>
    <w:p w:rsidR="00C73141" w:rsidRPr="001F1970" w:rsidRDefault="00C73141" w:rsidP="001F1970">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エ　いざという段になって逃げ出す。</w:t>
      </w:r>
    </w:p>
    <w:p w:rsidR="00C73141" w:rsidRPr="001F1970" w:rsidRDefault="00C73141">
      <w:pPr>
        <w:kinsoku/>
        <w:wordWrap/>
        <w:autoSpaceDE/>
        <w:autoSpaceDN/>
        <w:adjustRightInd/>
        <w:rPr>
          <w:rFonts w:ascii="ＭＳ 明朝" w:hAnsi="Times New Roman" w:cs="Times New Roman"/>
          <w:color w:val="000000"/>
          <w:sz w:val="20"/>
          <w:szCs w:val="20"/>
        </w:rPr>
      </w:pPr>
    </w:p>
    <w:p w:rsidR="00C73141" w:rsidRPr="001F1970" w:rsidRDefault="00C73141">
      <w:pPr>
        <w:kinsoku/>
        <w:wordWrap/>
        <w:autoSpaceDE/>
        <w:autoSpaceDN/>
        <w:adjustRightInd/>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C63D1D" w:rsidRPr="00B93FF8">
        <w:rPr>
          <w:rFonts w:ascii="ＭＳ ゴシック" w:eastAsia="ＭＳ ゴシック" w:hAnsi="ＭＳ ゴシック" w:cs="Times New Roman"/>
          <w:sz w:val="20"/>
          <w:szCs w:val="20"/>
        </w:rPr>
        <w:fldChar w:fldCharType="begin"/>
      </w:r>
      <w:r w:rsidRPr="00B93FF8">
        <w:rPr>
          <w:rFonts w:ascii="ＭＳ ゴシック" w:eastAsia="ＭＳ ゴシック" w:hAnsi="ＭＳ ゴシック" w:cs="Times New Roman"/>
          <w:sz w:val="20"/>
          <w:szCs w:val="20"/>
        </w:rPr>
        <w:instrText>eq \o(\s\do0(</w:instrText>
      </w:r>
      <w:r w:rsidRPr="00B93FF8">
        <w:rPr>
          <w:rFonts w:ascii="ＭＳ ゴシック" w:eastAsia="ＭＳ ゴシック" w:hAnsi="ＭＳ ゴシック" w:hint="eastAsia"/>
          <w:color w:val="000000"/>
          <w:sz w:val="20"/>
          <w:szCs w:val="20"/>
        </w:rPr>
        <w:instrText>９</w:instrText>
      </w:r>
      <w:r w:rsidRPr="00B93FF8">
        <w:rPr>
          <w:rFonts w:ascii="ＭＳ ゴシック" w:eastAsia="ＭＳ ゴシック" w:hAnsi="ＭＳ ゴシック" w:cs="Times New Roman"/>
          <w:sz w:val="20"/>
          <w:szCs w:val="20"/>
        </w:rPr>
        <w:instrText>))</w:instrText>
      </w:r>
      <w:r w:rsidR="00C63D1D" w:rsidRPr="00B93FF8">
        <w:rPr>
          <w:rFonts w:ascii="ＭＳ ゴシック" w:eastAsia="ＭＳ ゴシック" w:hAnsi="ＭＳ ゴシック" w:cs="Times New Roman"/>
          <w:sz w:val="20"/>
          <w:szCs w:val="20"/>
        </w:rPr>
        <w:fldChar w:fldCharType="separate"/>
      </w:r>
      <w:r w:rsidRPr="00B93FF8">
        <w:rPr>
          <w:rFonts w:ascii="ＭＳ ゴシック" w:eastAsia="ＭＳ ゴシック" w:hAnsi="ＭＳ ゴシック" w:hint="eastAsia"/>
          <w:color w:val="000000"/>
          <w:sz w:val="20"/>
          <w:szCs w:val="20"/>
        </w:rPr>
        <w:t>９</w:t>
      </w:r>
      <w:r w:rsidR="00C63D1D" w:rsidRPr="00B93FF8">
        <w:rPr>
          <w:rFonts w:ascii="ＭＳ ゴシック" w:eastAsia="ＭＳ ゴシック" w:hAnsi="ＭＳ ゴシック" w:cs="Times New Roman"/>
          <w:sz w:val="20"/>
          <w:szCs w:val="20"/>
        </w:rPr>
        <w:fldChar w:fldCharType="end"/>
      </w:r>
      <w:r w:rsidRPr="001F1970">
        <w:rPr>
          <w:rFonts w:ascii="ＭＳ 明朝" w:hAnsi="Times New Roman" w:hint="eastAsia"/>
          <w:color w:val="000000"/>
          <w:sz w:val="20"/>
          <w:szCs w:val="20"/>
        </w:rPr>
        <w:t xml:space="preserve">　</w:t>
      </w:r>
      <w:r w:rsidR="001F1970" w:rsidRPr="001F1970">
        <w:rPr>
          <w:rFonts w:ascii="ＭＳ 明朝" w:hAnsi="Times New Roman" w:cs="Times New Roman"/>
          <w:sz w:val="20"/>
          <w:szCs w:val="20"/>
          <w:eastAsianLayout w:id="1094498308" w:vert="1" w:vertCompress="1"/>
        </w:rPr>
        <w:t>21</w:t>
      </w:r>
      <w:r w:rsidRPr="001F1970">
        <w:rPr>
          <w:rFonts w:ascii="ＭＳ 明朝" w:hAnsi="Times New Roman" w:hint="eastAsia"/>
          <w:color w:val="000000"/>
          <w:sz w:val="20"/>
          <w:szCs w:val="20"/>
        </w:rPr>
        <w:t>ページ</w:t>
      </w:r>
      <w:r w:rsidR="001F1970" w:rsidRPr="001F1970">
        <w:rPr>
          <w:rFonts w:ascii="ＭＳ 明朝" w:hAnsi="Times New Roman" w:cs="Times New Roman"/>
          <w:sz w:val="20"/>
          <w:szCs w:val="20"/>
          <w:eastAsianLayout w:id="1094498309" w:vert="1" w:vertCompress="1"/>
        </w:rPr>
        <w:t>15</w:t>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「自由自在」について、「自由自在」と同じ構成の四字熟語を</w:t>
      </w:r>
      <w:r w:rsidR="004F361F">
        <w:rPr>
          <w:rFonts w:ascii="ＭＳ 明朝" w:hAnsi="Times New Roman" w:hint="eastAsia"/>
          <w:color w:val="000000"/>
          <w:sz w:val="20"/>
          <w:szCs w:val="20"/>
        </w:rPr>
        <w:t>次の中から</w:t>
      </w:r>
      <w:r w:rsidRPr="001F1970">
        <w:rPr>
          <w:rFonts w:ascii="ＭＳ 明朝" w:hAnsi="Times New Roman" w:hint="eastAsia"/>
          <w:color w:val="000000"/>
          <w:sz w:val="20"/>
          <w:szCs w:val="20"/>
          <w:u w:val="thick" w:color="000000"/>
        </w:rPr>
        <w:t>二つ</w:t>
      </w:r>
      <w:r w:rsidRPr="001F1970">
        <w:rPr>
          <w:rFonts w:ascii="ＭＳ 明朝" w:hAnsi="Times New Roman" w:hint="eastAsia"/>
          <w:color w:val="000000"/>
          <w:sz w:val="20"/>
          <w:szCs w:val="20"/>
        </w:rPr>
        <w:t>選び、記号で答えなさい。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Pr>
          <w:rFonts w:ascii="ＭＳ 明朝" w:hAnsi="ＭＳ 明朝" w:hint="eastAsia"/>
          <w:sz w:val="20"/>
          <w:szCs w:val="20"/>
        </w:rPr>
        <w:t xml:space="preserve">　　</w:t>
      </w:r>
      <w:r w:rsidRPr="00DC4D6C">
        <w:rPr>
          <w:rFonts w:ascii="ＭＳ 明朝" w:hAnsi="ＭＳ 明朝" w:hint="eastAsia"/>
          <w:sz w:val="24"/>
          <w:szCs w:val="20"/>
        </w:rPr>
        <w:t>・</w:t>
      </w:r>
      <w:r>
        <w:rPr>
          <w:rFonts w:ascii="ＭＳ 明朝" w:hAnsi="ＭＳ 明朝" w:hint="eastAsia"/>
          <w:sz w:val="20"/>
          <w:szCs w:val="20"/>
        </w:rPr>
        <w:t xml:space="preserve">　　</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DC4D6C" w:rsidRDefault="00C73141">
      <w:pPr>
        <w:kinsoku/>
        <w:wordWrap/>
        <w:autoSpaceDE/>
        <w:autoSpaceDN/>
        <w:adjustRightInd/>
        <w:ind w:firstLine="400"/>
        <w:rPr>
          <w:rFonts w:ascii="ＭＳ 明朝" w:hAnsi="Times New Roman" w:cs="Times New Roman"/>
          <w:color w:val="000000"/>
          <w:sz w:val="20"/>
          <w:szCs w:val="20"/>
        </w:rPr>
      </w:pPr>
    </w:p>
    <w:p w:rsidR="00C73141" w:rsidRPr="001F1970" w:rsidRDefault="00C73141">
      <w:pPr>
        <w:kinsoku/>
        <w:wordWrap/>
        <w:autoSpaceDE/>
        <w:autoSpaceDN/>
        <w:adjustRightInd/>
        <w:ind w:firstLine="400"/>
        <w:rPr>
          <w:rFonts w:ascii="ＭＳ 明朝" w:hAnsi="Times New Roman" w:cs="Times New Roman"/>
          <w:color w:val="000000"/>
          <w:sz w:val="20"/>
          <w:szCs w:val="20"/>
        </w:rPr>
      </w:pPr>
      <w:r w:rsidRPr="001F1970">
        <w:rPr>
          <w:rFonts w:ascii="ＭＳ 明朝" w:hAnsi="Times New Roman" w:hint="eastAsia"/>
          <w:color w:val="000000"/>
          <w:sz w:val="20"/>
          <w:szCs w:val="20"/>
        </w:rPr>
        <w:t>ア　正々堂々</w:t>
      </w:r>
      <w:r w:rsidRPr="001F1970">
        <w:rPr>
          <w:rFonts w:ascii="ＭＳ 明朝"/>
          <w:color w:val="000000"/>
          <w:sz w:val="20"/>
          <w:szCs w:val="20"/>
        </w:rPr>
        <w:tab/>
      </w:r>
      <w:r w:rsidRPr="001F1970">
        <w:rPr>
          <w:rFonts w:ascii="ＭＳ 明朝"/>
          <w:color w:val="000000"/>
          <w:sz w:val="20"/>
          <w:szCs w:val="20"/>
        </w:rPr>
        <w:tab/>
      </w:r>
      <w:r w:rsidRPr="001F1970">
        <w:rPr>
          <w:rFonts w:ascii="ＭＳ 明朝" w:hAnsi="Times New Roman" w:hint="eastAsia"/>
          <w:color w:val="000000"/>
          <w:sz w:val="20"/>
          <w:szCs w:val="20"/>
        </w:rPr>
        <w:t>イ</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右往左往</w:t>
      </w:r>
      <w:r w:rsidRPr="001F1970">
        <w:rPr>
          <w:rFonts w:ascii="ＭＳ 明朝"/>
          <w:color w:val="000000"/>
          <w:sz w:val="20"/>
          <w:szCs w:val="20"/>
        </w:rPr>
        <w:tab/>
      </w:r>
      <w:r w:rsidRPr="001F1970">
        <w:rPr>
          <w:rFonts w:ascii="ＭＳ 明朝"/>
          <w:color w:val="000000"/>
          <w:sz w:val="20"/>
          <w:szCs w:val="20"/>
        </w:rPr>
        <w:tab/>
      </w:r>
      <w:r w:rsidRPr="001F1970">
        <w:rPr>
          <w:rFonts w:ascii="ＭＳ 明朝" w:hAnsi="Times New Roman" w:hint="eastAsia"/>
          <w:color w:val="000000"/>
          <w:sz w:val="20"/>
          <w:szCs w:val="20"/>
        </w:rPr>
        <w:t>ウ</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中途半端</w:t>
      </w:r>
    </w:p>
    <w:p w:rsidR="00C73141" w:rsidRPr="001F1970" w:rsidRDefault="00C73141">
      <w:pPr>
        <w:kinsoku/>
        <w:wordWrap/>
        <w:autoSpaceDE/>
        <w:autoSpaceDN/>
        <w:adjustRightInd/>
        <w:ind w:firstLine="400"/>
        <w:rPr>
          <w:rFonts w:ascii="ＭＳ 明朝" w:hAnsi="Times New Roman" w:cs="Times New Roman"/>
          <w:color w:val="000000"/>
          <w:sz w:val="20"/>
          <w:szCs w:val="20"/>
        </w:rPr>
      </w:pPr>
      <w:r w:rsidRPr="001F1970">
        <w:rPr>
          <w:rFonts w:ascii="ＭＳ 明朝" w:hAnsi="Times New Roman" w:hint="eastAsia"/>
          <w:color w:val="000000"/>
          <w:sz w:val="20"/>
          <w:szCs w:val="20"/>
        </w:rPr>
        <w:t>エ　感謝感激</w:t>
      </w:r>
      <w:r w:rsidRPr="001F1970">
        <w:rPr>
          <w:rFonts w:ascii="ＭＳ 明朝"/>
          <w:color w:val="000000"/>
          <w:sz w:val="20"/>
          <w:szCs w:val="20"/>
        </w:rPr>
        <w:tab/>
      </w:r>
      <w:r w:rsidRPr="001F1970">
        <w:rPr>
          <w:rFonts w:ascii="ＭＳ 明朝"/>
          <w:color w:val="000000"/>
          <w:sz w:val="20"/>
          <w:szCs w:val="20"/>
        </w:rPr>
        <w:tab/>
      </w:r>
      <w:r w:rsidRPr="001F1970">
        <w:rPr>
          <w:rFonts w:ascii="ＭＳ 明朝" w:hAnsi="Times New Roman" w:hint="eastAsia"/>
          <w:color w:val="000000"/>
          <w:sz w:val="20"/>
          <w:szCs w:val="20"/>
        </w:rPr>
        <w:t>オ</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東西南北</w:t>
      </w:r>
      <w:r w:rsidRPr="001F1970">
        <w:rPr>
          <w:rFonts w:ascii="ＭＳ 明朝"/>
          <w:color w:val="000000"/>
          <w:sz w:val="20"/>
          <w:szCs w:val="20"/>
        </w:rPr>
        <w:tab/>
      </w:r>
      <w:r w:rsidRPr="001F1970">
        <w:rPr>
          <w:rFonts w:ascii="ＭＳ 明朝"/>
          <w:color w:val="000000"/>
          <w:sz w:val="20"/>
          <w:szCs w:val="20"/>
        </w:rPr>
        <w:tab/>
      </w:r>
      <w:r w:rsidRPr="001F1970">
        <w:rPr>
          <w:rFonts w:ascii="ＭＳ 明朝" w:hAnsi="Times New Roman" w:hint="eastAsia"/>
          <w:color w:val="000000"/>
          <w:sz w:val="20"/>
          <w:szCs w:val="20"/>
        </w:rPr>
        <w:t>カ</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自画自賛</w:t>
      </w:r>
    </w:p>
    <w:p w:rsidR="00C73141" w:rsidRPr="001F1970" w:rsidRDefault="00C73141">
      <w:pPr>
        <w:kinsoku/>
        <w:wordWrap/>
        <w:autoSpaceDE/>
        <w:autoSpaceDN/>
        <w:adjustRightInd/>
        <w:ind w:firstLine="400"/>
        <w:rPr>
          <w:rFonts w:ascii="ＭＳ 明朝" w:hAnsi="Times New Roman" w:cs="Times New Roman"/>
          <w:color w:val="000000"/>
          <w:sz w:val="20"/>
          <w:szCs w:val="20"/>
        </w:rPr>
      </w:pPr>
      <w:r w:rsidRPr="001F1970">
        <w:rPr>
          <w:rFonts w:ascii="ＭＳ 明朝" w:hAnsi="Times New Roman" w:hint="eastAsia"/>
          <w:color w:val="000000"/>
          <w:sz w:val="20"/>
          <w:szCs w:val="20"/>
        </w:rPr>
        <w:t>キ</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七転八倒</w:t>
      </w:r>
      <w:r w:rsidRPr="001F1970">
        <w:rPr>
          <w:rFonts w:ascii="ＭＳ 明朝"/>
          <w:color w:val="000000"/>
          <w:sz w:val="20"/>
          <w:szCs w:val="20"/>
        </w:rPr>
        <w:tab/>
      </w:r>
      <w:r w:rsidRPr="001F1970">
        <w:rPr>
          <w:rFonts w:ascii="ＭＳ 明朝"/>
          <w:color w:val="000000"/>
          <w:sz w:val="20"/>
          <w:szCs w:val="20"/>
        </w:rPr>
        <w:tab/>
      </w:r>
      <w:r w:rsidRPr="001F1970">
        <w:rPr>
          <w:rFonts w:ascii="ＭＳ 明朝" w:hAnsi="Times New Roman" w:hint="eastAsia"/>
          <w:color w:val="000000"/>
          <w:sz w:val="20"/>
          <w:szCs w:val="20"/>
        </w:rPr>
        <w:t>ク</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老若男女</w:t>
      </w:r>
      <w:r w:rsidRPr="001F1970">
        <w:rPr>
          <w:rFonts w:ascii="ＭＳ 明朝"/>
          <w:color w:val="000000"/>
          <w:sz w:val="20"/>
          <w:szCs w:val="20"/>
        </w:rPr>
        <w:tab/>
      </w:r>
      <w:r w:rsidRPr="001F1970">
        <w:rPr>
          <w:rFonts w:ascii="ＭＳ 明朝"/>
          <w:color w:val="000000"/>
          <w:sz w:val="20"/>
          <w:szCs w:val="20"/>
        </w:rPr>
        <w:tab/>
      </w:r>
      <w:r w:rsidRPr="001F1970">
        <w:rPr>
          <w:rFonts w:ascii="ＭＳ 明朝" w:hAnsi="Times New Roman" w:hint="eastAsia"/>
          <w:color w:val="000000"/>
          <w:sz w:val="20"/>
          <w:szCs w:val="20"/>
        </w:rPr>
        <w:t>ケ</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日進月歩</w:t>
      </w:r>
    </w:p>
    <w:p w:rsidR="00C73141" w:rsidRPr="001F1970" w:rsidRDefault="00C73141">
      <w:pPr>
        <w:kinsoku/>
        <w:wordWrap/>
        <w:autoSpaceDE/>
        <w:autoSpaceDN/>
        <w:adjustRightInd/>
        <w:ind w:firstLine="400"/>
        <w:rPr>
          <w:rFonts w:ascii="ＭＳ 明朝" w:hAnsi="Times New Roman" w:cs="Times New Roman"/>
          <w:color w:val="000000"/>
          <w:sz w:val="20"/>
          <w:szCs w:val="20"/>
        </w:rPr>
      </w:pPr>
    </w:p>
    <w:p w:rsidR="00C73141" w:rsidRPr="001F1970" w:rsidRDefault="00C73141">
      <w:pPr>
        <w:kinsoku/>
        <w:wordWrap/>
        <w:autoSpaceDE/>
        <w:autoSpaceDN/>
        <w:adjustRightInd/>
        <w:rPr>
          <w:rFonts w:ascii="ＭＳ 明朝" w:hAnsi="Times New Roman" w:cs="Times New Roman"/>
          <w:color w:val="000000"/>
          <w:sz w:val="20"/>
          <w:szCs w:val="20"/>
        </w:rPr>
      </w:pPr>
    </w:p>
    <w:p w:rsidR="00C73141" w:rsidRPr="001F1970" w:rsidRDefault="00C73141" w:rsidP="001F1970">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1F1970" w:rsidRPr="00B93FF8">
        <w:rPr>
          <w:rFonts w:ascii="ＭＳ ゴシック" w:eastAsia="ＭＳ ゴシック" w:hAnsi="ＭＳ ゴシック" w:cs="Times New Roman"/>
          <w:sz w:val="20"/>
          <w:szCs w:val="20"/>
          <w:eastAsianLayout w:id="1094498310" w:vert="1" w:vertCompress="1"/>
        </w:rPr>
        <w:t>10</w:t>
      </w:r>
      <w:r w:rsidRPr="001F1970">
        <w:rPr>
          <w:rFonts w:ascii="ＭＳ 明朝" w:hAnsi="Times New Roman" w:hint="eastAsia"/>
          <w:color w:val="000000"/>
          <w:sz w:val="20"/>
          <w:szCs w:val="20"/>
        </w:rPr>
        <w:t xml:space="preserve">　この文章の第四段落と第五段落の関係についての説明として適切なものを一つ選び、記号で答えなさい。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rsidP="001F1970">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ア　第四段落では日本の建具の特徴が書かれているが、第五段落ではその具体的な使われ方を示すことで、特徴の利点を説明している。</w:t>
      </w:r>
    </w:p>
    <w:p w:rsidR="00C73141" w:rsidRPr="001F1970" w:rsidRDefault="00C73141" w:rsidP="001F1970">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イ　第四段落では日本の建具の使用法の一つが書かれているが、第五段落では別の使用法を紹介することで、文化の厚みを際立たせている。</w:t>
      </w:r>
    </w:p>
    <w:p w:rsidR="00C73141" w:rsidRPr="001F1970" w:rsidRDefault="00C73141" w:rsidP="001F1970">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ウ　第四段落では日本の建具の過去の使われ方が書かれているが、第五段落では現在の使用法を紹介することで、文化の違いを強調している。</w:t>
      </w:r>
    </w:p>
    <w:p w:rsidR="00C73141" w:rsidRPr="001F1970" w:rsidRDefault="00C73141" w:rsidP="001F1970">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エ　第四段落では日本の建具の欠点が書かれているが、第五段落ではそれを補ってあまりある利点を示すことで、二つの側面を公平に扱っている。</w:t>
      </w:r>
    </w:p>
    <w:p w:rsidR="00C73141" w:rsidRPr="001F1970" w:rsidRDefault="00C73141">
      <w:pPr>
        <w:kinsoku/>
        <w:wordWrap/>
        <w:autoSpaceDE/>
        <w:autoSpaceDN/>
        <w:adjustRightInd/>
        <w:ind w:firstLine="400"/>
        <w:rPr>
          <w:rFonts w:ascii="ＭＳ 明朝" w:hAnsi="Times New Roman" w:cs="Times New Roman"/>
          <w:color w:val="000000"/>
          <w:sz w:val="20"/>
          <w:szCs w:val="20"/>
        </w:rPr>
      </w:pPr>
    </w:p>
    <w:p w:rsidR="00C73141" w:rsidRPr="001F1970" w:rsidRDefault="00C73141">
      <w:pPr>
        <w:kinsoku/>
        <w:wordWrap/>
        <w:autoSpaceDE/>
        <w:autoSpaceDN/>
        <w:adjustRightInd/>
        <w:rPr>
          <w:rFonts w:ascii="ＭＳ 明朝" w:hAnsi="Times New Roman" w:cs="Times New Roman"/>
          <w:color w:val="000000"/>
          <w:sz w:val="20"/>
          <w:szCs w:val="20"/>
        </w:rPr>
      </w:pPr>
    </w:p>
    <w:p w:rsidR="00DC4D6C" w:rsidRDefault="00DC4D6C">
      <w:pPr>
        <w:kinsoku/>
        <w:wordWrap/>
        <w:autoSpaceDE/>
        <w:autoSpaceDN/>
        <w:adjustRightInd/>
        <w:ind w:left="200" w:hanging="200"/>
        <w:rPr>
          <w:rFonts w:ascii="ＭＳ ゴシック" w:eastAsia="ＭＳ ゴシック" w:hAnsi="ＭＳ ゴシック"/>
          <w:color w:val="000000"/>
          <w:sz w:val="20"/>
          <w:szCs w:val="20"/>
        </w:rPr>
      </w:pPr>
      <w:r>
        <w:rPr>
          <w:rFonts w:ascii="ＭＳ ゴシック" w:eastAsia="ＭＳ ゴシック" w:hAnsi="ＭＳ ゴシック"/>
          <w:color w:val="000000"/>
          <w:sz w:val="20"/>
          <w:szCs w:val="20"/>
        </w:rPr>
        <w:br w:type="page"/>
      </w: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1F1970" w:rsidRPr="00B93FF8">
        <w:rPr>
          <w:rFonts w:ascii="ＭＳ ゴシック" w:eastAsia="ＭＳ ゴシック" w:hAnsi="ＭＳ ゴシック" w:cs="Times New Roman"/>
          <w:sz w:val="20"/>
          <w:szCs w:val="20"/>
          <w:eastAsianLayout w:id="1094498311" w:vert="1" w:vertCompress="1"/>
        </w:rPr>
        <w:t>11</w:t>
      </w:r>
      <w:r w:rsidRPr="001F1970">
        <w:rPr>
          <w:rFonts w:ascii="ＭＳ 明朝" w:hAnsi="Times New Roman" w:hint="eastAsia"/>
          <w:color w:val="000000"/>
          <w:sz w:val="20"/>
          <w:szCs w:val="20"/>
        </w:rPr>
        <w:t xml:space="preserve">　</w:t>
      </w:r>
      <w:r w:rsidR="001F1970" w:rsidRPr="001F1970">
        <w:rPr>
          <w:rFonts w:ascii="ＭＳ 明朝" w:hAnsi="Times New Roman" w:cs="Times New Roman"/>
          <w:sz w:val="20"/>
          <w:szCs w:val="20"/>
          <w:eastAsianLayout w:id="1094498312" w:vert="1" w:vertCompress="1"/>
        </w:rPr>
        <w:t>21</w:t>
      </w:r>
      <w:r w:rsidRPr="001F1970">
        <w:rPr>
          <w:rFonts w:ascii="ＭＳ 明朝" w:hAnsi="Times New Roman" w:hint="eastAsia"/>
          <w:color w:val="000000"/>
          <w:sz w:val="20"/>
          <w:szCs w:val="20"/>
        </w:rPr>
        <w:t>ページ</w:t>
      </w:r>
      <w:r w:rsidR="007952F8" w:rsidRPr="007952F8">
        <w:rPr>
          <w:rFonts w:ascii="ＭＳ 明朝" w:hAnsi="Times New Roman" w:cs="Times New Roman" w:hint="eastAsia"/>
          <w:sz w:val="20"/>
          <w:szCs w:val="20"/>
          <w:eastAsianLayout w:id="1107910912" w:vert="1" w:vertCompress="1"/>
        </w:rPr>
        <w:t>17</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「次に」とありますが、「次に」から始まる話題についての説明は第何段落まで書かれていますか。</w:t>
      </w:r>
    </w:p>
    <w:p w:rsidR="00DC4D6C" w:rsidRPr="00DC4D6C" w:rsidRDefault="00DC4D6C" w:rsidP="00DC4D6C">
      <w:pPr>
        <w:spacing w:line="600" w:lineRule="exact"/>
        <w:ind w:left="240" w:hangingChars="100" w:hanging="240"/>
        <w:jc w:val="right"/>
        <w:rPr>
          <w:rFonts w:ascii="ＭＳ 明朝" w:hAnsi="ＭＳ 明朝"/>
          <w:sz w:val="36"/>
          <w:szCs w:val="36"/>
        </w:rPr>
      </w:pPr>
      <w:r w:rsidRPr="00DC4D6C">
        <w:rPr>
          <w:rFonts w:ascii="ＭＳ 明朝" w:hAnsi="ＭＳ 明朝" w:hint="eastAsia"/>
          <w:sz w:val="24"/>
          <w:szCs w:val="36"/>
        </w:rPr>
        <w:t>第</w:t>
      </w: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r w:rsidRPr="00DC4D6C">
        <w:rPr>
          <w:rFonts w:ascii="ＭＳ 明朝" w:hAnsi="ＭＳ 明朝" w:hint="eastAsia"/>
          <w:sz w:val="24"/>
          <w:szCs w:val="36"/>
        </w:rPr>
        <w:t>段落</w:t>
      </w:r>
    </w:p>
    <w:p w:rsidR="00C73141" w:rsidRDefault="00C73141">
      <w:pPr>
        <w:kinsoku/>
        <w:wordWrap/>
        <w:autoSpaceDE/>
        <w:autoSpaceDN/>
        <w:adjustRightInd/>
        <w:rPr>
          <w:rFonts w:ascii="ＭＳ 明朝" w:hAnsi="Times New Roman" w:cs="Times New Roman"/>
          <w:color w:val="000000"/>
          <w:sz w:val="20"/>
          <w:szCs w:val="20"/>
        </w:rPr>
      </w:pPr>
    </w:p>
    <w:p w:rsidR="00DC4D6C" w:rsidRPr="00DC4D6C" w:rsidRDefault="00DC4D6C">
      <w:pPr>
        <w:kinsoku/>
        <w:wordWrap/>
        <w:autoSpaceDE/>
        <w:autoSpaceDN/>
        <w:adjustRightInd/>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1F1970" w:rsidRPr="00B93FF8">
        <w:rPr>
          <w:rFonts w:ascii="ＭＳ ゴシック" w:eastAsia="ＭＳ ゴシック" w:hAnsi="ＭＳ ゴシック" w:cs="Times New Roman"/>
          <w:sz w:val="20"/>
          <w:szCs w:val="20"/>
          <w:eastAsianLayout w:id="1094498314" w:vert="1" w:vertCompress="1"/>
        </w:rPr>
        <w:t>12</w:t>
      </w:r>
      <w:r w:rsidRPr="001F1970">
        <w:rPr>
          <w:rFonts w:ascii="ＭＳ 明朝" w:hAnsi="Times New Roman" w:hint="eastAsia"/>
          <w:color w:val="000000"/>
          <w:sz w:val="20"/>
          <w:szCs w:val="20"/>
        </w:rPr>
        <w:t xml:space="preserve">　</w:t>
      </w:r>
      <w:r w:rsidR="001F1970" w:rsidRPr="001F1970">
        <w:rPr>
          <w:rFonts w:ascii="ＭＳ 明朝" w:hAnsi="Times New Roman" w:cs="Times New Roman"/>
          <w:sz w:val="20"/>
          <w:szCs w:val="20"/>
          <w:eastAsianLayout w:id="1094498315" w:vert="1" w:vertCompress="1"/>
        </w:rPr>
        <w:t>22</w:t>
      </w:r>
      <w:r w:rsidRPr="001F1970">
        <w:rPr>
          <w:rFonts w:ascii="ＭＳ 明朝" w:hAnsi="Times New Roman" w:hint="eastAsia"/>
          <w:color w:val="000000"/>
          <w:sz w:val="20"/>
          <w:szCs w:val="20"/>
        </w:rPr>
        <w:t>ページ</w:t>
      </w:r>
      <w:r w:rsidR="00C63D1D" w:rsidRPr="001F1970">
        <w:rPr>
          <w:rFonts w:ascii="ＭＳ 明朝" w:hAnsi="Times New Roman" w:cs="Times New Roman"/>
          <w:sz w:val="20"/>
          <w:szCs w:val="20"/>
        </w:rPr>
        <w:fldChar w:fldCharType="begin"/>
      </w:r>
      <w:r w:rsidRPr="001F1970">
        <w:rPr>
          <w:rFonts w:ascii="ＭＳ 明朝" w:hAnsi="Times New Roman" w:cs="Times New Roman"/>
          <w:sz w:val="20"/>
          <w:szCs w:val="20"/>
        </w:rPr>
        <w:instrText>eq \o(\s\do0(</w:instrText>
      </w:r>
      <w:r w:rsidRPr="001F1970">
        <w:rPr>
          <w:rFonts w:ascii="ＭＳ 明朝" w:hAnsi="Times New Roman" w:hint="eastAsia"/>
          <w:color w:val="000000"/>
          <w:sz w:val="20"/>
          <w:szCs w:val="20"/>
        </w:rPr>
        <w:instrText>６</w:instrText>
      </w:r>
      <w:r w:rsidRPr="001F1970">
        <w:rPr>
          <w:rFonts w:ascii="ＭＳ 明朝" w:hAnsi="Times New Roman" w:cs="Times New Roman"/>
          <w:sz w:val="20"/>
          <w:szCs w:val="20"/>
        </w:rPr>
        <w:instrText>))</w:instrText>
      </w:r>
      <w:r w:rsidR="00C63D1D" w:rsidRPr="001F1970">
        <w:rPr>
          <w:rFonts w:ascii="ＭＳ 明朝" w:hAnsi="Times New Roman" w:cs="Times New Roman"/>
          <w:sz w:val="20"/>
          <w:szCs w:val="20"/>
        </w:rPr>
        <w:fldChar w:fldCharType="separate"/>
      </w:r>
      <w:r w:rsidRPr="001F1970">
        <w:rPr>
          <w:rFonts w:ascii="ＭＳ 明朝" w:hAnsi="Times New Roman" w:hint="eastAsia"/>
          <w:color w:val="000000"/>
          <w:sz w:val="20"/>
          <w:szCs w:val="20"/>
        </w:rPr>
        <w:t>６</w:t>
      </w:r>
      <w:r w:rsidR="00C63D1D" w:rsidRPr="001F1970">
        <w:rPr>
          <w:rFonts w:ascii="ＭＳ 明朝" w:hAnsi="Times New Roman" w:cs="Times New Roman"/>
          <w:sz w:val="20"/>
          <w:szCs w:val="20"/>
        </w:rPr>
        <w:fldChar w:fldCharType="end"/>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「衝動に駆られている」とありますが、次の中から</w:t>
      </w:r>
      <w:r w:rsidR="007279A1">
        <w:rPr>
          <w:rFonts w:ascii="ＭＳ 明朝" w:hAnsi="Times New Roman" w:hint="eastAsia"/>
          <w:color w:val="000000"/>
          <w:sz w:val="20"/>
          <w:szCs w:val="20"/>
        </w:rPr>
        <w:t>ここでの</w:t>
      </w:r>
      <w:r w:rsidRPr="001F1970">
        <w:rPr>
          <w:rFonts w:ascii="ＭＳ 明朝" w:hAnsi="Times New Roman" w:hint="eastAsia"/>
          <w:color w:val="000000"/>
          <w:sz w:val="20"/>
          <w:szCs w:val="20"/>
        </w:rPr>
        <w:t>「衝動に駆られる」と似た心理の状況を表すものを一つ選び、記号で答えなさい。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pPr>
        <w:kinsoku/>
        <w:wordWrap/>
        <w:autoSpaceDE/>
        <w:autoSpaceDN/>
        <w:adjustRightInd/>
        <w:ind w:firstLine="400"/>
        <w:rPr>
          <w:rFonts w:ascii="ＭＳ 明朝" w:hAnsi="Times New Roman" w:cs="Times New Roman"/>
          <w:color w:val="000000"/>
          <w:sz w:val="20"/>
          <w:szCs w:val="20"/>
        </w:rPr>
      </w:pPr>
      <w:r w:rsidRPr="001F1970">
        <w:rPr>
          <w:rFonts w:ascii="ＭＳ 明朝" w:hAnsi="Times New Roman" w:hint="eastAsia"/>
          <w:color w:val="000000"/>
          <w:sz w:val="20"/>
          <w:szCs w:val="20"/>
        </w:rPr>
        <w:t>ア　恐怖感</w:t>
      </w:r>
      <w:r w:rsidR="001F1970">
        <w:rPr>
          <w:rFonts w:ascii="ＭＳ 明朝" w:hAnsi="ＭＳ 明朝" w:hint="eastAsia"/>
          <w:color w:val="000000"/>
          <w:sz w:val="20"/>
          <w:szCs w:val="20"/>
        </w:rPr>
        <w:t xml:space="preserve">　　</w:t>
      </w:r>
      <w:r w:rsidRPr="001F1970">
        <w:rPr>
          <w:rFonts w:ascii="ＭＳ 明朝" w:hAnsi="Times New Roman" w:hint="eastAsia"/>
          <w:color w:val="000000"/>
          <w:sz w:val="20"/>
          <w:szCs w:val="20"/>
        </w:rPr>
        <w:t>イ</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切迫感</w:t>
      </w:r>
      <w:r w:rsidR="001F1970">
        <w:rPr>
          <w:rFonts w:ascii="ＭＳ 明朝" w:hAnsi="ＭＳ 明朝" w:hint="eastAsia"/>
          <w:color w:val="000000"/>
          <w:sz w:val="20"/>
          <w:szCs w:val="20"/>
        </w:rPr>
        <w:t xml:space="preserve">　　</w:t>
      </w:r>
      <w:r w:rsidRPr="001F1970">
        <w:rPr>
          <w:rFonts w:ascii="ＭＳ 明朝" w:hAnsi="Times New Roman" w:hint="eastAsia"/>
          <w:color w:val="000000"/>
          <w:sz w:val="20"/>
          <w:szCs w:val="20"/>
        </w:rPr>
        <w:t>ウ</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義務感</w:t>
      </w:r>
      <w:r w:rsidR="001F1970">
        <w:rPr>
          <w:rFonts w:ascii="ＭＳ 明朝" w:hAnsi="ＭＳ 明朝" w:hint="eastAsia"/>
          <w:color w:val="000000"/>
          <w:sz w:val="20"/>
          <w:szCs w:val="20"/>
        </w:rPr>
        <w:t xml:space="preserve">　　</w:t>
      </w:r>
      <w:r w:rsidRPr="001F1970">
        <w:rPr>
          <w:rFonts w:ascii="ＭＳ 明朝" w:hAnsi="Times New Roman" w:hint="eastAsia"/>
          <w:color w:val="000000"/>
          <w:sz w:val="20"/>
          <w:szCs w:val="20"/>
        </w:rPr>
        <w:t>エ　躍動感</w:t>
      </w: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1F1970" w:rsidRPr="00B93FF8">
        <w:rPr>
          <w:rFonts w:ascii="ＭＳ ゴシック" w:eastAsia="ＭＳ ゴシック" w:hAnsi="ＭＳ ゴシック" w:cs="Times New Roman"/>
          <w:sz w:val="20"/>
          <w:szCs w:val="20"/>
          <w:eastAsianLayout w:id="1094498316" w:vert="1" w:vertCompress="1"/>
        </w:rPr>
        <w:t>13</w:t>
      </w:r>
      <w:r w:rsidRPr="001F1970">
        <w:rPr>
          <w:rFonts w:ascii="ＭＳ 明朝" w:hAnsi="Times New Roman" w:hint="eastAsia"/>
          <w:color w:val="000000"/>
          <w:sz w:val="20"/>
          <w:szCs w:val="20"/>
        </w:rPr>
        <w:t xml:space="preserve">　</w:t>
      </w:r>
      <w:r w:rsidR="001F1970" w:rsidRPr="001F1970">
        <w:rPr>
          <w:rFonts w:ascii="ＭＳ 明朝" w:hAnsi="Times New Roman" w:cs="Times New Roman"/>
          <w:sz w:val="20"/>
          <w:szCs w:val="20"/>
          <w:eastAsianLayout w:id="1094498317" w:vert="1" w:vertCompress="1"/>
        </w:rPr>
        <w:t>22</w:t>
      </w:r>
      <w:r w:rsidRPr="001F1970">
        <w:rPr>
          <w:rFonts w:ascii="ＭＳ 明朝" w:hAnsi="Times New Roman" w:hint="eastAsia"/>
          <w:color w:val="000000"/>
          <w:sz w:val="20"/>
          <w:szCs w:val="20"/>
        </w:rPr>
        <w:t>ページ</w:t>
      </w:r>
      <w:r w:rsidR="00C63D1D" w:rsidRPr="001F1970">
        <w:rPr>
          <w:rFonts w:ascii="ＭＳ 明朝" w:hAnsi="Times New Roman" w:cs="Times New Roman"/>
          <w:sz w:val="20"/>
          <w:szCs w:val="20"/>
        </w:rPr>
        <w:fldChar w:fldCharType="begin"/>
      </w:r>
      <w:r w:rsidRPr="001F1970">
        <w:rPr>
          <w:rFonts w:ascii="ＭＳ 明朝" w:hAnsi="Times New Roman" w:cs="Times New Roman"/>
          <w:sz w:val="20"/>
          <w:szCs w:val="20"/>
        </w:rPr>
        <w:instrText>eq \o(\s\do0(</w:instrText>
      </w:r>
      <w:r w:rsidRPr="001F1970">
        <w:rPr>
          <w:rFonts w:ascii="ＭＳ 明朝" w:hAnsi="Times New Roman" w:hint="eastAsia"/>
          <w:color w:val="000000"/>
          <w:sz w:val="20"/>
          <w:szCs w:val="20"/>
        </w:rPr>
        <w:instrText>８</w:instrText>
      </w:r>
      <w:r w:rsidRPr="001F1970">
        <w:rPr>
          <w:rFonts w:ascii="ＭＳ 明朝" w:hAnsi="Times New Roman" w:cs="Times New Roman"/>
          <w:sz w:val="20"/>
          <w:szCs w:val="20"/>
        </w:rPr>
        <w:instrText>))</w:instrText>
      </w:r>
      <w:r w:rsidR="00C63D1D" w:rsidRPr="001F1970">
        <w:rPr>
          <w:rFonts w:ascii="ＭＳ 明朝" w:hAnsi="Times New Roman" w:cs="Times New Roman"/>
          <w:sz w:val="20"/>
          <w:szCs w:val="20"/>
        </w:rPr>
        <w:fldChar w:fldCharType="separate"/>
      </w:r>
      <w:r w:rsidRPr="001F1970">
        <w:rPr>
          <w:rFonts w:ascii="ＭＳ 明朝" w:hAnsi="Times New Roman" w:hint="eastAsia"/>
          <w:color w:val="000000"/>
          <w:sz w:val="20"/>
          <w:szCs w:val="20"/>
        </w:rPr>
        <w:t>８</w:t>
      </w:r>
      <w:r w:rsidR="00C63D1D" w:rsidRPr="001F1970">
        <w:rPr>
          <w:rFonts w:ascii="ＭＳ 明朝" w:hAnsi="Times New Roman" w:cs="Times New Roman"/>
          <w:sz w:val="20"/>
          <w:szCs w:val="20"/>
        </w:rPr>
        <w:fldChar w:fldCharType="end"/>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「それにひきかえ」について、「それ」が指し示す内容を十五字以上二十字以内で、自分の</w:t>
      </w:r>
      <w:r w:rsidR="007279A1">
        <w:rPr>
          <w:rFonts w:ascii="ＭＳ 明朝" w:hAnsi="Times New Roman" w:hint="eastAsia"/>
          <w:color w:val="000000"/>
          <w:sz w:val="20"/>
          <w:szCs w:val="20"/>
        </w:rPr>
        <w:t>ことば</w:t>
      </w:r>
      <w:r w:rsidRPr="001F1970">
        <w:rPr>
          <w:rFonts w:ascii="ＭＳ 明朝" w:hAnsi="Times New Roman" w:hint="eastAsia"/>
          <w:color w:val="000000"/>
          <w:sz w:val="20"/>
          <w:szCs w:val="20"/>
        </w:rPr>
        <w:t>で答えなさい。なお、文末は「……こと。」で終わらせること。</w:t>
      </w:r>
    </w:p>
    <w:p w:rsidR="00C73141" w:rsidRDefault="00C73141">
      <w:pPr>
        <w:kinsoku/>
        <w:wordWrap/>
        <w:autoSpaceDE/>
        <w:autoSpaceDN/>
        <w:adjustRightInd/>
        <w:ind w:left="200" w:hanging="200"/>
        <w:rPr>
          <w:rFonts w:ascii="ＭＳ 明朝" w:hAnsi="Times New Roman" w:cs="Times New Roman"/>
          <w:color w:val="000000"/>
          <w:sz w:val="20"/>
          <w:szCs w:val="20"/>
        </w:rPr>
      </w:pPr>
    </w:p>
    <w:p w:rsidR="00DC4D6C" w:rsidRDefault="00DC4D6C">
      <w:pPr>
        <w:kinsoku/>
        <w:wordWrap/>
        <w:autoSpaceDE/>
        <w:autoSpaceDN/>
        <w:adjustRightInd/>
        <w:ind w:left="200" w:hanging="200"/>
        <w:rPr>
          <w:rFonts w:ascii="ＭＳ 明朝" w:hAnsi="Times New Roman" w:cs="Times New Roman"/>
          <w:color w:val="000000"/>
          <w:sz w:val="20"/>
          <w:szCs w:val="20"/>
        </w:rPr>
      </w:pPr>
    </w:p>
    <w:p w:rsidR="00DC4D6C" w:rsidRDefault="00DC4D6C">
      <w:pPr>
        <w:kinsoku/>
        <w:wordWrap/>
        <w:autoSpaceDE/>
        <w:autoSpaceDN/>
        <w:adjustRightInd/>
        <w:ind w:left="200" w:hanging="200"/>
        <w:rPr>
          <w:rFonts w:ascii="ＭＳ 明朝" w:hAnsi="Times New Roman" w:cs="Times New Roman"/>
          <w:color w:val="000000"/>
          <w:sz w:val="20"/>
          <w:szCs w:val="20"/>
        </w:rPr>
      </w:pPr>
    </w:p>
    <w:p w:rsidR="00DC4D6C" w:rsidRDefault="006A4707">
      <w:pPr>
        <w:kinsoku/>
        <w:wordWrap/>
        <w:autoSpaceDE/>
        <w:autoSpaceDN/>
        <w:adjustRightInd/>
        <w:ind w:left="200" w:hanging="200"/>
        <w:rPr>
          <w:rFonts w:ascii="ＭＳ 明朝" w:hAnsi="Times New Roman" w:cs="Times New Roman"/>
          <w:color w:val="00000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0.9pt;margin-top:163.35pt;width:351.3pt;height:54.05pt;rotation:90;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" adj="3101" strokeweight=".5pt">
            <v:textbox inset="5.85pt,.7pt,5.85pt,.7pt">
              <w:txbxContent>
                <w:p w:rsidR="00DC4D6C" w:rsidRDefault="00DC4D6C" w:rsidP="00DC4D6C">
                  <w:pPr>
                    <w:jc w:val="center"/>
                  </w:pPr>
                </w:p>
              </w:txbxContent>
            </v:textbox>
            <w10:wrap anchorx="margin"/>
          </v:shape>
        </w:pict>
      </w:r>
    </w:p>
    <w:p w:rsidR="00DC4D6C" w:rsidRPr="001F1970" w:rsidRDefault="00DC4D6C" w:rsidP="001F1970">
      <w:pPr>
        <w:kinsoku/>
        <w:wordWrap/>
        <w:autoSpaceDE/>
        <w:autoSpaceDN/>
        <w:adjustRightInd/>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001F1970" w:rsidRPr="00B93FF8">
        <w:rPr>
          <w:rFonts w:ascii="ＭＳ ゴシック" w:eastAsia="ＭＳ ゴシック" w:hAnsi="ＭＳ ゴシック" w:cs="Times New Roman"/>
          <w:sz w:val="20"/>
          <w:szCs w:val="20"/>
          <w:eastAsianLayout w:id="1094498318" w:vert="1" w:vertCompress="1"/>
        </w:rPr>
        <w:t>14</w:t>
      </w:r>
      <w:r w:rsidRPr="001F1970">
        <w:rPr>
          <w:rFonts w:ascii="ＭＳ 明朝" w:hAnsi="Times New Roman" w:hint="eastAsia"/>
          <w:color w:val="000000"/>
          <w:sz w:val="20"/>
          <w:szCs w:val="20"/>
        </w:rPr>
        <w:t xml:space="preserve">　</w:t>
      </w:r>
      <w:r w:rsidR="001F1970" w:rsidRPr="001F1970">
        <w:rPr>
          <w:rFonts w:ascii="ＭＳ 明朝" w:hAnsi="Times New Roman" w:cs="Times New Roman"/>
          <w:sz w:val="20"/>
          <w:szCs w:val="20"/>
          <w:eastAsianLayout w:id="1094498319" w:vert="1" w:vertCompress="1"/>
        </w:rPr>
        <w:t>22</w:t>
      </w:r>
      <w:r w:rsidRPr="001F1970">
        <w:rPr>
          <w:rFonts w:ascii="ＭＳ 明朝" w:hAnsi="Times New Roman" w:hint="eastAsia"/>
          <w:color w:val="000000"/>
          <w:sz w:val="20"/>
          <w:szCs w:val="20"/>
        </w:rPr>
        <w:t>ページ</w:t>
      </w:r>
      <w:r w:rsidR="001F1970" w:rsidRPr="001F1970">
        <w:rPr>
          <w:rFonts w:ascii="ＭＳ 明朝" w:hAnsi="Times New Roman" w:cs="Times New Roman"/>
          <w:sz w:val="20"/>
          <w:szCs w:val="20"/>
          <w:eastAsianLayout w:id="1094498320" w:vert="1" w:vertCompress="1"/>
        </w:rPr>
        <w:t>10</w:t>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「その音の絶え間では松林を吹く風の音がふとよぎることもあれば、谷川のせせらぎが聞こえてくることもあるだろう</w:t>
      </w:r>
      <w:r w:rsidR="004F361F">
        <w:rPr>
          <w:rFonts w:ascii="ＭＳ 明朝" w:hAnsi="Times New Roman" w:hint="eastAsia"/>
          <w:color w:val="000000"/>
          <w:sz w:val="20"/>
          <w:szCs w:val="20"/>
        </w:rPr>
        <w:t>。</w:t>
      </w:r>
      <w:r w:rsidRPr="001F1970">
        <w:rPr>
          <w:rFonts w:ascii="ＭＳ 明朝" w:hAnsi="Times New Roman" w:hint="eastAsia"/>
          <w:color w:val="000000"/>
          <w:sz w:val="20"/>
          <w:szCs w:val="20"/>
        </w:rPr>
        <w:t>」とありますが、これはどのような意味ですか。一つ選び、記号で答えなさい。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rsidP="001F1970">
      <w:pPr>
        <w:tabs>
          <w:tab w:val="left" w:pos="630"/>
        </w:tabs>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ア　聴く人たちは、音曲の音の絶え間に、曲から連想する風や川のせせらぎなどの事物を頭の中で思い描くという意味。</w:t>
      </w:r>
    </w:p>
    <w:p w:rsidR="00C73141" w:rsidRPr="001F1970" w:rsidRDefault="001F1970" w:rsidP="001F1970">
      <w:pPr>
        <w:tabs>
          <w:tab w:val="left" w:pos="630"/>
        </w:tabs>
        <w:kinsoku/>
        <w:wordWrap/>
        <w:autoSpaceDE/>
        <w:autoSpaceDN/>
        <w:adjustRightInd/>
        <w:ind w:firstLineChars="100" w:firstLine="200"/>
        <w:rPr>
          <w:rFonts w:ascii="ＭＳ 明朝" w:hAnsi="Times New Roman" w:cs="Times New Roman"/>
          <w:color w:val="000000"/>
          <w:sz w:val="20"/>
          <w:szCs w:val="20"/>
        </w:rPr>
      </w:pPr>
      <w:r>
        <w:rPr>
          <w:rFonts w:ascii="ＭＳ 明朝" w:hAnsi="Times New Roman" w:hint="eastAsia"/>
          <w:color w:val="000000"/>
          <w:sz w:val="20"/>
          <w:szCs w:val="20"/>
        </w:rPr>
        <w:t>イ</w:t>
      </w:r>
      <w:r w:rsidR="00C73141" w:rsidRPr="001F1970">
        <w:rPr>
          <w:rFonts w:ascii="ＭＳ 明朝" w:hAnsi="ＭＳ 明朝"/>
          <w:color w:val="000000"/>
          <w:sz w:val="20"/>
          <w:szCs w:val="20"/>
        </w:rPr>
        <w:t xml:space="preserve">  </w:t>
      </w:r>
      <w:r w:rsidR="00C73141" w:rsidRPr="001F1970">
        <w:rPr>
          <w:rFonts w:ascii="ＭＳ 明朝" w:hAnsi="Times New Roman" w:hint="eastAsia"/>
          <w:color w:val="000000"/>
          <w:sz w:val="20"/>
          <w:szCs w:val="20"/>
        </w:rPr>
        <w:t>聴く人たちは、音曲の音の絶え間に、演奏家が奏でる風の音や川のせせら</w:t>
      </w:r>
    </w:p>
    <w:p w:rsidR="00C73141" w:rsidRPr="001F1970" w:rsidRDefault="00C73141" w:rsidP="001F1970">
      <w:pPr>
        <w:tabs>
          <w:tab w:val="left" w:pos="630"/>
        </w:tabs>
        <w:kinsoku/>
        <w:wordWrap/>
        <w:autoSpaceDE/>
        <w:autoSpaceDN/>
        <w:adjustRightInd/>
        <w:ind w:firstLineChars="300" w:firstLine="600"/>
        <w:rPr>
          <w:rFonts w:ascii="ＭＳ 明朝" w:hAnsi="Times New Roman" w:cs="Times New Roman"/>
          <w:color w:val="000000"/>
          <w:sz w:val="20"/>
          <w:szCs w:val="20"/>
        </w:rPr>
      </w:pPr>
      <w:r w:rsidRPr="001F1970">
        <w:rPr>
          <w:rFonts w:ascii="ＭＳ 明朝" w:hAnsi="Times New Roman" w:hint="eastAsia"/>
          <w:color w:val="000000"/>
          <w:sz w:val="20"/>
          <w:szCs w:val="20"/>
        </w:rPr>
        <w:t>ぎなどの自然の風物に似せた音を楽しめるという意味。</w:t>
      </w:r>
    </w:p>
    <w:p w:rsidR="00C73141" w:rsidRPr="001F1970" w:rsidRDefault="001F1970" w:rsidP="001F1970">
      <w:pPr>
        <w:tabs>
          <w:tab w:val="left" w:pos="630"/>
        </w:tabs>
        <w:kinsoku/>
        <w:wordWrap/>
        <w:autoSpaceDE/>
        <w:autoSpaceDN/>
        <w:adjustRightInd/>
        <w:ind w:leftChars="100" w:left="610" w:hangingChars="200" w:hanging="400"/>
        <w:rPr>
          <w:rFonts w:ascii="ＭＳ 明朝" w:hAnsi="Times New Roman" w:cs="Times New Roman"/>
          <w:color w:val="000000"/>
          <w:sz w:val="20"/>
          <w:szCs w:val="20"/>
        </w:rPr>
      </w:pPr>
      <w:r>
        <w:rPr>
          <w:rFonts w:ascii="ＭＳ 明朝" w:hAnsi="Times New Roman" w:hint="eastAsia"/>
          <w:color w:val="000000"/>
          <w:sz w:val="20"/>
          <w:szCs w:val="20"/>
        </w:rPr>
        <w:t>ウ</w:t>
      </w:r>
      <w:r w:rsidR="00C73141" w:rsidRPr="001F1970">
        <w:rPr>
          <w:rFonts w:ascii="ＭＳ 明朝" w:hAnsi="ＭＳ 明朝"/>
          <w:color w:val="000000"/>
          <w:sz w:val="20"/>
          <w:szCs w:val="20"/>
        </w:rPr>
        <w:t xml:space="preserve">  </w:t>
      </w:r>
      <w:r w:rsidR="00C73141" w:rsidRPr="001F1970">
        <w:rPr>
          <w:rFonts w:ascii="ＭＳ 明朝" w:hAnsi="Times New Roman" w:hint="eastAsia"/>
          <w:color w:val="000000"/>
          <w:sz w:val="20"/>
          <w:szCs w:val="20"/>
        </w:rPr>
        <w:t>聴く人たちは、音曲の音の絶え間に、演奏が行われている場で自然に起こる風の音や川のせせらぎなどの音が耳に入るという意味。</w:t>
      </w:r>
    </w:p>
    <w:p w:rsidR="00C73141" w:rsidRPr="001F1970" w:rsidRDefault="00C73141" w:rsidP="001F1970">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エ　聴く人たちは、音曲の音の絶え間に、緊張を緩め待ち時間を短く感じさせる</w:t>
      </w:r>
      <w:r w:rsidRPr="001F1970">
        <w:rPr>
          <w:rFonts w:ascii="ＭＳ 明朝" w:hAnsi="Times New Roman" w:hint="eastAsia"/>
          <w:color w:val="000000"/>
          <w:sz w:val="20"/>
          <w:szCs w:val="20"/>
        </w:rPr>
        <w:lastRenderedPageBreak/>
        <w:t>ために流れる風の音や川のせせらぎなどの音を耳にするという意味。</w:t>
      </w: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Pr="00B93FF8">
        <w:rPr>
          <w:rFonts w:ascii="ＭＳ ゴシック" w:eastAsia="ＭＳ ゴシック" w:hAnsi="ＭＳ ゴシック" w:cs="Times New Roman"/>
          <w:sz w:val="20"/>
          <w:szCs w:val="20"/>
          <w:eastAsianLayout w:id="1094498304" w:vert="1" w:vertCompress="1"/>
        </w:rPr>
        <w:t>15</w:t>
      </w:r>
      <w:r w:rsidRPr="001F1970">
        <w:rPr>
          <w:rFonts w:ascii="ＭＳ 明朝" w:hAnsi="Times New Roman" w:hint="eastAsia"/>
          <w:color w:val="000000"/>
          <w:sz w:val="20"/>
          <w:szCs w:val="20"/>
        </w:rPr>
        <w:t xml:space="preserve">　</w:t>
      </w:r>
      <w:r w:rsidRPr="001F1970">
        <w:rPr>
          <w:rFonts w:ascii="ＭＳ 明朝" w:hAnsi="Times New Roman" w:cs="Times New Roman"/>
          <w:sz w:val="20"/>
          <w:szCs w:val="20"/>
          <w:eastAsianLayout w:id="1094498305" w:vert="1" w:vertCompress="1"/>
        </w:rPr>
        <w:t>22</w:t>
      </w:r>
      <w:r w:rsidRPr="001F1970">
        <w:rPr>
          <w:rFonts w:ascii="ＭＳ 明朝" w:hAnsi="Times New Roman" w:hint="eastAsia"/>
          <w:color w:val="000000"/>
          <w:sz w:val="20"/>
          <w:szCs w:val="20"/>
        </w:rPr>
        <w:t>ページ</w:t>
      </w:r>
      <w:r w:rsidRPr="00C73141">
        <w:rPr>
          <w:rFonts w:ascii="ＭＳ 明朝" w:hAnsi="Times New Roman" w:cs="Times New Roman"/>
          <w:sz w:val="20"/>
          <w:szCs w:val="20"/>
          <w:eastAsianLayout w:id="1094498306" w:vert="1" w:vertCompress="1"/>
        </w:rPr>
        <w:t>13</w:t>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「やおら」とありますが、「やおら」の意味の説明として正しいものを一つ選び、記号で答えなさい。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rsidP="00C73141">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ア　いきなり</w:t>
      </w:r>
    </w:p>
    <w:p w:rsidR="00C73141" w:rsidRPr="001F1970" w:rsidRDefault="00C73141" w:rsidP="00C73141">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イ　ゆっくりと</w:t>
      </w:r>
    </w:p>
    <w:p w:rsidR="00C73141" w:rsidRPr="001F1970" w:rsidRDefault="00C73141" w:rsidP="00C73141">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ウ　やわらかに</w:t>
      </w:r>
    </w:p>
    <w:p w:rsidR="00C73141" w:rsidRPr="001F1970" w:rsidRDefault="00C73141" w:rsidP="00C73141">
      <w:pPr>
        <w:kinsoku/>
        <w:wordWrap/>
        <w:autoSpaceDE/>
        <w:autoSpaceDN/>
        <w:adjustRightInd/>
        <w:ind w:firstLineChars="100" w:firstLine="200"/>
        <w:rPr>
          <w:rFonts w:ascii="ＭＳ 明朝" w:hAnsi="Times New Roman" w:cs="Times New Roman"/>
          <w:color w:val="000000"/>
          <w:sz w:val="20"/>
          <w:szCs w:val="20"/>
        </w:rPr>
      </w:pPr>
      <w:r w:rsidRPr="001F1970">
        <w:rPr>
          <w:rFonts w:ascii="ＭＳ 明朝" w:hAnsi="Times New Roman" w:hint="eastAsia"/>
          <w:color w:val="000000"/>
          <w:sz w:val="20"/>
          <w:szCs w:val="20"/>
        </w:rPr>
        <w:t>エ　思いがけず</w:t>
      </w:r>
    </w:p>
    <w:p w:rsidR="00C73141" w:rsidRPr="001F1970" w:rsidRDefault="00C73141">
      <w:pPr>
        <w:kinsoku/>
        <w:wordWrap/>
        <w:autoSpaceDE/>
        <w:autoSpaceDN/>
        <w:adjustRightInd/>
        <w:ind w:firstLine="400"/>
        <w:rPr>
          <w:rFonts w:ascii="ＭＳ 明朝" w:hAnsi="Times New Roman" w:cs="Times New Roman"/>
          <w:color w:val="000000"/>
          <w:sz w:val="20"/>
          <w:szCs w:val="20"/>
        </w:rPr>
      </w:pPr>
    </w:p>
    <w:p w:rsidR="00C73141" w:rsidRPr="001F1970" w:rsidRDefault="00C73141">
      <w:pPr>
        <w:kinsoku/>
        <w:wordWrap/>
        <w:autoSpaceDE/>
        <w:autoSpaceDN/>
        <w:adjustRightInd/>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Pr="00B93FF8">
        <w:rPr>
          <w:rFonts w:ascii="ＭＳ ゴシック" w:eastAsia="ＭＳ ゴシック" w:hAnsi="ＭＳ ゴシック" w:cs="Times New Roman"/>
          <w:sz w:val="20"/>
          <w:szCs w:val="20"/>
          <w:eastAsianLayout w:id="1094498307" w:vert="1" w:vertCompress="1"/>
        </w:rPr>
        <w:t>16</w:t>
      </w:r>
      <w:r w:rsidRPr="001F1970">
        <w:rPr>
          <w:rFonts w:ascii="ＭＳ 明朝" w:hAnsi="Times New Roman" w:hint="eastAsia"/>
          <w:color w:val="000000"/>
          <w:sz w:val="20"/>
          <w:szCs w:val="20"/>
        </w:rPr>
        <w:t xml:space="preserve">　</w:t>
      </w:r>
      <w:r w:rsidRPr="001F1970">
        <w:rPr>
          <w:rFonts w:ascii="ＭＳ 明朝" w:hAnsi="Times New Roman" w:cs="Times New Roman"/>
          <w:sz w:val="20"/>
          <w:szCs w:val="20"/>
          <w:eastAsianLayout w:id="1094498308" w:vert="1" w:vertCompress="1"/>
        </w:rPr>
        <w:t>22</w:t>
      </w:r>
      <w:r w:rsidRPr="001F1970">
        <w:rPr>
          <w:rFonts w:ascii="ＭＳ 明朝" w:hAnsi="Times New Roman" w:hint="eastAsia"/>
          <w:color w:val="000000"/>
          <w:sz w:val="20"/>
          <w:szCs w:val="20"/>
        </w:rPr>
        <w:t>ページ</w:t>
      </w:r>
      <w:r w:rsidRPr="00C73141">
        <w:rPr>
          <w:rFonts w:ascii="ＭＳ 明朝" w:hAnsi="Times New Roman" w:cs="Times New Roman"/>
          <w:sz w:val="20"/>
          <w:szCs w:val="20"/>
          <w:eastAsianLayout w:id="1094498309" w:vert="1" w:vertCompress="1"/>
        </w:rPr>
        <w:t>17</w:t>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からは「心理的な間」についての説明が始まりますが、この説明は第何段落まで書かれていますか。</w:t>
      </w:r>
    </w:p>
    <w:p w:rsidR="00DC4D6C" w:rsidRPr="00DC4D6C" w:rsidRDefault="00DC4D6C" w:rsidP="00DC4D6C">
      <w:pPr>
        <w:spacing w:line="600" w:lineRule="exact"/>
        <w:ind w:left="240" w:hangingChars="100" w:hanging="240"/>
        <w:jc w:val="right"/>
        <w:rPr>
          <w:rFonts w:ascii="ＭＳ 明朝" w:hAnsi="ＭＳ 明朝"/>
          <w:sz w:val="36"/>
          <w:szCs w:val="36"/>
        </w:rPr>
      </w:pPr>
      <w:r w:rsidRPr="00DC4D6C">
        <w:rPr>
          <w:rFonts w:ascii="ＭＳ 明朝" w:hAnsi="ＭＳ 明朝" w:hint="eastAsia"/>
          <w:sz w:val="24"/>
          <w:szCs w:val="36"/>
        </w:rPr>
        <w:t>第</w:t>
      </w: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r w:rsidRPr="00DC4D6C">
        <w:rPr>
          <w:rFonts w:ascii="ＭＳ 明朝" w:hAnsi="ＭＳ 明朝" w:hint="eastAsia"/>
          <w:sz w:val="24"/>
          <w:szCs w:val="36"/>
        </w:rPr>
        <w:t>段落</w:t>
      </w:r>
    </w:p>
    <w:p w:rsidR="00C73141" w:rsidRDefault="00C73141">
      <w:pPr>
        <w:kinsoku/>
        <w:wordWrap/>
        <w:autoSpaceDE/>
        <w:autoSpaceDN/>
        <w:adjustRightInd/>
        <w:rPr>
          <w:rFonts w:ascii="ＭＳ 明朝" w:hAnsi="Times New Roman" w:cs="Times New Roman"/>
          <w:color w:val="000000"/>
          <w:sz w:val="20"/>
          <w:szCs w:val="20"/>
        </w:rPr>
      </w:pPr>
    </w:p>
    <w:p w:rsidR="00C73141" w:rsidRPr="001F1970" w:rsidRDefault="00C73141">
      <w:pPr>
        <w:kinsoku/>
        <w:wordWrap/>
        <w:autoSpaceDE/>
        <w:autoSpaceDN/>
        <w:adjustRightInd/>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Pr="00B93FF8">
        <w:rPr>
          <w:rFonts w:ascii="ＭＳ ゴシック" w:eastAsia="ＭＳ ゴシック" w:hAnsi="ＭＳ ゴシック" w:cs="Times New Roman"/>
          <w:sz w:val="20"/>
          <w:szCs w:val="20"/>
          <w:eastAsianLayout w:id="1094498310" w:vert="1" w:vertCompress="1"/>
        </w:rPr>
        <w:t>17</w:t>
      </w:r>
      <w:r w:rsidRPr="001F1970">
        <w:rPr>
          <w:rFonts w:ascii="ＭＳ 明朝" w:hAnsi="Times New Roman" w:hint="eastAsia"/>
          <w:color w:val="000000"/>
          <w:sz w:val="20"/>
          <w:szCs w:val="20"/>
        </w:rPr>
        <w:t xml:space="preserve">　この文章の第十一段落の役割についての説明として適切なものを一つ選び、記号で答えなさい。</w:t>
      </w:r>
    </w:p>
    <w:p w:rsidR="00DC4D6C" w:rsidRPr="00DC4D6C" w:rsidRDefault="00DC4D6C" w:rsidP="00DC4D6C">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rsidP="00C73141">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ア</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「遠慮」ということばの意味を例にして、中国人のものの考え方との違いを対比的に示すことで、日本人独特のものの考え方を説明する役割。</w:t>
      </w:r>
    </w:p>
    <w:p w:rsidR="00C73141" w:rsidRPr="001F1970" w:rsidRDefault="00C73141" w:rsidP="00C73141">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イ　「遠慮」ということばが生まれたのが中国であることや、中国における意味を示すことで、西洋だけでなく中国に関する知識をも説明する役割。</w:t>
      </w:r>
    </w:p>
    <w:p w:rsidR="00C73141" w:rsidRPr="001F1970" w:rsidRDefault="00C73141" w:rsidP="00C73141">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ウ</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「遠慮」ということばが中国では「深く考えをめぐらす」という意味だったことを示すことで、中国におけるものの考え方の特徴を説明する役割。</w:t>
      </w:r>
    </w:p>
    <w:p w:rsidR="00C73141" w:rsidRPr="001F1970" w:rsidRDefault="00C73141" w:rsidP="00C73141">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エ</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「遠慮」ということばが生まれた中国における意味を示すことで、日本では「遠慮」ということばが誤った意味で使われていることを説明する役割。</w:t>
      </w:r>
    </w:p>
    <w:p w:rsidR="00C73141" w:rsidRPr="001F1970" w:rsidRDefault="00C73141">
      <w:pPr>
        <w:kinsoku/>
        <w:wordWrap/>
        <w:autoSpaceDE/>
        <w:autoSpaceDN/>
        <w:adjustRightInd/>
        <w:rPr>
          <w:rFonts w:ascii="ＭＳ 明朝" w:hAnsi="Times New Roman" w:cs="Times New Roman"/>
          <w:color w:val="000000"/>
          <w:sz w:val="20"/>
          <w:szCs w:val="20"/>
        </w:rPr>
      </w:pPr>
    </w:p>
    <w:p w:rsidR="00C73141" w:rsidRPr="001F1970" w:rsidRDefault="00C73141">
      <w:pPr>
        <w:kinsoku/>
        <w:wordWrap/>
        <w:autoSpaceDE/>
        <w:autoSpaceDN/>
        <w:adjustRightInd/>
        <w:rPr>
          <w:rFonts w:ascii="ＭＳ 明朝" w:hAnsi="Times New Roman" w:cs="Times New Roman"/>
          <w:color w:val="000000"/>
          <w:sz w:val="20"/>
          <w:szCs w:val="20"/>
        </w:rPr>
      </w:pPr>
    </w:p>
    <w:p w:rsidR="00F8647F" w:rsidRDefault="00F8647F">
      <w:pPr>
        <w:kinsoku/>
        <w:wordWrap/>
        <w:autoSpaceDE/>
        <w:autoSpaceDN/>
        <w:adjustRightInd/>
        <w:ind w:left="200" w:hanging="200"/>
        <w:rPr>
          <w:rFonts w:ascii="ＭＳ ゴシック" w:eastAsia="ＭＳ ゴシック" w:hAnsi="ＭＳ ゴシック"/>
          <w:color w:val="000000"/>
          <w:sz w:val="20"/>
          <w:szCs w:val="20"/>
        </w:rPr>
      </w:pPr>
      <w:r>
        <w:rPr>
          <w:rFonts w:ascii="ＭＳ ゴシック" w:eastAsia="ＭＳ ゴシック" w:hAnsi="ＭＳ ゴシック"/>
          <w:color w:val="000000"/>
          <w:sz w:val="20"/>
          <w:szCs w:val="20"/>
        </w:rPr>
        <w:br w:type="page"/>
      </w: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Pr="00B93FF8">
        <w:rPr>
          <w:rFonts w:ascii="ＭＳ ゴシック" w:eastAsia="ＭＳ ゴシック" w:hAnsi="ＭＳ ゴシック" w:cs="Times New Roman"/>
          <w:sz w:val="20"/>
          <w:szCs w:val="20"/>
          <w:eastAsianLayout w:id="1094498311" w:vert="1" w:vertCompress="1"/>
        </w:rPr>
        <w:t>18</w:t>
      </w:r>
      <w:r w:rsidRPr="001F1970">
        <w:rPr>
          <w:rFonts w:ascii="ＭＳ 明朝" w:hAnsi="Times New Roman" w:hint="eastAsia"/>
          <w:color w:val="000000"/>
          <w:sz w:val="20"/>
          <w:szCs w:val="20"/>
        </w:rPr>
        <w:t xml:space="preserve">　</w:t>
      </w:r>
      <w:r w:rsidRPr="00C73141">
        <w:rPr>
          <w:rFonts w:ascii="ＭＳ 明朝" w:hAnsi="Times New Roman" w:cs="Times New Roman"/>
          <w:sz w:val="20"/>
          <w:szCs w:val="20"/>
          <w:eastAsianLayout w:id="1094498312" w:vert="1" w:vertCompress="1"/>
        </w:rPr>
        <w:t>23</w:t>
      </w:r>
      <w:r w:rsidRPr="001F1970">
        <w:rPr>
          <w:rFonts w:ascii="ＭＳ 明朝" w:hAnsi="Times New Roman" w:hint="eastAsia"/>
          <w:color w:val="000000"/>
          <w:sz w:val="20"/>
          <w:szCs w:val="20"/>
        </w:rPr>
        <w:t>ページ</w:t>
      </w:r>
      <w:r w:rsidRPr="00C73141">
        <w:rPr>
          <w:rFonts w:ascii="ＭＳ 明朝" w:hAnsi="Times New Roman" w:cs="Times New Roman"/>
          <w:sz w:val="20"/>
          <w:szCs w:val="20"/>
          <w:eastAsianLayout w:id="1094498313" w:vert="1" w:vertCompress="1"/>
        </w:rPr>
        <w:t>13</w:t>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「こうして日本人は生活や芸術や人間関係のあらゆる分野で間を使いこなしながら暮らしている</w:t>
      </w:r>
      <w:r w:rsidR="00A12912">
        <w:rPr>
          <w:rFonts w:ascii="ＭＳ 明朝" w:hAnsi="Times New Roman" w:hint="eastAsia"/>
          <w:color w:val="000000"/>
          <w:sz w:val="20"/>
          <w:szCs w:val="20"/>
        </w:rPr>
        <w:t>。</w:t>
      </w:r>
      <w:r w:rsidRPr="001F1970">
        <w:rPr>
          <w:rFonts w:ascii="ＭＳ 明朝" w:hAnsi="Times New Roman" w:hint="eastAsia"/>
          <w:color w:val="000000"/>
          <w:sz w:val="20"/>
          <w:szCs w:val="20"/>
        </w:rPr>
        <w:t>」とありますが、日本人は「生活」、「芸術」、「人間関係」のそれぞれの分野でどのような間を使っていると文中では書かれているか。「生活」、「芸術」、「人間関係」のそれぞれについて五字以内で答えなさい。</w:t>
      </w:r>
    </w:p>
    <w:p w:rsidR="00F8647F" w:rsidRPr="00DC4D6C" w:rsidRDefault="00C73141" w:rsidP="00F8647F">
      <w:pPr>
        <w:spacing w:line="600" w:lineRule="exact"/>
        <w:ind w:left="200" w:hangingChars="100" w:hanging="200"/>
        <w:jc w:val="left"/>
        <w:rPr>
          <w:rFonts w:ascii="ＭＳ 明朝" w:hAnsi="ＭＳ 明朝"/>
          <w:sz w:val="36"/>
          <w:szCs w:val="36"/>
        </w:rPr>
      </w:pPr>
      <w:r w:rsidRPr="001F1970">
        <w:rPr>
          <w:rFonts w:ascii="ＭＳ 明朝" w:hAnsi="Times New Roman" w:hint="eastAsia"/>
          <w:color w:val="000000"/>
          <w:sz w:val="20"/>
          <w:szCs w:val="20"/>
        </w:rPr>
        <w:t xml:space="preserve">　「生活」＝</w:t>
      </w:r>
      <w:r w:rsidR="00F8647F" w:rsidRPr="00DC4D6C">
        <w:rPr>
          <w:rFonts w:ascii="ＭＳ 明朝" w:hAnsi="ＭＳ 明朝" w:hint="eastAsia"/>
          <w:sz w:val="36"/>
          <w:szCs w:val="36"/>
        </w:rPr>
        <w:t>〔</w:t>
      </w:r>
      <w:r w:rsidR="00F8647F" w:rsidRPr="00DC4D6C">
        <w:rPr>
          <w:rFonts w:ascii="ＭＳ 明朝" w:hAnsi="ＭＳ 明朝" w:hint="eastAsia"/>
          <w:sz w:val="20"/>
          <w:szCs w:val="20"/>
        </w:rPr>
        <w:t xml:space="preserve">　　</w:t>
      </w:r>
      <w:r w:rsidR="00F8647F">
        <w:rPr>
          <w:rFonts w:ascii="ＭＳ 明朝" w:hAnsi="ＭＳ 明朝" w:hint="eastAsia"/>
          <w:sz w:val="20"/>
          <w:szCs w:val="20"/>
        </w:rPr>
        <w:t xml:space="preserve">　　　　　　　　</w:t>
      </w:r>
      <w:r w:rsidR="00F8647F" w:rsidRPr="00DC4D6C">
        <w:rPr>
          <w:rFonts w:ascii="ＭＳ 明朝" w:hAnsi="ＭＳ 明朝" w:hint="eastAsia"/>
          <w:sz w:val="20"/>
          <w:szCs w:val="20"/>
        </w:rPr>
        <w:t xml:space="preserve">　　</w:t>
      </w:r>
      <w:r w:rsidR="00F8647F" w:rsidRPr="00DC4D6C">
        <w:rPr>
          <w:rFonts w:ascii="ＭＳ 明朝" w:hAnsi="ＭＳ 明朝" w:hint="eastAsia"/>
          <w:sz w:val="36"/>
          <w:szCs w:val="36"/>
        </w:rPr>
        <w:t>〕</w:t>
      </w:r>
    </w:p>
    <w:p w:rsidR="00F8647F" w:rsidRPr="00DC4D6C" w:rsidRDefault="00C73141" w:rsidP="00F8647F">
      <w:pPr>
        <w:spacing w:line="600" w:lineRule="exact"/>
        <w:ind w:leftChars="100" w:left="210"/>
        <w:jc w:val="left"/>
        <w:rPr>
          <w:rFonts w:ascii="ＭＳ 明朝" w:hAnsi="ＭＳ 明朝"/>
          <w:sz w:val="36"/>
          <w:szCs w:val="36"/>
        </w:rPr>
      </w:pPr>
      <w:r w:rsidRPr="001F1970">
        <w:rPr>
          <w:rFonts w:ascii="ＭＳ 明朝" w:hAnsi="Times New Roman" w:hint="eastAsia"/>
          <w:color w:val="000000"/>
          <w:sz w:val="20"/>
          <w:szCs w:val="20"/>
        </w:rPr>
        <w:t>「芸術」＝</w:t>
      </w:r>
      <w:r w:rsidR="00F8647F" w:rsidRPr="00DC4D6C">
        <w:rPr>
          <w:rFonts w:ascii="ＭＳ 明朝" w:hAnsi="ＭＳ 明朝" w:hint="eastAsia"/>
          <w:sz w:val="36"/>
          <w:szCs w:val="36"/>
        </w:rPr>
        <w:t>〔</w:t>
      </w:r>
      <w:r w:rsidR="00F8647F" w:rsidRPr="00DC4D6C">
        <w:rPr>
          <w:rFonts w:ascii="ＭＳ 明朝" w:hAnsi="ＭＳ 明朝" w:hint="eastAsia"/>
          <w:sz w:val="20"/>
          <w:szCs w:val="20"/>
        </w:rPr>
        <w:t xml:space="preserve">　　</w:t>
      </w:r>
      <w:r w:rsidR="00F8647F">
        <w:rPr>
          <w:rFonts w:ascii="ＭＳ 明朝" w:hAnsi="ＭＳ 明朝" w:hint="eastAsia"/>
          <w:sz w:val="20"/>
          <w:szCs w:val="20"/>
        </w:rPr>
        <w:t xml:space="preserve">　　　　　　　　</w:t>
      </w:r>
      <w:r w:rsidR="00F8647F" w:rsidRPr="00DC4D6C">
        <w:rPr>
          <w:rFonts w:ascii="ＭＳ 明朝" w:hAnsi="ＭＳ 明朝" w:hint="eastAsia"/>
          <w:sz w:val="20"/>
          <w:szCs w:val="20"/>
        </w:rPr>
        <w:t xml:space="preserve">　　</w:t>
      </w:r>
      <w:r w:rsidR="00F8647F" w:rsidRPr="00DC4D6C">
        <w:rPr>
          <w:rFonts w:ascii="ＭＳ 明朝" w:hAnsi="ＭＳ 明朝" w:hint="eastAsia"/>
          <w:sz w:val="36"/>
          <w:szCs w:val="36"/>
        </w:rPr>
        <w:t>〕</w:t>
      </w:r>
    </w:p>
    <w:p w:rsidR="00F8647F" w:rsidRDefault="00C73141" w:rsidP="00F8647F">
      <w:pPr>
        <w:spacing w:line="600" w:lineRule="exact"/>
        <w:ind w:leftChars="100" w:left="210"/>
        <w:jc w:val="left"/>
        <w:rPr>
          <w:rFonts w:ascii="ＭＳ 明朝" w:hAnsi="ＭＳ 明朝"/>
          <w:sz w:val="36"/>
          <w:szCs w:val="36"/>
        </w:rPr>
      </w:pPr>
      <w:r w:rsidRPr="001F1970">
        <w:rPr>
          <w:rFonts w:ascii="ＭＳ 明朝" w:hAnsi="Times New Roman" w:hint="eastAsia"/>
          <w:color w:val="000000"/>
          <w:sz w:val="20"/>
          <w:szCs w:val="20"/>
        </w:rPr>
        <w:t>「人間関係」＝</w:t>
      </w:r>
      <w:r w:rsidR="00F8647F" w:rsidRPr="00DC4D6C">
        <w:rPr>
          <w:rFonts w:ascii="ＭＳ 明朝" w:hAnsi="ＭＳ 明朝" w:hint="eastAsia"/>
          <w:sz w:val="36"/>
          <w:szCs w:val="36"/>
        </w:rPr>
        <w:t>〔</w:t>
      </w:r>
      <w:r w:rsidR="00F8647F" w:rsidRPr="00DC4D6C">
        <w:rPr>
          <w:rFonts w:ascii="ＭＳ 明朝" w:hAnsi="ＭＳ 明朝" w:hint="eastAsia"/>
          <w:sz w:val="20"/>
          <w:szCs w:val="20"/>
        </w:rPr>
        <w:t xml:space="preserve">　　</w:t>
      </w:r>
      <w:r w:rsidR="00F8647F">
        <w:rPr>
          <w:rFonts w:ascii="ＭＳ 明朝" w:hAnsi="ＭＳ 明朝" w:hint="eastAsia"/>
          <w:sz w:val="20"/>
          <w:szCs w:val="20"/>
        </w:rPr>
        <w:t xml:space="preserve">　　　　　　　　</w:t>
      </w:r>
      <w:r w:rsidR="00F8647F" w:rsidRPr="00DC4D6C">
        <w:rPr>
          <w:rFonts w:ascii="ＭＳ 明朝" w:hAnsi="ＭＳ 明朝" w:hint="eastAsia"/>
          <w:sz w:val="20"/>
          <w:szCs w:val="20"/>
        </w:rPr>
        <w:t xml:space="preserve">　　</w:t>
      </w:r>
      <w:r w:rsidR="00F8647F" w:rsidRPr="00DC4D6C">
        <w:rPr>
          <w:rFonts w:ascii="ＭＳ 明朝" w:hAnsi="ＭＳ 明朝" w:hint="eastAsia"/>
          <w:sz w:val="36"/>
          <w:szCs w:val="36"/>
        </w:rPr>
        <w:t>〕</w:t>
      </w:r>
    </w:p>
    <w:p w:rsidR="00F8647F" w:rsidRPr="00DC4D6C" w:rsidRDefault="00F8647F" w:rsidP="00F8647F">
      <w:pPr>
        <w:spacing w:line="600" w:lineRule="exact"/>
        <w:ind w:left="360" w:hangingChars="100" w:hanging="360"/>
        <w:jc w:val="left"/>
        <w:rPr>
          <w:rFonts w:ascii="ＭＳ 明朝" w:hAnsi="ＭＳ 明朝"/>
          <w:sz w:val="36"/>
          <w:szCs w:val="36"/>
        </w:rPr>
      </w:pPr>
    </w:p>
    <w:p w:rsidR="00C73141" w:rsidRPr="00F8647F" w:rsidRDefault="00C73141" w:rsidP="00F8647F">
      <w:pPr>
        <w:kinsoku/>
        <w:wordWrap/>
        <w:autoSpaceDE/>
        <w:autoSpaceDN/>
        <w:adjustRightInd/>
        <w:ind w:firstLineChars="100" w:firstLine="200"/>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Pr="00B93FF8">
        <w:rPr>
          <w:rFonts w:ascii="ＭＳ ゴシック" w:eastAsia="ＭＳ ゴシック" w:hAnsi="ＭＳ ゴシック" w:cs="Times New Roman"/>
          <w:sz w:val="20"/>
          <w:szCs w:val="20"/>
          <w:eastAsianLayout w:id="1094498314" w:vert="1" w:vertCompress="1"/>
        </w:rPr>
        <w:t>19</w:t>
      </w:r>
      <w:r w:rsidRPr="001F1970">
        <w:rPr>
          <w:rFonts w:ascii="ＭＳ 明朝" w:hAnsi="Times New Roman" w:hint="eastAsia"/>
          <w:color w:val="000000"/>
          <w:sz w:val="20"/>
          <w:szCs w:val="20"/>
        </w:rPr>
        <w:t xml:space="preserve">　</w:t>
      </w:r>
      <w:r w:rsidRPr="00C73141">
        <w:rPr>
          <w:rFonts w:ascii="ＭＳ 明朝" w:hAnsi="Times New Roman" w:cs="Times New Roman"/>
          <w:sz w:val="20"/>
          <w:szCs w:val="20"/>
          <w:eastAsianLayout w:id="1094498315" w:vert="1" w:vertCompress="1"/>
        </w:rPr>
        <w:t>24</w:t>
      </w:r>
      <w:r w:rsidRPr="001F1970">
        <w:rPr>
          <w:rFonts w:ascii="ＭＳ 明朝" w:hAnsi="Times New Roman" w:hint="eastAsia"/>
          <w:color w:val="000000"/>
          <w:sz w:val="20"/>
          <w:szCs w:val="20"/>
        </w:rPr>
        <w:t>ページ</w:t>
      </w:r>
      <w:r w:rsidR="00C63D1D" w:rsidRPr="001F1970">
        <w:rPr>
          <w:rFonts w:ascii="ＭＳ 明朝" w:hAnsi="Times New Roman" w:cs="Times New Roman"/>
          <w:sz w:val="20"/>
          <w:szCs w:val="20"/>
        </w:rPr>
        <w:fldChar w:fldCharType="begin"/>
      </w:r>
      <w:r w:rsidRPr="001F1970">
        <w:rPr>
          <w:rFonts w:ascii="ＭＳ 明朝" w:hAnsi="Times New Roman" w:cs="Times New Roman"/>
          <w:sz w:val="20"/>
          <w:szCs w:val="20"/>
        </w:rPr>
        <w:instrText>eq \o(\s\do0(</w:instrText>
      </w:r>
      <w:r w:rsidRPr="001F1970">
        <w:rPr>
          <w:rFonts w:ascii="ＭＳ 明朝" w:hAnsi="Times New Roman" w:hint="eastAsia"/>
          <w:color w:val="000000"/>
          <w:sz w:val="20"/>
          <w:szCs w:val="20"/>
        </w:rPr>
        <w:instrText>１</w:instrText>
      </w:r>
      <w:r w:rsidRPr="001F1970">
        <w:rPr>
          <w:rFonts w:ascii="ＭＳ 明朝" w:hAnsi="Times New Roman" w:cs="Times New Roman"/>
          <w:sz w:val="20"/>
          <w:szCs w:val="20"/>
        </w:rPr>
        <w:instrText>))</w:instrText>
      </w:r>
      <w:r w:rsidR="00C63D1D" w:rsidRPr="001F1970">
        <w:rPr>
          <w:rFonts w:ascii="ＭＳ 明朝" w:hAnsi="Times New Roman" w:cs="Times New Roman"/>
          <w:sz w:val="20"/>
          <w:szCs w:val="20"/>
        </w:rPr>
        <w:fldChar w:fldCharType="separate"/>
      </w:r>
      <w:r w:rsidRPr="001F1970">
        <w:rPr>
          <w:rFonts w:ascii="ＭＳ 明朝" w:hAnsi="Times New Roman" w:hint="eastAsia"/>
          <w:color w:val="000000"/>
          <w:sz w:val="20"/>
          <w:szCs w:val="20"/>
        </w:rPr>
        <w:t>１</w:t>
      </w:r>
      <w:r w:rsidR="00C63D1D" w:rsidRPr="001F1970">
        <w:rPr>
          <w:rFonts w:ascii="ＭＳ 明朝" w:hAnsi="Times New Roman" w:cs="Times New Roman"/>
          <w:sz w:val="20"/>
          <w:szCs w:val="20"/>
        </w:rPr>
        <w:fldChar w:fldCharType="end"/>
      </w:r>
      <w:r w:rsidRPr="001F1970">
        <w:rPr>
          <w:rFonts w:ascii="ＭＳ 明朝" w:hAnsi="Times New Roman" w:hint="eastAsia"/>
          <w:color w:val="000000"/>
          <w:sz w:val="20"/>
          <w:szCs w:val="20"/>
        </w:rPr>
        <w:t>行</w:t>
      </w:r>
      <w:r w:rsidR="007279A1">
        <w:rPr>
          <w:rFonts w:ascii="ＭＳ 明朝" w:hAnsi="Times New Roman" w:hint="eastAsia"/>
          <w:color w:val="000000"/>
          <w:sz w:val="20"/>
          <w:szCs w:val="20"/>
        </w:rPr>
        <w:t>め</w:t>
      </w:r>
      <w:r w:rsidRPr="001F1970">
        <w:rPr>
          <w:rFonts w:ascii="ＭＳ 明朝" w:hAnsi="Times New Roman" w:hint="eastAsia"/>
          <w:color w:val="000000"/>
          <w:sz w:val="20"/>
          <w:szCs w:val="20"/>
        </w:rPr>
        <w:t>では、これまでの文章の展開を踏まえた上で、「では、この間は日本人の生活や文化の中でどのようなはたらきをしているのだろうか。」という新たな問題提示が行われている。これについての筆者の考えはどのようなものか。「……はたらき」ということばにつながるように文中から十字以内で抜き出しなさい。なお、句読点や記号なども字数に含める。</w:t>
      </w:r>
    </w:p>
    <w:p w:rsidR="00F8647F" w:rsidRPr="00DC4D6C" w:rsidRDefault="00F8647F" w:rsidP="00F8647F">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Pr>
          <w:rFonts w:ascii="ＭＳ 明朝" w:hAnsi="ＭＳ 明朝" w:hint="eastAsia"/>
          <w:sz w:val="20"/>
          <w:szCs w:val="20"/>
        </w:rPr>
        <w:t xml:space="preserve">　　　　　　　　　　　</w:t>
      </w:r>
      <w:r w:rsidRPr="00DC4D6C">
        <w:rPr>
          <w:rFonts w:ascii="ＭＳ 明朝" w:hAnsi="ＭＳ 明朝" w:hint="eastAsia"/>
          <w:sz w:val="20"/>
          <w:szCs w:val="20"/>
        </w:rPr>
        <w:t xml:space="preserve">　</w:t>
      </w:r>
      <w:r>
        <w:rPr>
          <w:rFonts w:ascii="ＭＳ 明朝" w:hAnsi="ＭＳ 明朝" w:hint="eastAsia"/>
          <w:sz w:val="20"/>
          <w:szCs w:val="20"/>
        </w:rPr>
        <w:t xml:space="preserve">　　　　　　　　</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F8647F" w:rsidRDefault="00C73141">
      <w:pPr>
        <w:kinsoku/>
        <w:wordWrap/>
        <w:autoSpaceDE/>
        <w:autoSpaceDN/>
        <w:adjustRightInd/>
        <w:ind w:left="200" w:hanging="200"/>
        <w:rPr>
          <w:rFonts w:ascii="ＭＳ 明朝" w:hAnsi="Times New Roman" w:cs="Times New Roman"/>
          <w:color w:val="000000"/>
          <w:sz w:val="20"/>
          <w:szCs w:val="20"/>
        </w:rPr>
      </w:pPr>
    </w:p>
    <w:p w:rsidR="00F8647F" w:rsidRPr="001F1970" w:rsidRDefault="00F8647F">
      <w:pPr>
        <w:kinsoku/>
        <w:wordWrap/>
        <w:autoSpaceDE/>
        <w:autoSpaceDN/>
        <w:adjustRightInd/>
        <w:ind w:left="200" w:hanging="200"/>
        <w:rPr>
          <w:rFonts w:ascii="ＭＳ 明朝" w:hAnsi="Times New Roman" w:cs="Times New Roman"/>
          <w:color w:val="000000"/>
          <w:sz w:val="20"/>
          <w:szCs w:val="20"/>
        </w:rPr>
      </w:pPr>
    </w:p>
    <w:p w:rsidR="00C73141" w:rsidRPr="001F1970" w:rsidRDefault="00C73141">
      <w:pPr>
        <w:kinsoku/>
        <w:wordWrap/>
        <w:autoSpaceDE/>
        <w:autoSpaceDN/>
        <w:adjustRightInd/>
        <w:ind w:left="200" w:hanging="200"/>
        <w:rPr>
          <w:rFonts w:ascii="ＭＳ 明朝" w:hAnsi="Times New Roman" w:cs="Times New Roman"/>
          <w:color w:val="000000"/>
          <w:sz w:val="20"/>
          <w:szCs w:val="20"/>
        </w:rPr>
      </w:pPr>
      <w:r w:rsidRPr="00B93FF8">
        <w:rPr>
          <w:rFonts w:ascii="ＭＳ ゴシック" w:eastAsia="ＭＳ ゴシック" w:hAnsi="ＭＳ ゴシック" w:hint="eastAsia"/>
          <w:color w:val="000000"/>
          <w:sz w:val="20"/>
          <w:szCs w:val="20"/>
        </w:rPr>
        <w:t>問</w:t>
      </w:r>
      <w:r w:rsidRPr="00B93FF8">
        <w:rPr>
          <w:rFonts w:ascii="ＭＳ ゴシック" w:eastAsia="ＭＳ ゴシック" w:hAnsi="ＭＳ ゴシック" w:cs="Times New Roman"/>
          <w:sz w:val="20"/>
          <w:szCs w:val="20"/>
          <w:eastAsianLayout w:id="1094498316" w:vert="1" w:vertCompress="1"/>
        </w:rPr>
        <w:t>20</w:t>
      </w:r>
      <w:r w:rsidRPr="001F1970">
        <w:rPr>
          <w:rFonts w:ascii="ＭＳ 明朝" w:hAnsi="Times New Roman" w:hint="eastAsia"/>
          <w:color w:val="000000"/>
          <w:sz w:val="20"/>
          <w:szCs w:val="20"/>
        </w:rPr>
        <w:t xml:space="preserve">　筆者の論理の展開の仕方についての説明として</w:t>
      </w:r>
      <w:r w:rsidRPr="001F1970">
        <w:rPr>
          <w:rFonts w:ascii="ＭＳ 明朝" w:hAnsi="Times New Roman" w:hint="eastAsia"/>
          <w:color w:val="000000"/>
          <w:sz w:val="20"/>
          <w:szCs w:val="20"/>
          <w:u w:val="thick" w:color="000000"/>
        </w:rPr>
        <w:t>適切でない</w:t>
      </w:r>
      <w:r w:rsidRPr="001F1970">
        <w:rPr>
          <w:rFonts w:ascii="ＭＳ 明朝" w:hAnsi="Times New Roman" w:hint="eastAsia"/>
          <w:color w:val="000000"/>
          <w:sz w:val="20"/>
          <w:szCs w:val="20"/>
        </w:rPr>
        <w:t>ものを一つ選び、記号で答えなさい。</w:t>
      </w:r>
    </w:p>
    <w:p w:rsidR="00F8647F" w:rsidRPr="00DC4D6C" w:rsidRDefault="00F8647F" w:rsidP="00F8647F">
      <w:pPr>
        <w:spacing w:line="600" w:lineRule="exact"/>
        <w:ind w:left="360" w:hangingChars="100" w:hanging="360"/>
        <w:jc w:val="right"/>
        <w:rPr>
          <w:rFonts w:ascii="ＭＳ 明朝" w:hAnsi="ＭＳ 明朝"/>
          <w:sz w:val="36"/>
          <w:szCs w:val="36"/>
        </w:rPr>
      </w:pPr>
      <w:r w:rsidRPr="00DC4D6C">
        <w:rPr>
          <w:rFonts w:ascii="ＭＳ 明朝" w:hAnsi="ＭＳ 明朝" w:hint="eastAsia"/>
          <w:sz w:val="36"/>
          <w:szCs w:val="36"/>
        </w:rPr>
        <w:t>〔</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C73141" w:rsidRPr="001F1970" w:rsidRDefault="00C73141" w:rsidP="00C73141">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ア</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「間の意味」を説明する際には対比を多く用いることによって違いや特徴を鮮明にし、読者の理解を促している。</w:t>
      </w:r>
    </w:p>
    <w:p w:rsidR="00C73141" w:rsidRPr="001F1970" w:rsidRDefault="00C73141" w:rsidP="00C73141">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イ</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「間」についての三つの意味の部分では一つ一つの意味について説明する文量に著しい差がなく、バランスが取れている。</w:t>
      </w:r>
    </w:p>
    <w:p w:rsidR="00C73141" w:rsidRPr="007952F8" w:rsidRDefault="00C73141" w:rsidP="007952F8">
      <w:pPr>
        <w:kinsoku/>
        <w:wordWrap/>
        <w:autoSpaceDE/>
        <w:autoSpaceDN/>
        <w:adjustRightInd/>
        <w:ind w:leftChars="100" w:left="610" w:hangingChars="200" w:hanging="400"/>
        <w:rPr>
          <w:rFonts w:ascii="ＭＳ 明朝" w:hAnsi="Times New Roman"/>
          <w:color w:val="000000"/>
          <w:sz w:val="20"/>
          <w:szCs w:val="20"/>
        </w:rPr>
      </w:pPr>
      <w:r w:rsidRPr="001F1970">
        <w:rPr>
          <w:rFonts w:ascii="ＭＳ 明朝" w:hAnsi="Times New Roman" w:hint="eastAsia"/>
          <w:color w:val="000000"/>
          <w:sz w:val="20"/>
          <w:szCs w:val="20"/>
        </w:rPr>
        <w:t>ウ</w:t>
      </w:r>
      <w:r w:rsidRPr="001F1970">
        <w:rPr>
          <w:rFonts w:ascii="ＭＳ 明朝" w:hAnsi="ＭＳ 明朝"/>
          <w:color w:val="000000"/>
          <w:sz w:val="20"/>
          <w:szCs w:val="20"/>
        </w:rPr>
        <w:t xml:space="preserve">  </w:t>
      </w:r>
      <w:r w:rsidR="007952F8">
        <w:rPr>
          <w:rFonts w:ascii="ＭＳ 明朝" w:hAnsi="Times New Roman" w:hint="eastAsia"/>
          <w:color w:val="000000"/>
          <w:sz w:val="20"/>
          <w:szCs w:val="20"/>
        </w:rPr>
        <w:t>「間」という、読者にとってなじ</w:t>
      </w:r>
      <w:r w:rsidRPr="001F1970">
        <w:rPr>
          <w:rFonts w:ascii="ＭＳ 明朝" w:hAnsi="Times New Roman" w:hint="eastAsia"/>
          <w:color w:val="000000"/>
          <w:sz w:val="20"/>
          <w:szCs w:val="20"/>
        </w:rPr>
        <w:t>みが薄い話題に無理なく導いていくために会話体を多用するなど、文体の工夫が見られる。</w:t>
      </w:r>
    </w:p>
    <w:p w:rsidR="00C73141" w:rsidRPr="001F1970" w:rsidRDefault="00C73141" w:rsidP="00C73141">
      <w:pPr>
        <w:kinsoku/>
        <w:wordWrap/>
        <w:autoSpaceDE/>
        <w:autoSpaceDN/>
        <w:adjustRightInd/>
        <w:ind w:leftChars="100" w:left="610" w:hangingChars="200" w:hanging="400"/>
        <w:rPr>
          <w:rFonts w:ascii="ＭＳ 明朝" w:hAnsi="Times New Roman" w:cs="Times New Roman"/>
          <w:color w:val="000000"/>
          <w:sz w:val="20"/>
          <w:szCs w:val="20"/>
        </w:rPr>
      </w:pPr>
      <w:r w:rsidRPr="001F1970">
        <w:rPr>
          <w:rFonts w:ascii="ＭＳ 明朝" w:hAnsi="Times New Roman" w:hint="eastAsia"/>
          <w:color w:val="000000"/>
          <w:sz w:val="20"/>
          <w:szCs w:val="20"/>
        </w:rPr>
        <w:t>エ</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「間の意味」についての大きな説明をし終えた段階で、それを前提とした新たな問題提示をするというように、重層的な論の展開が行われている。</w:t>
      </w:r>
    </w:p>
    <w:p w:rsidR="00C73141" w:rsidRPr="001F1970" w:rsidRDefault="00C73141">
      <w:pPr>
        <w:kinsoku/>
        <w:wordWrap/>
        <w:autoSpaceDE/>
        <w:autoSpaceDN/>
        <w:adjustRightInd/>
        <w:ind w:left="630" w:hanging="210"/>
        <w:rPr>
          <w:rFonts w:ascii="ＭＳ 明朝" w:hAnsi="Times New Roman" w:cs="Times New Roman"/>
          <w:color w:val="000000"/>
          <w:sz w:val="20"/>
          <w:szCs w:val="20"/>
        </w:rPr>
      </w:pPr>
    </w:p>
    <w:p w:rsidR="008318E5" w:rsidRPr="001F1970" w:rsidRDefault="008318E5" w:rsidP="008318E5">
      <w:pPr>
        <w:kinsoku/>
        <w:wordWrap/>
        <w:autoSpaceDE/>
        <w:autoSpaceDN/>
        <w:adjustRightInd/>
        <w:ind w:left="600" w:hangingChars="300" w:hanging="600"/>
        <w:rPr>
          <w:rFonts w:ascii="ＭＳ 明朝" w:hAnsi="Times New Roman" w:cs="Times New Roman"/>
          <w:color w:val="000000"/>
          <w:sz w:val="20"/>
          <w:szCs w:val="20"/>
        </w:rPr>
      </w:pPr>
      <w:r>
        <w:rPr>
          <w:rFonts w:ascii="ＭＳ ゴシック" w:eastAsia="ＭＳ ゴシック" w:hAnsi="ＭＳ ゴシック" w:hint="eastAsia"/>
          <w:color w:val="000000"/>
          <w:sz w:val="20"/>
          <w:szCs w:val="20"/>
        </w:rPr>
        <w:t>★問</w:t>
      </w:r>
      <w:r w:rsidRPr="008318E5">
        <w:rPr>
          <w:rFonts w:ascii="ＭＳ ゴシック" w:eastAsia="ＭＳ ゴシック" w:hAnsi="ＭＳ ゴシック" w:hint="eastAsia"/>
          <w:color w:val="000000"/>
          <w:sz w:val="20"/>
          <w:szCs w:val="20"/>
          <w:eastAsianLayout w:id="1094500608" w:vert="1" w:vertCompress="1"/>
        </w:rPr>
        <w:t>21</w:t>
      </w:r>
      <w:r w:rsidRPr="001F1970">
        <w:rPr>
          <w:rFonts w:ascii="ＭＳ 明朝" w:hAnsi="Times New Roman" w:hint="eastAsia"/>
          <w:color w:val="000000"/>
          <w:sz w:val="20"/>
          <w:szCs w:val="20"/>
        </w:rPr>
        <w:t xml:space="preserve">　筆者は「空間的な間」についての説明の部分で、「</w:t>
      </w:r>
      <w:r w:rsidRPr="001F1970">
        <w:rPr>
          <w:rFonts w:hint="eastAsia"/>
          <w:color w:val="000000"/>
          <w:sz w:val="20"/>
          <w:szCs w:val="20"/>
        </w:rPr>
        <w:t>西洋の個人主義はこのような個室で組み立てられた家に住んできたからこそ生まれた」と書いています。このことを日本に置きかえれば、</w:t>
      </w:r>
      <w:r w:rsidRPr="001F1970">
        <w:rPr>
          <w:rFonts w:ascii="ＭＳ 明朝" w:hAnsi="Times New Roman" w:hint="eastAsia"/>
          <w:color w:val="000000"/>
          <w:sz w:val="20"/>
          <w:szCs w:val="20"/>
        </w:rPr>
        <w:t>「</w:t>
      </w:r>
      <w:r w:rsidRPr="001F1970">
        <w:rPr>
          <w:rFonts w:hint="eastAsia"/>
          <w:color w:val="000000"/>
          <w:sz w:val="20"/>
          <w:szCs w:val="20"/>
        </w:rPr>
        <w:t>日本の集団主義はこのような壁のない家に住んできたからこそ生まれた」とも言えそうです。</w:t>
      </w:r>
    </w:p>
    <w:p w:rsidR="008318E5" w:rsidRPr="001F1970" w:rsidRDefault="008318E5" w:rsidP="008318E5">
      <w:pPr>
        <w:kinsoku/>
        <w:wordWrap/>
        <w:autoSpaceDE/>
        <w:autoSpaceDN/>
        <w:adjustRightInd/>
        <w:ind w:leftChars="200" w:left="420" w:firstLineChars="200" w:firstLine="400"/>
        <w:rPr>
          <w:rFonts w:ascii="ＭＳ 明朝" w:hAnsi="Times New Roman" w:cs="Times New Roman"/>
          <w:color w:val="000000"/>
          <w:sz w:val="20"/>
          <w:szCs w:val="20"/>
        </w:rPr>
      </w:pPr>
      <w:r w:rsidRPr="001F1970">
        <w:rPr>
          <w:rFonts w:hint="eastAsia"/>
          <w:color w:val="000000"/>
          <w:sz w:val="20"/>
          <w:szCs w:val="20"/>
        </w:rPr>
        <w:t>あなたは右のような、家の壁と</w:t>
      </w:r>
      <w:r w:rsidRPr="001F1970">
        <w:rPr>
          <w:rFonts w:ascii="ＭＳ 明朝" w:hAnsi="Times New Roman" w:hint="eastAsia"/>
          <w:color w:val="000000"/>
          <w:sz w:val="20"/>
          <w:szCs w:val="20"/>
        </w:rPr>
        <w:t>その国や地域の人間性を結びつける考えに納得しますか、納得しませんか。あなたの考えとその理由を、次の条件１から条件３にしたがって書きなさい。</w:t>
      </w:r>
    </w:p>
    <w:p w:rsidR="008318E5" w:rsidRPr="001F1970" w:rsidRDefault="008318E5" w:rsidP="008318E5">
      <w:pPr>
        <w:kinsoku/>
        <w:wordWrap/>
        <w:autoSpaceDE/>
        <w:autoSpaceDN/>
        <w:adjustRightInd/>
        <w:ind w:left="200" w:hanging="200"/>
        <w:rPr>
          <w:rFonts w:ascii="ＭＳ 明朝" w:hAnsi="Times New Roman" w:cs="Times New Roman"/>
          <w:color w:val="000000"/>
          <w:sz w:val="20"/>
          <w:szCs w:val="20"/>
        </w:rPr>
      </w:pPr>
    </w:p>
    <w:p w:rsidR="008318E5" w:rsidRPr="001F1970" w:rsidRDefault="008318E5" w:rsidP="008318E5">
      <w:pPr>
        <w:kinsoku/>
        <w:wordWrap/>
        <w:autoSpaceDE/>
        <w:autoSpaceDN/>
        <w:adjustRightInd/>
        <w:ind w:firstLine="400"/>
        <w:rPr>
          <w:rFonts w:ascii="ＭＳ 明朝" w:hAnsi="Times New Roman" w:cs="Times New Roman"/>
          <w:color w:val="000000"/>
          <w:sz w:val="20"/>
          <w:szCs w:val="20"/>
        </w:rPr>
      </w:pPr>
      <w:r w:rsidRPr="006223CE">
        <w:rPr>
          <w:rFonts w:ascii="ＭＳ ゴシック" w:eastAsia="ＭＳ ゴシック" w:hAnsi="ＭＳ ゴシック" w:hint="eastAsia"/>
          <w:color w:val="000000"/>
          <w:sz w:val="20"/>
          <w:szCs w:val="20"/>
        </w:rPr>
        <w:t>条件１</w:t>
      </w:r>
      <w:r w:rsidRPr="001F1970">
        <w:rPr>
          <w:rFonts w:ascii="ＭＳ 明朝" w:hAnsi="Times New Roman" w:hint="eastAsia"/>
          <w:color w:val="000000"/>
          <w:sz w:val="20"/>
          <w:szCs w:val="20"/>
        </w:rPr>
        <w:t xml:space="preserve">　「納得する」と「納得しない」のどちらかを選ぶこと。</w:t>
      </w:r>
    </w:p>
    <w:p w:rsidR="008318E5" w:rsidRPr="001F1970" w:rsidRDefault="008318E5" w:rsidP="008318E5">
      <w:pPr>
        <w:kinsoku/>
        <w:wordWrap/>
        <w:autoSpaceDE/>
        <w:autoSpaceDN/>
        <w:adjustRightInd/>
        <w:ind w:left="1048" w:hanging="630"/>
        <w:rPr>
          <w:rFonts w:ascii="ＭＳ 明朝" w:hAnsi="Times New Roman" w:cs="Times New Roman"/>
          <w:color w:val="000000"/>
          <w:sz w:val="20"/>
          <w:szCs w:val="20"/>
        </w:rPr>
      </w:pPr>
      <w:r w:rsidRPr="006223CE">
        <w:rPr>
          <w:rFonts w:ascii="ＭＳ ゴシック" w:eastAsia="ＭＳ ゴシック" w:hAnsi="ＭＳ ゴシック" w:hint="eastAsia"/>
          <w:color w:val="000000"/>
          <w:sz w:val="20"/>
          <w:szCs w:val="20"/>
        </w:rPr>
        <w:t>条件２</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理由は具体的に書くこと。</w:t>
      </w:r>
    </w:p>
    <w:p w:rsidR="008318E5" w:rsidRPr="001F1970" w:rsidRDefault="008318E5" w:rsidP="008318E5">
      <w:pPr>
        <w:kinsoku/>
        <w:wordWrap/>
        <w:autoSpaceDE/>
        <w:autoSpaceDN/>
        <w:adjustRightInd/>
        <w:ind w:firstLine="400"/>
        <w:rPr>
          <w:rFonts w:ascii="ＭＳ 明朝" w:hAnsi="Times New Roman" w:cs="Times New Roman"/>
          <w:color w:val="000000"/>
          <w:sz w:val="20"/>
          <w:szCs w:val="20"/>
        </w:rPr>
      </w:pPr>
      <w:r w:rsidRPr="006223CE">
        <w:rPr>
          <w:rFonts w:ascii="ＭＳ ゴシック" w:eastAsia="ＭＳ ゴシック" w:hAnsi="ＭＳ ゴシック" w:hint="eastAsia"/>
          <w:color w:val="000000"/>
          <w:sz w:val="20"/>
          <w:szCs w:val="20"/>
        </w:rPr>
        <w:t xml:space="preserve">条件３　</w:t>
      </w:r>
      <w:r w:rsidRPr="001F1970">
        <w:rPr>
          <w:rFonts w:ascii="ＭＳ 明朝" w:hAnsi="Times New Roman" w:hint="eastAsia"/>
          <w:color w:val="000000"/>
          <w:sz w:val="20"/>
          <w:szCs w:val="20"/>
        </w:rPr>
        <w:t>八十字以上、百字以内で書くこと。</w:t>
      </w:r>
    </w:p>
    <w:p w:rsidR="008318E5" w:rsidRPr="001F1970" w:rsidRDefault="008318E5" w:rsidP="008318E5">
      <w:pPr>
        <w:kinsoku/>
        <w:wordWrap/>
        <w:autoSpaceDE/>
        <w:autoSpaceDN/>
        <w:adjustRightInd/>
        <w:ind w:left="200" w:hanging="200"/>
        <w:rPr>
          <w:rFonts w:ascii="ＭＳ 明朝" w:hAnsi="Times New Roman" w:cs="Times New Roman"/>
          <w:color w:val="000000"/>
          <w:sz w:val="20"/>
          <w:szCs w:val="20"/>
        </w:rPr>
      </w:pPr>
    </w:p>
    <w:p w:rsidR="00F8647F" w:rsidRPr="00DC4D6C" w:rsidRDefault="00F8647F" w:rsidP="000E5B28">
      <w:pPr>
        <w:spacing w:line="600" w:lineRule="exact"/>
        <w:ind w:leftChars="100" w:left="210"/>
        <w:jc w:val="left"/>
        <w:rPr>
          <w:rFonts w:ascii="ＭＳ 明朝" w:hAnsi="ＭＳ 明朝"/>
          <w:sz w:val="36"/>
          <w:szCs w:val="36"/>
        </w:rPr>
      </w:pPr>
      <w:r w:rsidRPr="00DC4D6C">
        <w:rPr>
          <w:rFonts w:ascii="ＭＳ 明朝" w:hAnsi="ＭＳ 明朝" w:hint="eastAsia"/>
          <w:sz w:val="36"/>
          <w:szCs w:val="36"/>
        </w:rPr>
        <w:t>〔</w:t>
      </w:r>
      <w:r w:rsidR="000E5B28" w:rsidRPr="000E5B28">
        <w:rPr>
          <w:rFonts w:ascii="ＭＳ 明朝" w:hAnsi="ＭＳ 明朝" w:hint="eastAsia"/>
          <w:sz w:val="28"/>
          <w:szCs w:val="24"/>
        </w:rPr>
        <w:t>納得</w:t>
      </w:r>
      <w:r w:rsidR="000E5B28">
        <w:rPr>
          <w:rFonts w:ascii="ＭＳ 明朝" w:hAnsi="ＭＳ 明朝" w:hint="eastAsia"/>
          <w:sz w:val="20"/>
          <w:szCs w:val="20"/>
        </w:rPr>
        <w:t xml:space="preserve">　　　　　　</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0E5B28" w:rsidRDefault="000E5B28" w:rsidP="0032089A">
      <w:pPr>
        <w:kinsoku/>
        <w:wordWrap/>
        <w:autoSpaceDE/>
        <w:autoSpaceDN/>
        <w:adjustRightInd/>
        <w:ind w:left="200" w:hanging="200"/>
        <w:rPr>
          <w:rFonts w:ascii="ＭＳ 明朝" w:hAnsi="Times New Roman" w:cs="Times New Roman"/>
          <w:color w:val="000000"/>
          <w:sz w:val="20"/>
          <w:szCs w:val="20"/>
        </w:rPr>
      </w:pPr>
    </w:p>
    <w:p w:rsidR="000E5B28" w:rsidRPr="000E5B28" w:rsidRDefault="000E5B28" w:rsidP="0032089A">
      <w:pPr>
        <w:kinsoku/>
        <w:wordWrap/>
        <w:autoSpaceDE/>
        <w:autoSpaceDN/>
        <w:adjustRightInd/>
        <w:ind w:left="200" w:hanging="200"/>
        <w:rPr>
          <w:rFonts w:ascii="ＭＳ 明朝" w:hAnsi="Times New Roman" w:cs="Times New Roman"/>
          <w:color w:val="000000"/>
          <w:sz w:val="20"/>
          <w:szCs w:val="20"/>
        </w:rPr>
      </w:pPr>
    </w:p>
    <w:p w:rsidR="000E5B28" w:rsidRDefault="000E5B28" w:rsidP="0032089A">
      <w:pPr>
        <w:kinsoku/>
        <w:wordWrap/>
        <w:autoSpaceDE/>
        <w:autoSpaceDN/>
        <w:adjustRightInd/>
        <w:ind w:left="200" w:hanging="200"/>
        <w:rPr>
          <w:rFonts w:ascii="ＭＳ 明朝" w:hAnsi="Times New Roman" w:cs="Times New Roman"/>
          <w:color w:val="000000"/>
          <w:sz w:val="20"/>
          <w:szCs w:val="20"/>
        </w:rPr>
      </w:pPr>
    </w:p>
    <w:p w:rsidR="000E5B28" w:rsidRDefault="000E5B28" w:rsidP="0032089A">
      <w:pPr>
        <w:kinsoku/>
        <w:wordWrap/>
        <w:autoSpaceDE/>
        <w:autoSpaceDN/>
        <w:adjustRightInd/>
        <w:ind w:left="200" w:hanging="200"/>
        <w:rPr>
          <w:rFonts w:ascii="ＭＳ 明朝" w:hAnsi="Times New Roman" w:cs="Times New Roman"/>
          <w:color w:val="000000"/>
          <w:sz w:val="20"/>
          <w:szCs w:val="20"/>
        </w:rPr>
      </w:pPr>
    </w:p>
    <w:p w:rsidR="000E5B28" w:rsidRDefault="000E5B28" w:rsidP="0032089A">
      <w:pPr>
        <w:kinsoku/>
        <w:wordWrap/>
        <w:autoSpaceDE/>
        <w:autoSpaceDN/>
        <w:adjustRightInd/>
        <w:ind w:left="200" w:hanging="200"/>
        <w:rPr>
          <w:rFonts w:ascii="ＭＳ 明朝" w:hAnsi="Times New Roman" w:cs="Times New Roman"/>
          <w:color w:val="000000"/>
          <w:sz w:val="20"/>
          <w:szCs w:val="20"/>
        </w:rPr>
      </w:pPr>
    </w:p>
    <w:p w:rsidR="000E5B28" w:rsidRDefault="000E5B28" w:rsidP="0032089A">
      <w:pPr>
        <w:kinsoku/>
        <w:wordWrap/>
        <w:autoSpaceDE/>
        <w:autoSpaceDN/>
        <w:adjustRightInd/>
        <w:ind w:left="200" w:hanging="200"/>
        <w:rPr>
          <w:rFonts w:ascii="ＭＳ 明朝" w:hAnsi="Times New Roman" w:cs="Times New Roman"/>
          <w:color w:val="000000"/>
          <w:sz w:val="20"/>
          <w:szCs w:val="20"/>
        </w:rPr>
      </w:pPr>
    </w:p>
    <w:p w:rsidR="000E5B28" w:rsidRDefault="000E5B28" w:rsidP="0032089A">
      <w:pPr>
        <w:kinsoku/>
        <w:wordWrap/>
        <w:autoSpaceDE/>
        <w:autoSpaceDN/>
        <w:adjustRightInd/>
        <w:ind w:left="200" w:hanging="200"/>
        <w:rPr>
          <w:rFonts w:ascii="ＭＳ 明朝" w:hAnsi="Times New Roman" w:cs="Times New Roman"/>
          <w:color w:val="000000"/>
          <w:sz w:val="20"/>
          <w:szCs w:val="20"/>
        </w:rPr>
      </w:pPr>
    </w:p>
    <w:p w:rsidR="000E5B28" w:rsidRDefault="000E5B28" w:rsidP="0032089A">
      <w:pPr>
        <w:kinsoku/>
        <w:wordWrap/>
        <w:autoSpaceDE/>
        <w:autoSpaceDN/>
        <w:adjustRightInd/>
        <w:ind w:left="200" w:hanging="200"/>
        <w:rPr>
          <w:rFonts w:ascii="ＭＳ 明朝" w:hAnsi="Times New Roman" w:cs="Times New Roman"/>
          <w:color w:val="000000"/>
          <w:sz w:val="20"/>
          <w:szCs w:val="20"/>
        </w:rPr>
      </w:pPr>
    </w:p>
    <w:p w:rsidR="000E5B28" w:rsidRDefault="000E5B28" w:rsidP="0032089A">
      <w:pPr>
        <w:kinsoku/>
        <w:wordWrap/>
        <w:autoSpaceDE/>
        <w:autoSpaceDN/>
        <w:adjustRightInd/>
        <w:ind w:left="200" w:hanging="200"/>
        <w:rPr>
          <w:rFonts w:ascii="ＭＳ 明朝" w:hAnsi="Times New Roman" w:cs="Times New Roman"/>
          <w:color w:val="000000"/>
          <w:sz w:val="20"/>
          <w:szCs w:val="20"/>
        </w:rPr>
      </w:pPr>
    </w:p>
    <w:p w:rsidR="008866E8" w:rsidRDefault="008866E8" w:rsidP="0032089A">
      <w:pPr>
        <w:kinsoku/>
        <w:wordWrap/>
        <w:autoSpaceDE/>
        <w:autoSpaceDN/>
        <w:adjustRightInd/>
        <w:ind w:left="200" w:hanging="200"/>
        <w:rPr>
          <w:rFonts w:ascii="ＭＳ 明朝" w:hAnsi="Times New Roman" w:cs="Times New Roman"/>
          <w:color w:val="000000"/>
          <w:sz w:val="20"/>
          <w:szCs w:val="20"/>
        </w:rPr>
      </w:pPr>
    </w:p>
    <w:p w:rsidR="008866E8" w:rsidRDefault="008866E8" w:rsidP="0032089A">
      <w:pPr>
        <w:kinsoku/>
        <w:wordWrap/>
        <w:autoSpaceDE/>
        <w:autoSpaceDN/>
        <w:adjustRightInd/>
        <w:ind w:left="200" w:hanging="200"/>
        <w:rPr>
          <w:rFonts w:ascii="ＭＳ 明朝" w:hAnsi="Times New Roman" w:cs="Times New Roman"/>
          <w:color w:val="000000"/>
          <w:sz w:val="20"/>
          <w:szCs w:val="20"/>
        </w:rPr>
      </w:pPr>
    </w:p>
    <w:p w:rsidR="008866E8" w:rsidRDefault="008866E8" w:rsidP="0032089A">
      <w:pPr>
        <w:kinsoku/>
        <w:wordWrap/>
        <w:autoSpaceDE/>
        <w:autoSpaceDN/>
        <w:adjustRightInd/>
        <w:ind w:left="200" w:hanging="200"/>
        <w:rPr>
          <w:rFonts w:ascii="ＭＳ 明朝" w:hAnsi="Times New Roman" w:cs="Times New Roman"/>
          <w:color w:val="000000"/>
          <w:sz w:val="20"/>
          <w:szCs w:val="20"/>
        </w:rPr>
      </w:pPr>
    </w:p>
    <w:p w:rsidR="008866E8" w:rsidRDefault="008866E8" w:rsidP="0032089A">
      <w:pPr>
        <w:kinsoku/>
        <w:wordWrap/>
        <w:autoSpaceDE/>
        <w:autoSpaceDN/>
        <w:adjustRightInd/>
        <w:ind w:left="200" w:hanging="200"/>
        <w:rPr>
          <w:rFonts w:ascii="ＭＳ 明朝" w:hAnsi="Times New Roman" w:cs="Times New Roman"/>
          <w:color w:val="000000"/>
          <w:sz w:val="20"/>
          <w:szCs w:val="20"/>
        </w:rPr>
      </w:pPr>
    </w:p>
    <w:p w:rsidR="008866E8" w:rsidRDefault="008866E8" w:rsidP="0032089A">
      <w:pPr>
        <w:kinsoku/>
        <w:wordWrap/>
        <w:autoSpaceDE/>
        <w:autoSpaceDN/>
        <w:adjustRightInd/>
        <w:ind w:left="200" w:hanging="200"/>
        <w:rPr>
          <w:rFonts w:ascii="ＭＳ 明朝" w:hAnsi="Times New Roman" w:cs="Times New Roman"/>
          <w:color w:val="000000"/>
          <w:sz w:val="20"/>
          <w:szCs w:val="20"/>
        </w:rPr>
      </w:pPr>
    </w:p>
    <w:p w:rsidR="008866E8" w:rsidRDefault="008866E8" w:rsidP="0032089A">
      <w:pPr>
        <w:kinsoku/>
        <w:wordWrap/>
        <w:autoSpaceDE/>
        <w:autoSpaceDN/>
        <w:adjustRightInd/>
        <w:ind w:left="200" w:hanging="200"/>
        <w:rPr>
          <w:rFonts w:ascii="ＭＳ 明朝" w:hAnsi="Times New Roman" w:cs="Times New Roman" w:hint="eastAsia"/>
          <w:color w:val="000000"/>
          <w:sz w:val="20"/>
          <w:szCs w:val="20"/>
        </w:rPr>
      </w:pPr>
      <w:bookmarkStart w:id="0" w:name="_GoBack"/>
      <w:bookmarkEnd w:id="0"/>
    </w:p>
    <w:p w:rsidR="00F8647F" w:rsidRDefault="004F6086" w:rsidP="008318E5">
      <w:pPr>
        <w:kinsoku/>
        <w:wordWrap/>
        <w:autoSpaceDE/>
        <w:autoSpaceDN/>
        <w:adjustRightInd/>
        <w:ind w:left="400" w:hangingChars="200" w:hanging="400"/>
        <w:rPr>
          <w:rFonts w:ascii="ＭＳ ゴシック" w:eastAsia="ＭＳ ゴシック" w:hAnsi="ＭＳ ゴシック"/>
          <w:color w:val="000000"/>
          <w:sz w:val="20"/>
          <w:szCs w:val="20"/>
        </w:rPr>
      </w:pPr>
      <w:r>
        <w:rPr>
          <w:rFonts w:ascii="ＭＳ 明朝" w:hAnsi="Times New Roman" w:cs="Times New Roman"/>
          <w:noProof/>
          <w:color w:val="000000"/>
          <w:sz w:val="20"/>
          <w:szCs w:val="20"/>
        </w:rPr>
        <w:pict>
          <v:shape id="_x0000_s1027" type="#_x0000_t185" style="position:absolute;left:0;text-align:left;margin-left:72.2pt;margin-top:96.6pt;width:351.3pt;height:198.85pt;rotation:90;z-index:2;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" adj="3101" strokeweight=".5pt">
            <v:textbox style="mso-next-textbox:#_x0000_s1027" inset="5.85pt,.7pt,5.85pt,.7pt">
              <w:txbxContent>
                <w:p w:rsidR="00F8647F" w:rsidRDefault="00F8647F" w:rsidP="00F8647F">
                  <w:pPr>
                    <w:jc w:val="center"/>
                  </w:pPr>
                </w:p>
              </w:txbxContent>
            </v:textbox>
            <w10:wrap anchorx="margin"/>
          </v:shape>
        </w:pict>
      </w:r>
      <w:r w:rsidR="00F8647F">
        <w:rPr>
          <w:rFonts w:ascii="ＭＳ ゴシック" w:eastAsia="ＭＳ ゴシック" w:hAnsi="ＭＳ ゴシック"/>
          <w:color w:val="000000"/>
          <w:sz w:val="20"/>
          <w:szCs w:val="20"/>
        </w:rPr>
        <w:br w:type="page"/>
      </w:r>
    </w:p>
    <w:p w:rsidR="008318E5" w:rsidRPr="001F1970" w:rsidRDefault="00B92513" w:rsidP="008318E5">
      <w:pPr>
        <w:kinsoku/>
        <w:wordWrap/>
        <w:autoSpaceDE/>
        <w:autoSpaceDN/>
        <w:adjustRightInd/>
        <w:ind w:left="400" w:hangingChars="200" w:hanging="400"/>
        <w:rPr>
          <w:rFonts w:ascii="ＭＳ 明朝" w:hAnsi="Times New Roman" w:cs="Times New Roman"/>
          <w:color w:val="000000"/>
          <w:sz w:val="20"/>
          <w:szCs w:val="20"/>
        </w:rPr>
      </w:pPr>
      <w:r>
        <w:rPr>
          <w:rFonts w:ascii="ＭＳ ゴシック" w:eastAsia="ＭＳ ゴシック" w:hAnsi="ＭＳ ゴシック" w:hint="eastAsia"/>
          <w:color w:val="000000"/>
          <w:sz w:val="20"/>
          <w:szCs w:val="20"/>
        </w:rPr>
        <w:t>★</w:t>
      </w:r>
      <w:r w:rsidR="008318E5">
        <w:rPr>
          <w:rFonts w:ascii="ＭＳ ゴシック" w:eastAsia="ＭＳ ゴシック" w:hAnsi="ＭＳ ゴシック" w:hint="eastAsia"/>
          <w:color w:val="000000"/>
          <w:sz w:val="20"/>
          <w:szCs w:val="20"/>
        </w:rPr>
        <w:t>問</w:t>
      </w:r>
      <w:r w:rsidR="008318E5" w:rsidRPr="008318E5">
        <w:rPr>
          <w:rFonts w:ascii="ＭＳ ゴシック" w:eastAsia="ＭＳ ゴシック" w:hAnsi="ＭＳ ゴシック" w:hint="eastAsia"/>
          <w:color w:val="000000"/>
          <w:sz w:val="20"/>
          <w:szCs w:val="20"/>
          <w:eastAsianLayout w:id="1094500864" w:vert="1" w:vertCompress="1"/>
        </w:rPr>
        <w:t>22</w:t>
      </w:r>
      <w:r w:rsidR="008318E5" w:rsidRPr="001F1970">
        <w:rPr>
          <w:rFonts w:ascii="ＭＳ 明朝" w:hAnsi="Times New Roman" w:hint="eastAsia"/>
          <w:color w:val="000000"/>
          <w:sz w:val="20"/>
          <w:szCs w:val="20"/>
        </w:rPr>
        <w:t xml:space="preserve">　筆者は「間の使い方」について、</w:t>
      </w:r>
      <w:r w:rsidR="008318E5" w:rsidRPr="001F1970">
        <w:rPr>
          <w:rFonts w:hint="eastAsia"/>
          <w:color w:val="000000"/>
          <w:sz w:val="20"/>
          <w:szCs w:val="20"/>
        </w:rPr>
        <w:t>「間の使い方はこの国の最も基本的な「掟」であって、日本文化はまさに「間の文化」ということができるだろう。」と書いています。</w:t>
      </w:r>
    </w:p>
    <w:p w:rsidR="008318E5" w:rsidRPr="001F1970" w:rsidRDefault="008318E5" w:rsidP="008318E5">
      <w:pPr>
        <w:kinsoku/>
        <w:wordWrap/>
        <w:autoSpaceDE/>
        <w:autoSpaceDN/>
        <w:adjustRightInd/>
        <w:ind w:leftChars="200" w:left="420" w:firstLineChars="100" w:firstLine="200"/>
        <w:rPr>
          <w:rFonts w:ascii="ＭＳ 明朝" w:hAnsi="Times New Roman" w:cs="Times New Roman"/>
          <w:color w:val="000000"/>
          <w:sz w:val="20"/>
          <w:szCs w:val="20"/>
        </w:rPr>
      </w:pPr>
      <w:r w:rsidRPr="001F1970">
        <w:rPr>
          <w:rFonts w:hint="eastAsia"/>
          <w:color w:val="000000"/>
          <w:sz w:val="20"/>
          <w:szCs w:val="20"/>
        </w:rPr>
        <w:t>あなたはこの文章を読んで、「間の使い方」を「掟」として常に守るべきだと考えますか。それとも破ってよいものと考えますか。</w:t>
      </w:r>
      <w:r w:rsidRPr="001F1970">
        <w:rPr>
          <w:rFonts w:ascii="ＭＳ 明朝" w:hAnsi="Times New Roman" w:hint="eastAsia"/>
          <w:color w:val="000000"/>
          <w:sz w:val="20"/>
          <w:szCs w:val="20"/>
        </w:rPr>
        <w:t>あなたの考えとその理由を、次の条件１から条件３にしたがって書きなさい。</w:t>
      </w:r>
    </w:p>
    <w:p w:rsidR="008318E5" w:rsidRPr="001F1970" w:rsidRDefault="008318E5" w:rsidP="008318E5">
      <w:pPr>
        <w:kinsoku/>
        <w:wordWrap/>
        <w:autoSpaceDE/>
        <w:autoSpaceDN/>
        <w:adjustRightInd/>
        <w:ind w:left="200" w:hanging="200"/>
        <w:rPr>
          <w:rFonts w:ascii="ＭＳ 明朝" w:hAnsi="Times New Roman" w:cs="Times New Roman"/>
          <w:color w:val="000000"/>
          <w:sz w:val="20"/>
          <w:szCs w:val="20"/>
        </w:rPr>
      </w:pPr>
    </w:p>
    <w:p w:rsidR="008318E5" w:rsidRPr="001F1970" w:rsidRDefault="008318E5" w:rsidP="008318E5">
      <w:pPr>
        <w:kinsoku/>
        <w:wordWrap/>
        <w:autoSpaceDE/>
        <w:autoSpaceDN/>
        <w:adjustRightInd/>
        <w:ind w:firstLine="400"/>
        <w:rPr>
          <w:rFonts w:ascii="ＭＳ 明朝" w:hAnsi="Times New Roman" w:cs="Times New Roman"/>
          <w:color w:val="000000"/>
          <w:sz w:val="20"/>
          <w:szCs w:val="20"/>
        </w:rPr>
      </w:pPr>
      <w:r w:rsidRPr="006223CE">
        <w:rPr>
          <w:rFonts w:ascii="ＭＳ ゴシック" w:eastAsia="ＭＳ ゴシック" w:hAnsi="ＭＳ ゴシック" w:hint="eastAsia"/>
          <w:color w:val="000000"/>
          <w:sz w:val="20"/>
          <w:szCs w:val="20"/>
        </w:rPr>
        <w:t>条件１</w:t>
      </w:r>
      <w:r w:rsidRPr="001F1970">
        <w:rPr>
          <w:rFonts w:ascii="ＭＳ 明朝" w:hAnsi="Times New Roman" w:hint="eastAsia"/>
          <w:color w:val="000000"/>
          <w:sz w:val="20"/>
          <w:szCs w:val="20"/>
        </w:rPr>
        <w:t xml:space="preserve">　</w:t>
      </w:r>
      <w:r w:rsidRPr="001F1970">
        <w:rPr>
          <w:rFonts w:hint="eastAsia"/>
          <w:color w:val="000000"/>
          <w:sz w:val="20"/>
          <w:szCs w:val="20"/>
        </w:rPr>
        <w:t>「常に守るべき」「破ってもよい」</w:t>
      </w:r>
      <w:r w:rsidRPr="001F1970">
        <w:rPr>
          <w:rFonts w:ascii="ＭＳ 明朝" w:hAnsi="Times New Roman" w:hint="eastAsia"/>
          <w:color w:val="000000"/>
          <w:sz w:val="20"/>
          <w:szCs w:val="20"/>
        </w:rPr>
        <w:t>のどちらかを選ぶこと。</w:t>
      </w:r>
    </w:p>
    <w:p w:rsidR="008318E5" w:rsidRPr="001F1970" w:rsidRDefault="008318E5" w:rsidP="008318E5">
      <w:pPr>
        <w:kinsoku/>
        <w:wordWrap/>
        <w:autoSpaceDE/>
        <w:autoSpaceDN/>
        <w:adjustRightInd/>
        <w:ind w:left="1048" w:hanging="630"/>
        <w:rPr>
          <w:rFonts w:ascii="ＭＳ 明朝" w:hAnsi="Times New Roman" w:cs="Times New Roman"/>
          <w:color w:val="000000"/>
          <w:sz w:val="20"/>
          <w:szCs w:val="20"/>
        </w:rPr>
      </w:pPr>
      <w:r w:rsidRPr="006223CE">
        <w:rPr>
          <w:rFonts w:ascii="ＭＳ ゴシック" w:eastAsia="ＭＳ ゴシック" w:hAnsi="ＭＳ ゴシック" w:hint="eastAsia"/>
          <w:color w:val="000000"/>
          <w:sz w:val="20"/>
          <w:szCs w:val="20"/>
        </w:rPr>
        <w:t>条件２</w:t>
      </w:r>
      <w:r w:rsidRPr="001F1970">
        <w:rPr>
          <w:rFonts w:ascii="ＭＳ 明朝" w:hAnsi="ＭＳ 明朝"/>
          <w:color w:val="000000"/>
          <w:sz w:val="20"/>
          <w:szCs w:val="20"/>
        </w:rPr>
        <w:t xml:space="preserve">  </w:t>
      </w:r>
      <w:r w:rsidRPr="001F1970">
        <w:rPr>
          <w:rFonts w:ascii="ＭＳ 明朝" w:hAnsi="Times New Roman" w:hint="eastAsia"/>
          <w:color w:val="000000"/>
          <w:sz w:val="20"/>
          <w:szCs w:val="20"/>
        </w:rPr>
        <w:t>理由は具体的に書くこと。</w:t>
      </w:r>
    </w:p>
    <w:p w:rsidR="008318E5" w:rsidRPr="001F1970" w:rsidRDefault="008318E5" w:rsidP="008318E5">
      <w:pPr>
        <w:kinsoku/>
        <w:wordWrap/>
        <w:autoSpaceDE/>
        <w:autoSpaceDN/>
        <w:adjustRightInd/>
        <w:ind w:firstLine="400"/>
        <w:rPr>
          <w:rFonts w:ascii="ＭＳ 明朝" w:hAnsi="Times New Roman" w:cs="Times New Roman"/>
          <w:color w:val="000000"/>
          <w:sz w:val="20"/>
          <w:szCs w:val="20"/>
        </w:rPr>
      </w:pPr>
      <w:r w:rsidRPr="006223CE">
        <w:rPr>
          <w:rFonts w:ascii="ＭＳ ゴシック" w:eastAsia="ＭＳ ゴシック" w:hAnsi="ＭＳ ゴシック" w:hint="eastAsia"/>
          <w:color w:val="000000"/>
          <w:sz w:val="20"/>
          <w:szCs w:val="20"/>
        </w:rPr>
        <w:t>条件３</w:t>
      </w:r>
      <w:r w:rsidRPr="001F1970">
        <w:rPr>
          <w:rFonts w:ascii="ＭＳ 明朝" w:hAnsi="Times New Roman" w:hint="eastAsia"/>
          <w:color w:val="000000"/>
          <w:sz w:val="20"/>
          <w:szCs w:val="20"/>
        </w:rPr>
        <w:t xml:space="preserve">　八十字以上、百字以内で書くこと。</w:t>
      </w:r>
    </w:p>
    <w:p w:rsidR="008318E5" w:rsidRDefault="008318E5" w:rsidP="008318E5">
      <w:pPr>
        <w:kinsoku/>
        <w:wordWrap/>
        <w:autoSpaceDE/>
        <w:autoSpaceDN/>
        <w:adjustRightInd/>
        <w:ind w:left="200" w:hanging="200"/>
        <w:rPr>
          <w:rFonts w:ascii="ＭＳ 明朝" w:hAnsi="Times New Roman" w:cs="Times New Roman"/>
          <w:color w:val="000000"/>
          <w:sz w:val="20"/>
          <w:szCs w:val="20"/>
        </w:rPr>
      </w:pPr>
    </w:p>
    <w:p w:rsidR="000E5B28" w:rsidRPr="00DC4D6C" w:rsidRDefault="000E5B28" w:rsidP="000E5B28">
      <w:pPr>
        <w:spacing w:line="600" w:lineRule="exact"/>
        <w:ind w:leftChars="100" w:left="210"/>
        <w:jc w:val="left"/>
        <w:rPr>
          <w:rFonts w:ascii="ＭＳ 明朝" w:hAnsi="ＭＳ 明朝"/>
          <w:sz w:val="36"/>
          <w:szCs w:val="36"/>
        </w:rPr>
      </w:pPr>
      <w:r w:rsidRPr="00DC4D6C">
        <w:rPr>
          <w:rFonts w:ascii="ＭＳ 明朝" w:hAnsi="ＭＳ 明朝" w:hint="eastAsia"/>
          <w:sz w:val="36"/>
          <w:szCs w:val="36"/>
        </w:rPr>
        <w:t>〔</w:t>
      </w:r>
      <w:r>
        <w:rPr>
          <w:rFonts w:ascii="ＭＳ 明朝" w:hAnsi="ＭＳ 明朝" w:hint="eastAsia"/>
          <w:sz w:val="20"/>
          <w:szCs w:val="20"/>
        </w:rPr>
        <w:t xml:space="preserve">　　　　　　　　　　　　　　</w:t>
      </w:r>
      <w:r w:rsidRPr="00DC4D6C">
        <w:rPr>
          <w:rFonts w:ascii="ＭＳ 明朝" w:hAnsi="ＭＳ 明朝" w:hint="eastAsia"/>
          <w:sz w:val="20"/>
          <w:szCs w:val="20"/>
        </w:rPr>
        <w:t xml:space="preserve">　　</w:t>
      </w:r>
      <w:r w:rsidRPr="00DC4D6C">
        <w:rPr>
          <w:rFonts w:ascii="ＭＳ 明朝" w:hAnsi="ＭＳ 明朝" w:hint="eastAsia"/>
          <w:sz w:val="36"/>
          <w:szCs w:val="36"/>
        </w:rPr>
        <w:t>〕</w:t>
      </w:r>
    </w:p>
    <w:p w:rsidR="000E5B28" w:rsidRDefault="000E5B28" w:rsidP="000E5B28">
      <w:pPr>
        <w:kinsoku/>
        <w:wordWrap/>
        <w:autoSpaceDE/>
        <w:autoSpaceDN/>
        <w:adjustRightInd/>
        <w:ind w:left="200" w:hanging="200"/>
        <w:rPr>
          <w:rFonts w:ascii="ＭＳ 明朝" w:hAnsi="Times New Roman" w:cs="Times New Roman"/>
          <w:color w:val="000000"/>
          <w:sz w:val="20"/>
          <w:szCs w:val="20"/>
        </w:rPr>
      </w:pPr>
    </w:p>
    <w:p w:rsidR="000E5B28" w:rsidRPr="000E5B28" w:rsidRDefault="000E5B28" w:rsidP="000E5B28">
      <w:pPr>
        <w:kinsoku/>
        <w:wordWrap/>
        <w:autoSpaceDE/>
        <w:autoSpaceDN/>
        <w:adjustRightInd/>
        <w:ind w:left="200" w:hanging="200"/>
        <w:rPr>
          <w:rFonts w:ascii="ＭＳ 明朝" w:hAnsi="Times New Roman" w:cs="Times New Roman"/>
          <w:color w:val="000000"/>
          <w:sz w:val="20"/>
          <w:szCs w:val="20"/>
        </w:rPr>
      </w:pPr>
    </w:p>
    <w:p w:rsidR="000E5B28" w:rsidRDefault="000E5B28" w:rsidP="000E5B28">
      <w:pPr>
        <w:kinsoku/>
        <w:wordWrap/>
        <w:autoSpaceDE/>
        <w:autoSpaceDN/>
        <w:adjustRightInd/>
        <w:ind w:left="200" w:hanging="200"/>
        <w:rPr>
          <w:rFonts w:ascii="ＭＳ 明朝" w:hAnsi="Times New Roman" w:cs="Times New Roman"/>
          <w:color w:val="000000"/>
          <w:sz w:val="20"/>
          <w:szCs w:val="20"/>
        </w:rPr>
      </w:pPr>
    </w:p>
    <w:p w:rsidR="000E5B28" w:rsidRDefault="000E5B28" w:rsidP="000E5B28">
      <w:pPr>
        <w:kinsoku/>
        <w:wordWrap/>
        <w:autoSpaceDE/>
        <w:autoSpaceDN/>
        <w:adjustRightInd/>
        <w:ind w:left="200" w:hanging="200"/>
        <w:rPr>
          <w:rFonts w:ascii="ＭＳ 明朝" w:hAnsi="Times New Roman" w:cs="Times New Roman"/>
          <w:color w:val="000000"/>
          <w:sz w:val="20"/>
          <w:szCs w:val="20"/>
        </w:rPr>
      </w:pPr>
    </w:p>
    <w:p w:rsidR="000E5B28" w:rsidRDefault="000E5B28" w:rsidP="000E5B28">
      <w:pPr>
        <w:kinsoku/>
        <w:wordWrap/>
        <w:autoSpaceDE/>
        <w:autoSpaceDN/>
        <w:adjustRightInd/>
        <w:ind w:left="200" w:hanging="200"/>
        <w:rPr>
          <w:rFonts w:ascii="ＭＳ 明朝" w:hAnsi="Times New Roman" w:cs="Times New Roman"/>
          <w:color w:val="000000"/>
          <w:sz w:val="20"/>
          <w:szCs w:val="20"/>
        </w:rPr>
      </w:pPr>
    </w:p>
    <w:p w:rsidR="000E5B28" w:rsidRDefault="000E5B28" w:rsidP="000E5B28">
      <w:pPr>
        <w:kinsoku/>
        <w:wordWrap/>
        <w:autoSpaceDE/>
        <w:autoSpaceDN/>
        <w:adjustRightInd/>
        <w:ind w:left="200" w:hanging="200"/>
        <w:rPr>
          <w:rFonts w:ascii="ＭＳ 明朝" w:hAnsi="Times New Roman" w:cs="Times New Roman"/>
          <w:color w:val="000000"/>
          <w:sz w:val="20"/>
          <w:szCs w:val="20"/>
        </w:rPr>
      </w:pPr>
    </w:p>
    <w:p w:rsidR="000E5B28" w:rsidRDefault="000E5B28" w:rsidP="000E5B28">
      <w:pPr>
        <w:kinsoku/>
        <w:wordWrap/>
        <w:autoSpaceDE/>
        <w:autoSpaceDN/>
        <w:adjustRightInd/>
        <w:ind w:left="200" w:hanging="200"/>
        <w:rPr>
          <w:rFonts w:ascii="ＭＳ 明朝" w:hAnsi="Times New Roman" w:cs="Times New Roman"/>
          <w:color w:val="000000"/>
          <w:sz w:val="20"/>
          <w:szCs w:val="20"/>
        </w:rPr>
      </w:pPr>
    </w:p>
    <w:p w:rsidR="000E5B28" w:rsidRDefault="000E5B28" w:rsidP="000E5B28">
      <w:pPr>
        <w:kinsoku/>
        <w:wordWrap/>
        <w:autoSpaceDE/>
        <w:autoSpaceDN/>
        <w:adjustRightInd/>
        <w:ind w:left="200" w:hanging="200"/>
        <w:rPr>
          <w:rFonts w:ascii="ＭＳ 明朝" w:hAnsi="Times New Roman" w:cs="Times New Roman"/>
          <w:color w:val="000000"/>
          <w:sz w:val="20"/>
          <w:szCs w:val="20"/>
        </w:rPr>
      </w:pPr>
    </w:p>
    <w:p w:rsidR="000E5B28" w:rsidRDefault="000E5B28" w:rsidP="000E5B28">
      <w:pPr>
        <w:kinsoku/>
        <w:wordWrap/>
        <w:autoSpaceDE/>
        <w:autoSpaceDN/>
        <w:adjustRightInd/>
        <w:ind w:left="200" w:hanging="200"/>
        <w:rPr>
          <w:rFonts w:ascii="ＭＳ 明朝" w:hAnsi="Times New Roman" w:cs="Times New Roman"/>
          <w:color w:val="000000"/>
          <w:sz w:val="20"/>
          <w:szCs w:val="20"/>
        </w:rPr>
      </w:pPr>
    </w:p>
    <w:p w:rsidR="000E5B28" w:rsidRDefault="004F6086" w:rsidP="000E5B28">
      <w:pPr>
        <w:kinsoku/>
        <w:wordWrap/>
        <w:autoSpaceDE/>
        <w:autoSpaceDN/>
        <w:adjustRightInd/>
        <w:rPr>
          <w:rFonts w:ascii="ＭＳ ゴシック" w:eastAsia="ＭＳ ゴシック" w:hAnsi="ＭＳ ゴシック"/>
          <w:color w:val="000000"/>
          <w:sz w:val="20"/>
          <w:szCs w:val="20"/>
        </w:rPr>
      </w:pPr>
      <w:r>
        <w:rPr>
          <w:rFonts w:ascii="ＭＳ 明朝" w:hAnsi="Times New Roman" w:cs="Times New Roman"/>
          <w:noProof/>
          <w:color w:val="000000"/>
          <w:sz w:val="20"/>
          <w:szCs w:val="20"/>
        </w:rPr>
        <w:pict>
          <v:shape id="_x0000_s1028" type="#_x0000_t185" style="position:absolute;left:0;text-align:left;margin-left:90.35pt;margin-top:95pt;width:351.3pt;height:198.85pt;rotation:90;z-index:3;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" adj="3101" strokeweight=".5pt">
            <v:textbox style="mso-next-textbox:#_x0000_s1028" inset="5.85pt,.7pt,5.85pt,.7pt">
              <w:txbxContent>
                <w:p w:rsidR="000E5B28" w:rsidRDefault="000E5B28" w:rsidP="000E5B28">
                  <w:pPr>
                    <w:jc w:val="center"/>
                  </w:pPr>
                </w:p>
              </w:txbxContent>
            </v:textbox>
            <w10:wrap anchorx="margin"/>
          </v:shape>
        </w:pict>
      </w:r>
    </w:p>
    <w:sectPr w:rsidR="000E5B28" w:rsidSect="005A4C7F">
      <w:headerReference w:type="default" r:id="rId6"/>
      <w:footerReference w:type="default" r:id="rId7"/>
      <w:type w:val="continuous"/>
      <w:pgSz w:w="14570" w:h="10318" w:orient="landscape"/>
      <w:pgMar w:top="-1440" w:right="1080" w:bottom="-1440" w:left="1080" w:header="850" w:footer="10" w:gutter="0"/>
      <w:pgNumType w:start="1"/>
      <w:cols w:space="720"/>
      <w:noEndnote/>
      <w:textDirection w:val="tbRl"/>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86" w:rsidRDefault="004F6086">
      <w:r>
        <w:separator/>
      </w:r>
    </w:p>
  </w:endnote>
  <w:endnote w:type="continuationSeparator" w:id="0">
    <w:p w:rsidR="004F6086" w:rsidRDefault="004F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41" w:rsidRDefault="00C63D1D">
    <w:pPr>
      <w:pStyle w:val="a6"/>
      <w:kinsoku/>
      <w:wordWrap/>
      <w:autoSpaceDE/>
      <w:autoSpaceDN/>
      <w:adjustRightInd/>
      <w:spacing w:line="210" w:lineRule="exact"/>
      <w:jc w:val="center"/>
      <w:rPr>
        <w:color w:val="000000"/>
        <w:sz w:val="21"/>
        <w:szCs w:val="21"/>
      </w:rPr>
    </w:pPr>
    <w:r>
      <w:fldChar w:fldCharType="begin"/>
    </w:r>
    <w:r w:rsidR="00C73141">
      <w:instrText>page \* MERGEFORMAT</w:instrText>
    </w:r>
    <w:r>
      <w:fldChar w:fldCharType="separate"/>
    </w:r>
    <w:r w:rsidR="00936E4F" w:rsidRPr="00936E4F">
      <w:rPr>
        <w:rFonts w:ascii="Century" w:hAnsi="Century" w:cs="Century"/>
        <w:noProof/>
        <w:color w:val="000000"/>
        <w:sz w:val="16"/>
        <w:szCs w:val="16"/>
      </w:rPr>
      <w:t>8</w:t>
    </w:r>
    <w:r>
      <w:fldChar w:fldCharType="end"/>
    </w:r>
  </w:p>
  <w:p w:rsidR="00C73141" w:rsidRDefault="00C73141">
    <w:pPr>
      <w:pStyle w:val="a6"/>
      <w:kinsoku/>
      <w:wordWrap/>
      <w:autoSpaceDE/>
      <w:autoSpaceDN/>
      <w:adjustRightInd/>
      <w:spacing w:line="272" w:lineRule="exact"/>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86" w:rsidRDefault="004F6086">
      <w:r>
        <w:rPr>
          <w:rFonts w:ascii="ＭＳ 明朝" w:hAnsi="Times New Roman" w:cs="Times New Roman"/>
          <w:sz w:val="2"/>
          <w:szCs w:val="2"/>
        </w:rPr>
        <w:continuationSeparator/>
      </w:r>
    </w:p>
  </w:footnote>
  <w:footnote w:type="continuationSeparator" w:id="0">
    <w:p w:rsidR="004F6086" w:rsidRDefault="004F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41" w:rsidRDefault="00C73141">
    <w:pPr>
      <w:pStyle w:val="a8"/>
      <w:kinsoku/>
      <w:wordWrap/>
      <w:autoSpaceDE/>
      <w:autoSpaceDN/>
      <w:adjustRightInd/>
      <w:spacing w:line="272" w:lineRule="exact"/>
      <w:rPr>
        <w:color w:val="000000"/>
        <w:sz w:val="21"/>
        <w:szCs w:val="21"/>
      </w:rPr>
    </w:pPr>
    <w:r>
      <w:rPr>
        <w:rFonts w:eastAsia="HG丸ｺﾞｼｯｸM-PRO" w:cs="HG丸ｺﾞｼｯｸM-PRO" w:hint="eastAsia"/>
        <w:color w:val="000000"/>
        <w:sz w:val="21"/>
        <w:szCs w:val="21"/>
        <w:u w:val="single" w:color="000000"/>
      </w:rPr>
      <w:t>間の文化</w:t>
    </w:r>
  </w:p>
  <w:p w:rsidR="00C73141" w:rsidRDefault="00C73141">
    <w:pPr>
      <w:pStyle w:val="a8"/>
      <w:kinsoku/>
      <w:wordWrap/>
      <w:autoSpaceDE/>
      <w:autoSpaceDN/>
      <w:adjustRightInd/>
      <w:spacing w:line="272" w:lineRule="exact"/>
      <w:rPr>
        <w:color w:val="00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970"/>
    <w:rsid w:val="000E5B28"/>
    <w:rsid w:val="001F1970"/>
    <w:rsid w:val="0032089A"/>
    <w:rsid w:val="004F361F"/>
    <w:rsid w:val="004F6086"/>
    <w:rsid w:val="005037B1"/>
    <w:rsid w:val="005A4C7F"/>
    <w:rsid w:val="006223CE"/>
    <w:rsid w:val="006A4707"/>
    <w:rsid w:val="006E3789"/>
    <w:rsid w:val="007279A1"/>
    <w:rsid w:val="007952F8"/>
    <w:rsid w:val="007D1BE7"/>
    <w:rsid w:val="008058EE"/>
    <w:rsid w:val="008318E5"/>
    <w:rsid w:val="008866E8"/>
    <w:rsid w:val="00936E4F"/>
    <w:rsid w:val="009C117A"/>
    <w:rsid w:val="00A12912"/>
    <w:rsid w:val="00B92513"/>
    <w:rsid w:val="00B93FF8"/>
    <w:rsid w:val="00C63D1D"/>
    <w:rsid w:val="00C73141"/>
    <w:rsid w:val="00C824BF"/>
    <w:rsid w:val="00DC4D6C"/>
    <w:rsid w:val="00F8647F"/>
    <w:rsid w:val="00F8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42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C7F"/>
    <w:pPr>
      <w:widowControl w:val="0"/>
      <w:suppressAutoHyphens/>
      <w:kinsoku w:val="0"/>
      <w:wordWrap w:val="0"/>
      <w:overflowPunct w:val="0"/>
      <w:autoSpaceDE w:val="0"/>
      <w:autoSpaceDN w:val="0"/>
      <w:adjustRightInd w:val="0"/>
      <w:jc w:val="both"/>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A4C7F"/>
    <w:pPr>
      <w:widowControl w:val="0"/>
      <w:suppressAutoHyphens/>
      <w:overflowPunct w:val="0"/>
      <w:adjustRightInd w:val="0"/>
      <w:jc w:val="both"/>
      <w:textAlignment w:val="baseline"/>
    </w:pPr>
    <w:rPr>
      <w:rFonts w:ascii="Century" w:hAnsi="Century" w:cs="ＭＳ 明朝"/>
      <w:color w:val="000000"/>
      <w:sz w:val="21"/>
      <w:szCs w:val="21"/>
    </w:rPr>
  </w:style>
  <w:style w:type="paragraph" w:styleId="a4">
    <w:name w:val="Balloon Text"/>
    <w:basedOn w:val="a"/>
    <w:link w:val="a5"/>
    <w:uiPriority w:val="99"/>
    <w:rsid w:val="005A4C7F"/>
    <w:rPr>
      <w:rFonts w:ascii="Arial" w:eastAsia="ＭＳ ゴシック" w:hAnsi="Arial" w:cs="ＭＳ ゴシック"/>
      <w:sz w:val="18"/>
      <w:szCs w:val="18"/>
    </w:rPr>
  </w:style>
  <w:style w:type="character" w:customStyle="1" w:styleId="a5">
    <w:name w:val="吹き出し (文字)"/>
    <w:link w:val="a4"/>
    <w:uiPriority w:val="99"/>
    <w:locked/>
    <w:rsid w:val="005A4C7F"/>
    <w:rPr>
      <w:rFonts w:ascii="Arial" w:eastAsia="ＭＳ ゴシック" w:hAnsi="Arial" w:cs="ＭＳ ゴシック"/>
      <w:sz w:val="18"/>
      <w:szCs w:val="18"/>
    </w:rPr>
  </w:style>
  <w:style w:type="paragraph" w:styleId="a6">
    <w:name w:val="footer"/>
    <w:basedOn w:val="a"/>
    <w:link w:val="a7"/>
    <w:uiPriority w:val="99"/>
    <w:rsid w:val="005A4C7F"/>
    <w:pPr>
      <w:tabs>
        <w:tab w:val="center" w:pos="4252"/>
        <w:tab w:val="right" w:pos="8502"/>
      </w:tabs>
      <w:snapToGrid w:val="0"/>
    </w:pPr>
    <w:rPr>
      <w:rFonts w:ascii="ＭＳ 明朝" w:hAnsi="Times New Roman" w:cs="Times New Roman"/>
      <w:sz w:val="24"/>
      <w:szCs w:val="24"/>
    </w:rPr>
  </w:style>
  <w:style w:type="character" w:customStyle="1" w:styleId="a7">
    <w:name w:val="フッター (文字)"/>
    <w:link w:val="a6"/>
    <w:uiPriority w:val="99"/>
    <w:locked/>
    <w:rsid w:val="005A4C7F"/>
    <w:rPr>
      <w:rFonts w:ascii="Century" w:eastAsia="ＭＳ 明朝" w:hAnsi="Century" w:cs="ＭＳ 明朝"/>
      <w:sz w:val="21"/>
      <w:szCs w:val="21"/>
    </w:rPr>
  </w:style>
  <w:style w:type="paragraph" w:styleId="a8">
    <w:name w:val="header"/>
    <w:basedOn w:val="a"/>
    <w:link w:val="a9"/>
    <w:uiPriority w:val="99"/>
    <w:rsid w:val="005A4C7F"/>
    <w:pPr>
      <w:tabs>
        <w:tab w:val="center" w:pos="4252"/>
        <w:tab w:val="right" w:pos="8502"/>
      </w:tabs>
      <w:snapToGrid w:val="0"/>
    </w:pPr>
    <w:rPr>
      <w:rFonts w:ascii="ＭＳ 明朝" w:hAnsi="Times New Roman" w:cs="Times New Roman"/>
      <w:sz w:val="24"/>
      <w:szCs w:val="24"/>
    </w:rPr>
  </w:style>
  <w:style w:type="character" w:customStyle="1" w:styleId="a9">
    <w:name w:val="ヘッダー (文字)"/>
    <w:link w:val="a8"/>
    <w:uiPriority w:val="99"/>
    <w:locked/>
    <w:rsid w:val="005A4C7F"/>
    <w:rPr>
      <w:rFonts w:ascii="Century" w:eastAsia="ＭＳ 明朝" w:hAnsi="Century" w:cs="ＭＳ 明朝"/>
      <w:sz w:val="21"/>
      <w:szCs w:val="21"/>
    </w:rPr>
  </w:style>
  <w:style w:type="character" w:customStyle="1" w:styleId="aa">
    <w:name w:val="脚注(標準)"/>
    <w:uiPriority w:val="99"/>
    <w:rsid w:val="005A4C7F"/>
    <w:rPr>
      <w:sz w:val="21"/>
      <w:vertAlign w:val="superscript"/>
    </w:rPr>
  </w:style>
  <w:style w:type="character" w:customStyle="1" w:styleId="ab">
    <w:name w:val="脚注ｴﾘｱ(標準)"/>
    <w:uiPriority w:val="99"/>
    <w:rsid w:val="005A4C7F"/>
  </w:style>
  <w:style w:type="table" w:styleId="ac">
    <w:name w:val="Table Grid"/>
    <w:basedOn w:val="a1"/>
    <w:uiPriority w:val="39"/>
    <w:rsid w:val="00DC4D6C"/>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2016-01-31T20:13:00Z</dcterms:created>
  <dcterms:modified xsi:type="dcterms:W3CDTF">2020-04-27T03:00:00Z</dcterms:modified>
</cp:coreProperties>
</file>