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78" w:rsidRPr="00A464A4" w:rsidRDefault="00AC4E78" w:rsidP="00A464A4">
      <w:pPr>
        <w:jc w:val="center"/>
        <w:rPr>
          <w:rFonts w:ascii="Arial" w:eastAsia="ＭＳ ゴシック" w:hAnsi="Arial" w:cs="Arial"/>
          <w:b/>
          <w:bCs/>
          <w:sz w:val="28"/>
          <w:szCs w:val="28"/>
        </w:rPr>
      </w:pPr>
      <w:r w:rsidRPr="00A464A4">
        <w:rPr>
          <w:rFonts w:ascii="Arial" w:eastAsia="ＭＳ ゴシック" w:hAnsi="Arial" w:cs="Arial"/>
          <w:b/>
          <w:bCs/>
          <w:sz w:val="28"/>
          <w:szCs w:val="28"/>
        </w:rPr>
        <w:t>MY WAY English Expression I</w:t>
      </w:r>
      <w:r w:rsidR="000D5C3F">
        <w:rPr>
          <w:rFonts w:ascii="Arial" w:eastAsia="ＭＳ ゴシック" w:hAnsi="Arial" w:cs="Arial" w:hint="eastAsia"/>
          <w:b/>
          <w:bCs/>
          <w:sz w:val="28"/>
          <w:szCs w:val="28"/>
        </w:rPr>
        <w:t>I</w:t>
      </w:r>
      <w:r w:rsidR="00B9327A">
        <w:rPr>
          <w:rFonts w:ascii="Arial" w:eastAsia="ＭＳ ゴシック" w:hAnsi="Arial" w:cs="Arial" w:hint="eastAsia"/>
          <w:b/>
          <w:bCs/>
          <w:sz w:val="28"/>
          <w:szCs w:val="28"/>
        </w:rPr>
        <w:t xml:space="preserve"> New Edition</w:t>
      </w:r>
      <w:r w:rsidRPr="00A464A4">
        <w:rPr>
          <w:rFonts w:ascii="Arial" w:eastAsia="ＭＳ ゴシック" w:hAnsi="Arial" w:cs="Arial"/>
          <w:b/>
          <w:bCs/>
          <w:sz w:val="28"/>
          <w:szCs w:val="28"/>
        </w:rPr>
        <w:t>：観点別評価規準</w:t>
      </w:r>
    </w:p>
    <w:p w:rsidR="00A464A4" w:rsidRPr="00A464A4" w:rsidRDefault="00B9327A" w:rsidP="00A464A4">
      <w:pPr>
        <w:jc w:val="center"/>
        <w:rPr>
          <w:rFonts w:ascii="Arial" w:eastAsia="ＭＳ ゴシック" w:hAnsi="Arial" w:cs="Arial"/>
          <w:b/>
          <w:bCs/>
          <w:sz w:val="18"/>
          <w:szCs w:val="18"/>
        </w:rPr>
      </w:pPr>
      <w:r>
        <w:rPr>
          <w:rFonts w:ascii="Arial" w:eastAsia="ＭＳ ゴシック" w:hAnsi="Arial" w:cs="Arial" w:hint="eastAsia"/>
          <w:b/>
          <w:bCs/>
          <w:sz w:val="18"/>
          <w:szCs w:val="18"/>
        </w:rPr>
        <w:t>各レッスンの評価基準は、全体のものの後に掲載しています。</w:t>
      </w:r>
      <w:r w:rsidR="00A464A4" w:rsidRPr="00A464A4">
        <w:rPr>
          <w:rFonts w:ascii="Arial" w:eastAsia="ＭＳ ゴシック" w:hAnsi="Arial" w:cs="Arial" w:hint="eastAsia"/>
          <w:b/>
          <w:bCs/>
          <w:sz w:val="18"/>
          <w:szCs w:val="18"/>
        </w:rPr>
        <w:t>）</w:t>
      </w:r>
    </w:p>
    <w:p w:rsidR="00AC4E78" w:rsidRPr="00AC4E78" w:rsidRDefault="00AC4E78" w:rsidP="00AC4E78">
      <w:pPr>
        <w:jc w:val="right"/>
        <w:rPr>
          <w:rFonts w:ascii="ＭＳ ゴシック" w:eastAsia="ＭＳ ゴシック" w:hAnsi="ＭＳ ゴシック" w:cs="Arial"/>
          <w:b/>
          <w:sz w:val="22"/>
          <w:szCs w:val="22"/>
        </w:rPr>
      </w:pPr>
      <w:r>
        <w:rPr>
          <w:rFonts w:ascii="Arial" w:eastAsia="ＭＳ ゴシック" w:hAnsi="Arial" w:cs="Arial" w:hint="eastAsia"/>
          <w:b/>
          <w:bCs/>
          <w:sz w:val="22"/>
          <w:szCs w:val="22"/>
        </w:rPr>
        <w:t>201</w:t>
      </w:r>
      <w:r w:rsidR="00B9327A">
        <w:rPr>
          <w:rFonts w:ascii="Arial" w:eastAsia="ＭＳ ゴシック" w:hAnsi="Arial" w:cs="Arial" w:hint="eastAsia"/>
          <w:b/>
          <w:bCs/>
          <w:sz w:val="22"/>
          <w:szCs w:val="22"/>
        </w:rPr>
        <w:t>7</w:t>
      </w:r>
    </w:p>
    <w:p w:rsidR="00B9327A" w:rsidRDefault="00B9327A">
      <w:pPr>
        <w:rPr>
          <w:rFonts w:ascii="ＭＳ ゴシック" w:eastAsia="ＭＳ ゴシック" w:hAnsi="ＭＳ ゴシック" w:cs="Arial"/>
          <w:b/>
          <w:sz w:val="22"/>
          <w:szCs w:val="22"/>
          <w:lang w:val="fr-FR"/>
        </w:rPr>
      </w:pPr>
    </w:p>
    <w:p w:rsidR="00B9327A" w:rsidRPr="00626FF7" w:rsidRDefault="00B9327A">
      <w:pPr>
        <w:rPr>
          <w:rFonts w:ascii="ＭＳ ゴシック" w:eastAsia="ＭＳ ゴシック" w:hAnsi="ＭＳ ゴシック" w:cs="Arial"/>
          <w:b/>
          <w:sz w:val="28"/>
          <w:szCs w:val="28"/>
          <w:lang w:val="fr-FR"/>
        </w:rPr>
      </w:pPr>
      <w:r w:rsidRPr="00626FF7">
        <w:rPr>
          <w:rFonts w:ascii="ＭＳ ゴシック" w:eastAsia="ＭＳ ゴシック" w:hAnsi="ＭＳ ゴシック" w:cs="Arial" w:hint="eastAsia"/>
          <w:b/>
          <w:sz w:val="28"/>
          <w:szCs w:val="28"/>
          <w:lang w:val="fr-FR"/>
        </w:rPr>
        <w:t>I. 全体の評価規準</w:t>
      </w:r>
    </w:p>
    <w:p w:rsidR="00B9327A" w:rsidRDefault="00B9327A">
      <w:pPr>
        <w:rPr>
          <w:rFonts w:ascii="ＭＳ ゴシック" w:eastAsia="ＭＳ ゴシック" w:hAnsi="ＭＳ ゴシック" w:cs="Arial"/>
          <w:b/>
          <w:sz w:val="22"/>
          <w:szCs w:val="22"/>
          <w:lang w:val="fr-FR"/>
        </w:rPr>
      </w:pPr>
    </w:p>
    <w:p w:rsidR="00B9327A" w:rsidRPr="00C5213C" w:rsidRDefault="00F546E9" w:rsidP="00B9327A">
      <w:pPr>
        <w:rPr>
          <w:rFonts w:ascii="ＭＳ ゴシック" w:hAnsi="ＭＳ ゴシック"/>
          <w:color w:val="000000"/>
          <w:sz w:val="22"/>
          <w:szCs w:val="22"/>
        </w:rPr>
      </w:pPr>
      <w:r w:rsidRPr="00C5213C">
        <w:rPr>
          <w:rFonts w:ascii="ＭＳ ゴシック" w:hAnsi="ＭＳ ゴシック" w:hint="eastAsia"/>
          <w:color w:val="000000"/>
          <w:sz w:val="22"/>
          <w:szCs w:val="22"/>
        </w:rPr>
        <w:t xml:space="preserve">1. </w:t>
      </w:r>
      <w:r w:rsidR="00B9327A" w:rsidRPr="00C5213C">
        <w:rPr>
          <w:rFonts w:ascii="ＭＳ ゴシック" w:hAnsi="ＭＳ ゴシック" w:hint="eastAsia"/>
          <w:color w:val="000000"/>
          <w:sz w:val="22"/>
          <w:szCs w:val="22"/>
        </w:rPr>
        <w:t>目標</w:t>
      </w:r>
      <w:r w:rsidRPr="00C5213C">
        <w:rPr>
          <w:rFonts w:ascii="ＭＳ ゴシック" w:hAnsi="ＭＳ ゴシック" w:hint="eastAsia"/>
          <w:color w:val="000000"/>
          <w:sz w:val="22"/>
          <w:szCs w:val="22"/>
        </w:rPr>
        <w:t>と使用教材</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B9327A" w:rsidRPr="00C5213C" w:rsidTr="005B6E1D">
        <w:tc>
          <w:tcPr>
            <w:tcW w:w="1560" w:type="dxa"/>
            <w:vAlign w:val="center"/>
          </w:tcPr>
          <w:p w:rsidR="00B9327A" w:rsidRPr="00C5213C" w:rsidRDefault="00B9327A" w:rsidP="00B9327A">
            <w:pPr>
              <w:rPr>
                <w:rFonts w:ascii="ＭＳ ゴシック" w:hAnsi="ＭＳ ゴシック"/>
                <w:color w:val="000000"/>
                <w:sz w:val="22"/>
                <w:szCs w:val="22"/>
              </w:rPr>
            </w:pPr>
            <w:r w:rsidRPr="00C5213C">
              <w:rPr>
                <w:rFonts w:ascii="ＭＳ ゴシック" w:hAnsi="ＭＳ ゴシック" w:hint="eastAsia"/>
                <w:color w:val="000000"/>
                <w:sz w:val="22"/>
                <w:szCs w:val="22"/>
              </w:rPr>
              <w:t>目標</w:t>
            </w:r>
          </w:p>
        </w:tc>
        <w:tc>
          <w:tcPr>
            <w:tcW w:w="8221" w:type="dxa"/>
          </w:tcPr>
          <w:p w:rsidR="00B9327A" w:rsidRDefault="00B9327A" w:rsidP="00B9327A">
            <w:pPr>
              <w:rPr>
                <w:rFonts w:hAnsi="ＭＳ 明朝"/>
                <w:sz w:val="22"/>
                <w:szCs w:val="22"/>
              </w:rPr>
            </w:pPr>
            <w:r>
              <w:rPr>
                <w:rFonts w:hAnsi="ＭＳ 明朝" w:hint="eastAsia"/>
                <w:sz w:val="22"/>
                <w:szCs w:val="22"/>
              </w:rPr>
              <w:t xml:space="preserve">　</w:t>
            </w:r>
            <w:r w:rsidR="004146C7">
              <w:rPr>
                <w:rFonts w:hAnsi="ＭＳ 明朝" w:hint="eastAsia"/>
                <w:sz w:val="22"/>
                <w:szCs w:val="22"/>
              </w:rPr>
              <w:t>「英語表現</w:t>
            </w:r>
            <w:r w:rsidR="004146C7">
              <w:rPr>
                <w:rFonts w:hAnsi="ＭＳ 明朝" w:hint="eastAsia"/>
                <w:sz w:val="22"/>
                <w:szCs w:val="22"/>
              </w:rPr>
              <w:t>I</w:t>
            </w:r>
            <w:r w:rsidR="004146C7">
              <w:rPr>
                <w:rFonts w:hAnsi="ＭＳ 明朝" w:hint="eastAsia"/>
                <w:sz w:val="22"/>
                <w:szCs w:val="22"/>
              </w:rPr>
              <w:t>」に続き、</w:t>
            </w:r>
            <w:r w:rsidRPr="00B9327A">
              <w:rPr>
                <w:rFonts w:hAnsi="ＭＳ 明朝" w:hint="eastAsia"/>
                <w:sz w:val="22"/>
                <w:szCs w:val="22"/>
              </w:rPr>
              <w:t>英語を通じて積極的にコミュニケーションを図ろうとする態度を育成するとともに</w:t>
            </w:r>
            <w:r>
              <w:rPr>
                <w:rFonts w:hAnsi="ＭＳ 明朝" w:hint="eastAsia"/>
                <w:sz w:val="22"/>
                <w:szCs w:val="22"/>
              </w:rPr>
              <w:t>、</w:t>
            </w:r>
            <w:r w:rsidRPr="00B9327A">
              <w:rPr>
                <w:rFonts w:hAnsi="ＭＳ 明朝" w:hint="eastAsia"/>
                <w:sz w:val="22"/>
                <w:szCs w:val="22"/>
              </w:rPr>
              <w:t>事実や意見などを多様な観点から考察し</w:t>
            </w:r>
            <w:r>
              <w:rPr>
                <w:rFonts w:hAnsi="ＭＳ 明朝" w:hint="eastAsia"/>
                <w:sz w:val="22"/>
                <w:szCs w:val="22"/>
              </w:rPr>
              <w:t>、</w:t>
            </w:r>
            <w:r w:rsidRPr="00B9327A">
              <w:rPr>
                <w:rFonts w:hAnsi="ＭＳ 明朝" w:hint="eastAsia"/>
                <w:sz w:val="22"/>
                <w:szCs w:val="22"/>
              </w:rPr>
              <w:t>論理の展開や表現の方法を工夫しながら伝える能力を伸ばす。</w:t>
            </w:r>
          </w:p>
          <w:p w:rsidR="00F546E9" w:rsidRPr="00C5213C" w:rsidRDefault="00F546E9" w:rsidP="00B9327A">
            <w:pPr>
              <w:rPr>
                <w:rFonts w:hAnsi="ＭＳ 明朝"/>
                <w:sz w:val="22"/>
                <w:szCs w:val="22"/>
              </w:rPr>
            </w:pPr>
            <w:r>
              <w:rPr>
                <w:rFonts w:hAnsi="ＭＳ 明朝" w:hint="eastAsia"/>
                <w:sz w:val="22"/>
                <w:szCs w:val="22"/>
              </w:rPr>
              <w:t xml:space="preserve">　</w:t>
            </w:r>
            <w:r w:rsidR="009400E3">
              <w:rPr>
                <w:rFonts w:hAnsi="ＭＳ 明朝" w:hint="eastAsia"/>
                <w:sz w:val="22"/>
                <w:szCs w:val="22"/>
              </w:rPr>
              <w:t>上記の目的のため、</w:t>
            </w:r>
            <w:r>
              <w:rPr>
                <w:rFonts w:hAnsi="ＭＳ 明朝" w:hint="eastAsia"/>
                <w:sz w:val="22"/>
                <w:szCs w:val="22"/>
              </w:rPr>
              <w:t>以下の言語活動を行う。</w:t>
            </w:r>
          </w:p>
          <w:p w:rsidR="00B9327A" w:rsidRDefault="004146C7" w:rsidP="00813B11">
            <w:pPr>
              <w:ind w:left="220" w:hangingChars="100" w:hanging="220"/>
              <w:rPr>
                <w:rFonts w:hAnsi="ＭＳ 明朝"/>
                <w:sz w:val="22"/>
                <w:szCs w:val="22"/>
              </w:rPr>
            </w:pPr>
            <w:r w:rsidRPr="004146C7">
              <w:rPr>
                <w:rFonts w:hAnsi="ＭＳ 明朝" w:hint="eastAsia"/>
                <w:sz w:val="22"/>
                <w:szCs w:val="22"/>
              </w:rPr>
              <w:t>ア</w:t>
            </w:r>
            <w:r>
              <w:rPr>
                <w:rFonts w:hAnsi="ＭＳ 明朝" w:hint="eastAsia"/>
                <w:sz w:val="22"/>
                <w:szCs w:val="22"/>
              </w:rPr>
              <w:t xml:space="preserve">　</w:t>
            </w:r>
            <w:r w:rsidRPr="004146C7">
              <w:rPr>
                <w:rFonts w:hAnsi="ＭＳ 明朝" w:hint="eastAsia"/>
                <w:sz w:val="22"/>
                <w:szCs w:val="22"/>
              </w:rPr>
              <w:t>与えられた条件に合わせて，即興で話す。また，伝えたい内容を整理して論理的に話す。</w:t>
            </w:r>
          </w:p>
          <w:p w:rsidR="004146C7" w:rsidRPr="00C5213C" w:rsidRDefault="004146C7" w:rsidP="00813B11">
            <w:pPr>
              <w:ind w:left="220" w:hangingChars="100" w:hanging="220"/>
              <w:rPr>
                <w:rFonts w:hAnsi="ＭＳ 明朝"/>
                <w:sz w:val="22"/>
                <w:szCs w:val="22"/>
              </w:rPr>
            </w:pPr>
            <w:r w:rsidRPr="004146C7">
              <w:rPr>
                <w:rFonts w:hAnsi="ＭＳ 明朝" w:hint="eastAsia"/>
                <w:sz w:val="22"/>
                <w:szCs w:val="22"/>
              </w:rPr>
              <w:t>イ</w:t>
            </w:r>
            <w:r>
              <w:rPr>
                <w:rFonts w:hAnsi="ＭＳ 明朝" w:hint="eastAsia"/>
                <w:sz w:val="22"/>
                <w:szCs w:val="22"/>
              </w:rPr>
              <w:t xml:space="preserve">　</w:t>
            </w:r>
            <w:r w:rsidRPr="004146C7">
              <w:rPr>
                <w:rFonts w:hAnsi="ＭＳ 明朝" w:hint="eastAsia"/>
                <w:sz w:val="22"/>
                <w:szCs w:val="22"/>
              </w:rPr>
              <w:t>主題を決め，様々な種類の文章を書く。</w:t>
            </w:r>
          </w:p>
          <w:p w:rsidR="00B9327A" w:rsidRDefault="00F546E9" w:rsidP="00813B11">
            <w:pPr>
              <w:ind w:left="220" w:hangingChars="100" w:hanging="220"/>
              <w:rPr>
                <w:rFonts w:hAnsi="ＭＳ 明朝"/>
                <w:sz w:val="22"/>
                <w:szCs w:val="22"/>
              </w:rPr>
            </w:pPr>
            <w:r w:rsidRPr="00F546E9">
              <w:rPr>
                <w:rFonts w:hAnsi="ＭＳ 明朝" w:hint="eastAsia"/>
                <w:sz w:val="22"/>
                <w:szCs w:val="22"/>
              </w:rPr>
              <w:t>ウ</w:t>
            </w:r>
            <w:r w:rsidRPr="00F546E9">
              <w:rPr>
                <w:rFonts w:hAnsi="ＭＳ 明朝" w:hint="eastAsia"/>
                <w:sz w:val="22"/>
                <w:szCs w:val="22"/>
              </w:rPr>
              <w:t xml:space="preserve"> </w:t>
            </w:r>
            <w:r w:rsidRPr="00F546E9">
              <w:rPr>
                <w:rFonts w:hAnsi="ＭＳ 明朝" w:hint="eastAsia"/>
                <w:sz w:val="22"/>
                <w:szCs w:val="22"/>
              </w:rPr>
              <w:t>聞いたり読んだりしたこと，学んだことや経験したことに基づき，情報や考えなどをまとめ，発表する。また，発表されたものを聞いて，質問したり意見を述べたりする。</w:t>
            </w:r>
          </w:p>
          <w:p w:rsidR="00A01BBB" w:rsidRPr="00C5213C" w:rsidRDefault="00A01BBB" w:rsidP="00A01BBB">
            <w:pPr>
              <w:ind w:left="220" w:hangingChars="100" w:hanging="220"/>
              <w:rPr>
                <w:rFonts w:hAnsi="ＭＳ 明朝"/>
                <w:sz w:val="22"/>
                <w:szCs w:val="22"/>
              </w:rPr>
            </w:pPr>
            <w:r w:rsidRPr="00A01BBB">
              <w:rPr>
                <w:rFonts w:hAnsi="ＭＳ 明朝" w:hint="eastAsia"/>
                <w:sz w:val="22"/>
                <w:szCs w:val="22"/>
              </w:rPr>
              <w:t>エ</w:t>
            </w:r>
            <w:r>
              <w:rPr>
                <w:rFonts w:hAnsi="ＭＳ 明朝" w:hint="eastAsia"/>
                <w:sz w:val="22"/>
                <w:szCs w:val="22"/>
              </w:rPr>
              <w:t xml:space="preserve">　</w:t>
            </w:r>
            <w:r w:rsidRPr="00A01BBB">
              <w:rPr>
                <w:rFonts w:hAnsi="ＭＳ 明朝" w:hint="eastAsia"/>
                <w:sz w:val="22"/>
                <w:szCs w:val="22"/>
              </w:rPr>
              <w:t>多様な考え方ができる話題について，立場を決めて意見をまとめ，相手を説得するために意見を述べ合う。</w:t>
            </w:r>
          </w:p>
        </w:tc>
      </w:tr>
      <w:tr w:rsidR="00B9327A" w:rsidRPr="00C5213C" w:rsidTr="005B6E1D">
        <w:tc>
          <w:tcPr>
            <w:tcW w:w="1560" w:type="dxa"/>
            <w:vAlign w:val="center"/>
          </w:tcPr>
          <w:p w:rsidR="00B9327A" w:rsidRPr="00C5213C" w:rsidRDefault="00B9327A" w:rsidP="00B9327A">
            <w:pPr>
              <w:rPr>
                <w:rFonts w:ascii="ＭＳ ゴシック" w:hAnsi="ＭＳ ゴシック"/>
                <w:color w:val="000000"/>
                <w:sz w:val="22"/>
                <w:szCs w:val="22"/>
              </w:rPr>
            </w:pPr>
            <w:r w:rsidRPr="00C5213C">
              <w:rPr>
                <w:rFonts w:ascii="ＭＳ ゴシック" w:hAnsi="ＭＳ ゴシック" w:hint="eastAsia"/>
                <w:color w:val="000000"/>
                <w:sz w:val="22"/>
                <w:szCs w:val="22"/>
              </w:rPr>
              <w:t>使用教科書・副教材等</w:t>
            </w:r>
          </w:p>
        </w:tc>
        <w:tc>
          <w:tcPr>
            <w:tcW w:w="8221" w:type="dxa"/>
          </w:tcPr>
          <w:p w:rsidR="00B9327A" w:rsidRPr="00C5213C" w:rsidRDefault="00B9327A" w:rsidP="00A4650F">
            <w:pPr>
              <w:rPr>
                <w:color w:val="000000"/>
                <w:sz w:val="22"/>
                <w:szCs w:val="22"/>
              </w:rPr>
            </w:pPr>
            <w:r w:rsidRPr="00C5213C">
              <w:rPr>
                <w:rFonts w:ascii="ＭＳ ゴシック" w:hAnsi="ＭＳ ゴシック" w:hint="eastAsia"/>
                <w:color w:val="000000"/>
                <w:sz w:val="22"/>
                <w:szCs w:val="22"/>
              </w:rPr>
              <w:t>・</w:t>
            </w:r>
            <w:r w:rsidRPr="00C5213C">
              <w:rPr>
                <w:rFonts w:hint="eastAsia"/>
                <w:color w:val="000000"/>
                <w:sz w:val="22"/>
                <w:szCs w:val="22"/>
              </w:rPr>
              <w:t>MY WAY English Expression</w:t>
            </w:r>
            <w:r w:rsidRPr="00C5213C">
              <w:rPr>
                <w:color w:val="000000"/>
                <w:sz w:val="22"/>
                <w:szCs w:val="22"/>
              </w:rPr>
              <w:t xml:space="preserve"> </w:t>
            </w:r>
            <w:r w:rsidRPr="00C5213C">
              <w:rPr>
                <w:rFonts w:hint="eastAsia"/>
                <w:color w:val="000000"/>
                <w:sz w:val="22"/>
                <w:szCs w:val="22"/>
              </w:rPr>
              <w:t xml:space="preserve">II New Edition </w:t>
            </w:r>
            <w:r w:rsidRPr="00C5213C">
              <w:rPr>
                <w:rFonts w:hint="eastAsia"/>
                <w:color w:val="000000"/>
                <w:sz w:val="22"/>
                <w:szCs w:val="22"/>
              </w:rPr>
              <w:t>（英</w:t>
            </w:r>
            <w:r w:rsidRPr="00C5213C">
              <w:rPr>
                <w:rFonts w:hint="eastAsia"/>
                <w:color w:val="000000"/>
                <w:sz w:val="22"/>
                <w:szCs w:val="22"/>
              </w:rPr>
              <w:t>II 319</w:t>
            </w:r>
            <w:r w:rsidRPr="00C5213C">
              <w:rPr>
                <w:rFonts w:hint="eastAsia"/>
                <w:color w:val="000000"/>
                <w:sz w:val="22"/>
                <w:szCs w:val="22"/>
              </w:rPr>
              <w:t>）</w:t>
            </w:r>
          </w:p>
          <w:p w:rsidR="00B9327A" w:rsidRPr="00C5213C" w:rsidRDefault="00B9327A" w:rsidP="00A4650F">
            <w:pPr>
              <w:rPr>
                <w:rFonts w:ascii="ＭＳ ゴシック" w:hAnsi="ＭＳ ゴシック"/>
                <w:color w:val="000000"/>
                <w:sz w:val="22"/>
                <w:szCs w:val="22"/>
              </w:rPr>
            </w:pPr>
            <w:r w:rsidRPr="00C5213C">
              <w:rPr>
                <w:rFonts w:hint="eastAsia"/>
                <w:color w:val="000000"/>
                <w:sz w:val="22"/>
                <w:szCs w:val="22"/>
              </w:rPr>
              <w:t>・ワークブック</w:t>
            </w:r>
          </w:p>
        </w:tc>
      </w:tr>
    </w:tbl>
    <w:p w:rsidR="00B9327A" w:rsidRPr="00C5213C" w:rsidRDefault="00B9327A" w:rsidP="00B9327A">
      <w:pPr>
        <w:rPr>
          <w:rFonts w:ascii="ＭＳ ゴシック" w:hAnsi="ＭＳ ゴシック"/>
          <w:color w:val="000000"/>
          <w:sz w:val="22"/>
          <w:szCs w:val="22"/>
        </w:rPr>
      </w:pPr>
    </w:p>
    <w:p w:rsidR="005B6E1D" w:rsidRDefault="005B6E1D" w:rsidP="00B9327A">
      <w:pPr>
        <w:rPr>
          <w:rFonts w:ascii="ＭＳ ゴシック" w:hAnsi="ＭＳ ゴシック"/>
          <w:color w:val="000000"/>
          <w:sz w:val="22"/>
          <w:szCs w:val="22"/>
        </w:rPr>
      </w:pPr>
      <w:r>
        <w:rPr>
          <w:rFonts w:ascii="ＭＳ ゴシック" w:hAnsi="ＭＳ ゴシック" w:hint="eastAsia"/>
          <w:color w:val="000000"/>
          <w:sz w:val="22"/>
          <w:szCs w:val="22"/>
        </w:rPr>
        <w:t>2</w:t>
      </w:r>
      <w:r w:rsidRPr="00795988">
        <w:rPr>
          <w:rFonts w:ascii="ＭＳ ゴシック" w:hAnsi="ＭＳ ゴシック" w:hint="eastAsia"/>
          <w:color w:val="000000"/>
          <w:sz w:val="22"/>
          <w:szCs w:val="22"/>
        </w:rPr>
        <w:t xml:space="preserve">. </w:t>
      </w:r>
      <w:r w:rsidRPr="00795988">
        <w:rPr>
          <w:rFonts w:ascii="ＭＳ ゴシック" w:hAnsi="ＭＳ ゴシック" w:hint="eastAsia"/>
          <w:color w:val="000000"/>
          <w:sz w:val="22"/>
          <w:szCs w:val="22"/>
        </w:rPr>
        <w:t>評価の</w:t>
      </w:r>
      <w:r>
        <w:rPr>
          <w:rFonts w:ascii="ＭＳ ゴシック" w:hAnsi="ＭＳ ゴシック" w:hint="eastAsia"/>
          <w:color w:val="000000"/>
          <w:sz w:val="22"/>
          <w:szCs w:val="22"/>
        </w:rPr>
        <w:t>方法</w:t>
      </w:r>
    </w:p>
    <w:p w:rsidR="00D75203" w:rsidRPr="009400E3" w:rsidRDefault="00D75203" w:rsidP="00A01BBB">
      <w:pPr>
        <w:adjustRightInd w:val="0"/>
        <w:ind w:leftChars="100" w:left="210"/>
        <w:rPr>
          <w:rFonts w:ascii="ＭＳ 明朝" w:hAnsi="ＭＳ 明朝"/>
          <w:color w:val="000000"/>
          <w:sz w:val="22"/>
          <w:szCs w:val="22"/>
        </w:rPr>
      </w:pPr>
      <w:r>
        <w:rPr>
          <w:rFonts w:hint="eastAsia"/>
          <w:color w:val="000000"/>
          <w:sz w:val="22"/>
          <w:szCs w:val="22"/>
        </w:rPr>
        <w:t>(1</w:t>
      </w:r>
      <w:r w:rsidRPr="009400E3">
        <w:rPr>
          <w:rFonts w:hint="eastAsia"/>
          <w:color w:val="000000"/>
          <w:sz w:val="22"/>
          <w:szCs w:val="22"/>
        </w:rPr>
        <w:t xml:space="preserve">) </w:t>
      </w:r>
      <w:r w:rsidRPr="009400E3">
        <w:rPr>
          <w:rFonts w:ascii="ＭＳ 明朝" w:hAnsi="ＭＳ 明朝" w:hint="eastAsia"/>
          <w:color w:val="000000"/>
          <w:sz w:val="22"/>
          <w:szCs w:val="22"/>
        </w:rPr>
        <w:t>授業中の活動</w:t>
      </w:r>
      <w:r>
        <w:rPr>
          <w:rFonts w:ascii="ＭＳ 明朝" w:hAnsi="ＭＳ 明朝" w:hint="eastAsia"/>
          <w:color w:val="000000"/>
          <w:sz w:val="22"/>
          <w:szCs w:val="22"/>
        </w:rPr>
        <w:t>や発表</w:t>
      </w:r>
    </w:p>
    <w:p w:rsidR="00D75203" w:rsidRPr="009400E3" w:rsidRDefault="00D75203" w:rsidP="00A01BBB">
      <w:pPr>
        <w:adjustRightInd w:val="0"/>
        <w:ind w:leftChars="100" w:left="210"/>
        <w:rPr>
          <w:rFonts w:ascii="ＭＳ 明朝" w:hAnsi="ＭＳ 明朝"/>
          <w:color w:val="000000"/>
          <w:sz w:val="22"/>
          <w:szCs w:val="22"/>
        </w:rPr>
      </w:pPr>
      <w:r>
        <w:rPr>
          <w:rFonts w:hint="eastAsia"/>
          <w:color w:val="000000"/>
          <w:sz w:val="22"/>
          <w:szCs w:val="22"/>
        </w:rPr>
        <w:t>(2</w:t>
      </w:r>
      <w:r w:rsidRPr="009400E3">
        <w:rPr>
          <w:rFonts w:hint="eastAsia"/>
          <w:color w:val="000000"/>
          <w:sz w:val="22"/>
          <w:szCs w:val="22"/>
        </w:rPr>
        <w:t xml:space="preserve">) </w:t>
      </w:r>
      <w:r>
        <w:rPr>
          <w:rFonts w:ascii="ＭＳ 明朝" w:hAnsi="ＭＳ 明朝" w:hint="eastAsia"/>
          <w:color w:val="000000"/>
          <w:sz w:val="22"/>
          <w:szCs w:val="22"/>
        </w:rPr>
        <w:t>ワークシートなど</w:t>
      </w:r>
      <w:r w:rsidRPr="009400E3">
        <w:rPr>
          <w:rFonts w:ascii="ＭＳ 明朝" w:hAnsi="ＭＳ 明朝" w:hint="eastAsia"/>
          <w:color w:val="000000"/>
          <w:sz w:val="22"/>
          <w:szCs w:val="22"/>
        </w:rPr>
        <w:t>の提出</w:t>
      </w:r>
    </w:p>
    <w:p w:rsidR="00D75203" w:rsidRPr="00C5213C" w:rsidRDefault="00D75203" w:rsidP="00A01BBB">
      <w:pPr>
        <w:ind w:leftChars="100" w:left="210"/>
        <w:rPr>
          <w:rFonts w:ascii="ＭＳ ゴシック" w:hAnsi="ＭＳ ゴシック"/>
          <w:color w:val="000000"/>
          <w:sz w:val="22"/>
          <w:szCs w:val="22"/>
        </w:rPr>
      </w:pPr>
      <w:r>
        <w:rPr>
          <w:rFonts w:hint="eastAsia"/>
          <w:color w:val="000000"/>
          <w:sz w:val="22"/>
          <w:szCs w:val="22"/>
        </w:rPr>
        <w:t>(3</w:t>
      </w:r>
      <w:r w:rsidRPr="009400E3">
        <w:rPr>
          <w:rFonts w:hint="eastAsia"/>
          <w:color w:val="000000"/>
          <w:sz w:val="22"/>
          <w:szCs w:val="22"/>
        </w:rPr>
        <w:t>)</w:t>
      </w:r>
      <w:r w:rsidRPr="009400E3">
        <w:rPr>
          <w:rFonts w:ascii="ＭＳ 明朝" w:hAnsi="ＭＳ 明朝" w:hint="eastAsia"/>
          <w:color w:val="000000"/>
          <w:sz w:val="22"/>
          <w:szCs w:val="22"/>
        </w:rPr>
        <w:t xml:space="preserve"> 小テスト・定期</w:t>
      </w:r>
      <w:r>
        <w:rPr>
          <w:rFonts w:ascii="ＭＳ 明朝" w:hAnsi="ＭＳ 明朝" w:hint="eastAsia"/>
          <w:color w:val="000000"/>
          <w:sz w:val="22"/>
          <w:szCs w:val="22"/>
        </w:rPr>
        <w:t>テスト</w:t>
      </w:r>
    </w:p>
    <w:p w:rsidR="00B9327A" w:rsidRPr="00C5213C" w:rsidRDefault="00B9327A" w:rsidP="00B9327A">
      <w:pPr>
        <w:rPr>
          <w:sz w:val="22"/>
          <w:szCs w:val="22"/>
        </w:rPr>
      </w:pPr>
    </w:p>
    <w:p w:rsidR="009400E3" w:rsidRPr="00C5213C" w:rsidRDefault="005B6E1D" w:rsidP="00B9327A">
      <w:pPr>
        <w:rPr>
          <w:sz w:val="22"/>
          <w:szCs w:val="22"/>
        </w:rPr>
      </w:pPr>
      <w:r>
        <w:rPr>
          <w:rFonts w:ascii="ＭＳ ゴシック" w:hAnsi="ＭＳ ゴシック" w:hint="eastAsia"/>
          <w:color w:val="000000"/>
          <w:sz w:val="22"/>
          <w:szCs w:val="22"/>
        </w:rPr>
        <w:t>3</w:t>
      </w:r>
      <w:r w:rsidR="00795988" w:rsidRPr="00795988">
        <w:rPr>
          <w:rFonts w:ascii="ＭＳ ゴシック" w:hAnsi="ＭＳ ゴシック" w:hint="eastAsia"/>
          <w:color w:val="000000"/>
          <w:sz w:val="22"/>
          <w:szCs w:val="22"/>
        </w:rPr>
        <w:t xml:space="preserve">. </w:t>
      </w:r>
      <w:r w:rsidR="00795988" w:rsidRPr="00795988">
        <w:rPr>
          <w:rFonts w:ascii="ＭＳ ゴシック" w:hAnsi="ＭＳ ゴシック" w:hint="eastAsia"/>
          <w:color w:val="000000"/>
          <w:sz w:val="22"/>
          <w:szCs w:val="22"/>
        </w:rPr>
        <w:t>評価の観点と</w:t>
      </w:r>
      <w:r w:rsidR="00795988">
        <w:rPr>
          <w:rFonts w:ascii="ＭＳ ゴシック" w:hAnsi="ＭＳ ゴシック" w:hint="eastAsia"/>
          <w:color w:val="000000"/>
          <w:sz w:val="22"/>
          <w:szCs w:val="22"/>
        </w:rPr>
        <w:t>対象箇所、評価規準</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565"/>
        <w:gridCol w:w="937"/>
        <w:gridCol w:w="3318"/>
        <w:gridCol w:w="4961"/>
      </w:tblGrid>
      <w:tr w:rsidR="005B6E1D" w:rsidRPr="004B4C04" w:rsidTr="00D75203">
        <w:trPr>
          <w:cantSplit/>
        </w:trPr>
        <w:tc>
          <w:tcPr>
            <w:tcW w:w="1502" w:type="dxa"/>
            <w:gridSpan w:val="2"/>
            <w:tcBorders>
              <w:top w:val="single" w:sz="12" w:space="0" w:color="auto"/>
              <w:bottom w:val="single" w:sz="12" w:space="0" w:color="auto"/>
              <w:right w:val="single" w:sz="12" w:space="0" w:color="auto"/>
            </w:tcBorders>
            <w:vAlign w:val="center"/>
          </w:tcPr>
          <w:p w:rsidR="005B6E1D" w:rsidRPr="00C5213C" w:rsidRDefault="005B6E1D" w:rsidP="00795988">
            <w:pPr>
              <w:jc w:val="center"/>
              <w:rPr>
                <w:rFonts w:ascii="ＭＳ ゴシック" w:hAnsi="ＭＳ ゴシック"/>
                <w:sz w:val="22"/>
                <w:szCs w:val="22"/>
              </w:rPr>
            </w:pPr>
            <w:r w:rsidRPr="009400E3">
              <w:rPr>
                <w:rFonts w:ascii="ＭＳ ゴシック" w:hAnsi="ＭＳ ゴシック" w:hint="eastAsia"/>
                <w:sz w:val="22"/>
                <w:szCs w:val="22"/>
              </w:rPr>
              <w:t>観点</w:t>
            </w:r>
          </w:p>
        </w:tc>
        <w:tc>
          <w:tcPr>
            <w:tcW w:w="3318" w:type="dxa"/>
            <w:tcBorders>
              <w:top w:val="single" w:sz="12" w:space="0" w:color="auto"/>
              <w:bottom w:val="single" w:sz="12" w:space="0" w:color="auto"/>
              <w:right w:val="single" w:sz="12" w:space="0" w:color="auto"/>
            </w:tcBorders>
            <w:vAlign w:val="center"/>
          </w:tcPr>
          <w:p w:rsidR="005B6E1D" w:rsidRPr="00C5213C" w:rsidRDefault="005B6E1D" w:rsidP="00795988">
            <w:pPr>
              <w:ind w:left="220" w:hangingChars="100" w:hanging="220"/>
              <w:jc w:val="center"/>
              <w:rPr>
                <w:sz w:val="22"/>
                <w:szCs w:val="22"/>
              </w:rPr>
            </w:pPr>
            <w:r w:rsidRPr="00C5213C">
              <w:rPr>
                <w:rFonts w:hint="eastAsia"/>
                <w:sz w:val="22"/>
                <w:szCs w:val="22"/>
              </w:rPr>
              <w:t>教科書の対象箇所</w:t>
            </w:r>
          </w:p>
        </w:tc>
        <w:tc>
          <w:tcPr>
            <w:tcW w:w="4961" w:type="dxa"/>
            <w:tcBorders>
              <w:top w:val="single" w:sz="12" w:space="0" w:color="auto"/>
              <w:left w:val="single" w:sz="12" w:space="0" w:color="auto"/>
              <w:bottom w:val="single" w:sz="12" w:space="0" w:color="auto"/>
            </w:tcBorders>
            <w:vAlign w:val="center"/>
          </w:tcPr>
          <w:p w:rsidR="005B6E1D" w:rsidRPr="00C5213C" w:rsidRDefault="005B6E1D" w:rsidP="00795988">
            <w:pPr>
              <w:ind w:left="220" w:hangingChars="100" w:hanging="220"/>
              <w:jc w:val="center"/>
              <w:rPr>
                <w:sz w:val="22"/>
                <w:szCs w:val="22"/>
              </w:rPr>
            </w:pPr>
            <w:r w:rsidRPr="00C5213C">
              <w:rPr>
                <w:rFonts w:hint="eastAsia"/>
                <w:sz w:val="22"/>
                <w:szCs w:val="22"/>
              </w:rPr>
              <w:t>規準</w:t>
            </w:r>
          </w:p>
        </w:tc>
      </w:tr>
      <w:tr w:rsidR="005B6E1D" w:rsidRPr="004B4C04" w:rsidTr="00D75203">
        <w:trPr>
          <w:cantSplit/>
        </w:trPr>
        <w:tc>
          <w:tcPr>
            <w:tcW w:w="1502" w:type="dxa"/>
            <w:gridSpan w:val="2"/>
            <w:tcBorders>
              <w:top w:val="single" w:sz="12" w:space="0" w:color="auto"/>
              <w:bottom w:val="single" w:sz="12" w:space="0" w:color="auto"/>
              <w:right w:val="single" w:sz="12" w:space="0" w:color="auto"/>
            </w:tcBorders>
            <w:vAlign w:val="center"/>
          </w:tcPr>
          <w:p w:rsidR="005B6E1D" w:rsidRPr="00C5213C" w:rsidRDefault="005B6E1D" w:rsidP="00795988">
            <w:pPr>
              <w:rPr>
                <w:rFonts w:ascii="ＭＳ ゴシック" w:hAnsi="ＭＳ ゴシック"/>
                <w:sz w:val="22"/>
                <w:szCs w:val="22"/>
              </w:rPr>
            </w:pPr>
            <w:r w:rsidRPr="00C5213C">
              <w:rPr>
                <w:rFonts w:ascii="ＭＳ ゴシック" w:hAnsi="ＭＳ ゴシック"/>
                <w:sz w:val="22"/>
                <w:szCs w:val="22"/>
              </w:rPr>
              <w:t>コミュニケーションへの関心・意欲・態度</w:t>
            </w:r>
          </w:p>
        </w:tc>
        <w:tc>
          <w:tcPr>
            <w:tcW w:w="3318" w:type="dxa"/>
            <w:tcBorders>
              <w:top w:val="single" w:sz="12" w:space="0" w:color="auto"/>
              <w:bottom w:val="single" w:sz="12" w:space="0" w:color="auto"/>
              <w:right w:val="single" w:sz="12" w:space="0" w:color="auto"/>
            </w:tcBorders>
            <w:vAlign w:val="center"/>
          </w:tcPr>
          <w:p w:rsidR="005B6E1D" w:rsidRPr="00C5213C" w:rsidRDefault="005B6E1D" w:rsidP="005B6E1D">
            <w:pPr>
              <w:ind w:left="220" w:hangingChars="100" w:hanging="220"/>
              <w:rPr>
                <w:sz w:val="22"/>
                <w:szCs w:val="22"/>
              </w:rPr>
            </w:pPr>
            <w:r w:rsidRPr="00C5213C">
              <w:rPr>
                <w:rFonts w:hint="eastAsia"/>
                <w:sz w:val="22"/>
                <w:szCs w:val="22"/>
              </w:rPr>
              <w:t>・各レッスンの</w:t>
            </w:r>
            <w:r w:rsidRPr="00C5213C">
              <w:rPr>
                <w:rFonts w:hint="eastAsia"/>
                <w:sz w:val="22"/>
                <w:szCs w:val="22"/>
              </w:rPr>
              <w:t>Points</w:t>
            </w:r>
            <w:r w:rsidR="00D75203" w:rsidRPr="00C5213C">
              <w:rPr>
                <w:rFonts w:hint="eastAsia"/>
                <w:sz w:val="22"/>
                <w:szCs w:val="22"/>
              </w:rPr>
              <w:t xml:space="preserve">, </w:t>
            </w:r>
            <w:r w:rsidRPr="00C5213C">
              <w:rPr>
                <w:rFonts w:hint="eastAsia"/>
                <w:sz w:val="22"/>
                <w:szCs w:val="22"/>
              </w:rPr>
              <w:t>USE!</w:t>
            </w:r>
          </w:p>
          <w:p w:rsidR="005B6E1D" w:rsidRPr="00C5213C" w:rsidRDefault="005B6E1D" w:rsidP="005B6E1D">
            <w:pPr>
              <w:ind w:left="220" w:hangingChars="100" w:hanging="220"/>
              <w:rPr>
                <w:sz w:val="22"/>
                <w:szCs w:val="22"/>
              </w:rPr>
            </w:pPr>
            <w:r w:rsidRPr="00C5213C">
              <w:rPr>
                <w:rFonts w:hint="eastAsia"/>
                <w:sz w:val="22"/>
                <w:szCs w:val="22"/>
              </w:rPr>
              <w:t>・</w:t>
            </w:r>
            <w:r w:rsidRPr="00C5213C">
              <w:rPr>
                <w:rFonts w:hint="eastAsia"/>
                <w:sz w:val="22"/>
                <w:szCs w:val="22"/>
              </w:rPr>
              <w:t>Project Work A~E</w:t>
            </w:r>
          </w:p>
          <w:p w:rsidR="005B6E1D" w:rsidRPr="00C5213C" w:rsidRDefault="005B6E1D" w:rsidP="005B6E1D">
            <w:pPr>
              <w:ind w:left="220" w:hangingChars="100" w:hanging="220"/>
              <w:rPr>
                <w:sz w:val="22"/>
                <w:szCs w:val="22"/>
              </w:rPr>
            </w:pPr>
            <w:r w:rsidRPr="00C5213C">
              <w:rPr>
                <w:rFonts w:hint="eastAsia"/>
                <w:sz w:val="22"/>
                <w:szCs w:val="22"/>
              </w:rPr>
              <w:t>・</w:t>
            </w:r>
            <w:r w:rsidRPr="00C5213C">
              <w:rPr>
                <w:rFonts w:hint="eastAsia"/>
                <w:sz w:val="22"/>
                <w:szCs w:val="22"/>
              </w:rPr>
              <w:t xml:space="preserve">Part II </w:t>
            </w:r>
            <w:r w:rsidRPr="00C5213C">
              <w:rPr>
                <w:rFonts w:hint="eastAsia"/>
                <w:sz w:val="22"/>
                <w:szCs w:val="22"/>
              </w:rPr>
              <w:t>パラグラフ・ライティング</w:t>
            </w:r>
          </w:p>
          <w:p w:rsidR="005B6E1D" w:rsidRPr="00C5213C" w:rsidRDefault="005B6E1D" w:rsidP="005B6E1D">
            <w:pPr>
              <w:ind w:left="220" w:hangingChars="100" w:hanging="220"/>
              <w:rPr>
                <w:sz w:val="22"/>
                <w:szCs w:val="22"/>
              </w:rPr>
            </w:pPr>
            <w:r w:rsidRPr="00C5213C">
              <w:rPr>
                <w:rFonts w:hint="eastAsia"/>
                <w:sz w:val="22"/>
                <w:szCs w:val="22"/>
              </w:rPr>
              <w:t>・</w:t>
            </w:r>
            <w:r w:rsidRPr="00C5213C">
              <w:rPr>
                <w:rFonts w:hint="eastAsia"/>
                <w:sz w:val="22"/>
                <w:szCs w:val="22"/>
              </w:rPr>
              <w:t xml:space="preserve">Part III </w:t>
            </w:r>
            <w:r w:rsidRPr="00C5213C">
              <w:rPr>
                <w:rFonts w:hint="eastAsia"/>
                <w:sz w:val="22"/>
                <w:szCs w:val="22"/>
              </w:rPr>
              <w:t>ディスカッション、ディベート</w:t>
            </w:r>
          </w:p>
          <w:p w:rsidR="00932828" w:rsidRPr="00C5213C" w:rsidRDefault="00932828" w:rsidP="005B6E1D">
            <w:pPr>
              <w:ind w:left="220" w:hangingChars="100" w:hanging="220"/>
              <w:rPr>
                <w:sz w:val="22"/>
                <w:szCs w:val="22"/>
              </w:rPr>
            </w:pPr>
            <w:r w:rsidRPr="00C5213C">
              <w:rPr>
                <w:rFonts w:hint="eastAsia"/>
                <w:sz w:val="22"/>
                <w:szCs w:val="22"/>
              </w:rPr>
              <w:t>・</w:t>
            </w:r>
            <w:r w:rsidRPr="00C5213C">
              <w:rPr>
                <w:rFonts w:hint="eastAsia"/>
                <w:sz w:val="22"/>
                <w:szCs w:val="22"/>
              </w:rPr>
              <w:t>Communication Activity</w:t>
            </w:r>
          </w:p>
        </w:tc>
        <w:tc>
          <w:tcPr>
            <w:tcW w:w="4961" w:type="dxa"/>
            <w:tcBorders>
              <w:top w:val="single" w:sz="12" w:space="0" w:color="auto"/>
              <w:left w:val="single" w:sz="12" w:space="0" w:color="auto"/>
              <w:bottom w:val="single" w:sz="12" w:space="0" w:color="auto"/>
            </w:tcBorders>
            <w:vAlign w:val="center"/>
          </w:tcPr>
          <w:p w:rsidR="005B6E1D" w:rsidRPr="00C5213C" w:rsidRDefault="005B6E1D" w:rsidP="00A4650F">
            <w:pPr>
              <w:ind w:left="220" w:hangingChars="100" w:hanging="220"/>
              <w:rPr>
                <w:sz w:val="22"/>
                <w:szCs w:val="22"/>
              </w:rPr>
            </w:pPr>
            <w:r w:rsidRPr="00C5213C">
              <w:rPr>
                <w:rFonts w:hint="eastAsia"/>
                <w:sz w:val="22"/>
                <w:szCs w:val="22"/>
              </w:rPr>
              <w:t>・自分の</w:t>
            </w:r>
            <w:r w:rsidRPr="00F546E9">
              <w:rPr>
                <w:rFonts w:hAnsi="ＭＳ 明朝" w:hint="eastAsia"/>
                <w:sz w:val="22"/>
                <w:szCs w:val="22"/>
              </w:rPr>
              <w:t>経験したこと</w:t>
            </w:r>
            <w:r w:rsidRPr="00C5213C">
              <w:rPr>
                <w:rFonts w:hint="eastAsia"/>
                <w:sz w:val="22"/>
                <w:szCs w:val="22"/>
              </w:rPr>
              <w:t>や、</w:t>
            </w:r>
            <w:r w:rsidRPr="00F546E9">
              <w:rPr>
                <w:rFonts w:hAnsi="ＭＳ 明朝" w:hint="eastAsia"/>
                <w:sz w:val="22"/>
                <w:szCs w:val="22"/>
              </w:rPr>
              <w:t>聞いたり読んだりしたこと，学んだこと</w:t>
            </w:r>
            <w:r>
              <w:rPr>
                <w:rFonts w:hAnsi="ＭＳ 明朝" w:hint="eastAsia"/>
                <w:sz w:val="22"/>
                <w:szCs w:val="22"/>
              </w:rPr>
              <w:t>などを</w:t>
            </w:r>
            <w:r w:rsidR="00A447B0" w:rsidRPr="00C5213C">
              <w:rPr>
                <w:rFonts w:hint="eastAsia"/>
                <w:sz w:val="22"/>
                <w:szCs w:val="22"/>
              </w:rPr>
              <w:t>、積極的に伝えようとしてい</w:t>
            </w:r>
            <w:r w:rsidRPr="00C5213C">
              <w:rPr>
                <w:rFonts w:hint="eastAsia"/>
                <w:sz w:val="22"/>
                <w:szCs w:val="22"/>
              </w:rPr>
              <w:t>る。</w:t>
            </w:r>
          </w:p>
          <w:p w:rsidR="005B6E1D" w:rsidRPr="00C5213C" w:rsidRDefault="005B6E1D" w:rsidP="005B6E1D">
            <w:pPr>
              <w:ind w:left="220" w:hangingChars="100" w:hanging="220"/>
              <w:rPr>
                <w:sz w:val="22"/>
                <w:szCs w:val="22"/>
              </w:rPr>
            </w:pPr>
            <w:r w:rsidRPr="00C5213C">
              <w:rPr>
                <w:rFonts w:hint="eastAsia"/>
                <w:sz w:val="22"/>
                <w:szCs w:val="22"/>
              </w:rPr>
              <w:t>・発展的な文法事項や構文などに</w:t>
            </w:r>
            <w:r w:rsidRPr="00C5213C">
              <w:rPr>
                <w:sz w:val="22"/>
                <w:szCs w:val="22"/>
              </w:rPr>
              <w:t>ついての理解を</w:t>
            </w:r>
            <w:r w:rsidRPr="00C5213C">
              <w:rPr>
                <w:rFonts w:hint="eastAsia"/>
                <w:sz w:val="22"/>
                <w:szCs w:val="22"/>
              </w:rPr>
              <w:t>さらに</w:t>
            </w:r>
            <w:r w:rsidR="00A447B0" w:rsidRPr="00C5213C">
              <w:rPr>
                <w:sz w:val="22"/>
                <w:szCs w:val="22"/>
              </w:rPr>
              <w:t>深め、コミュニケーションを図ろうと</w:t>
            </w:r>
            <w:r w:rsidR="00A447B0" w:rsidRPr="00C5213C">
              <w:rPr>
                <w:rFonts w:hint="eastAsia"/>
                <w:sz w:val="22"/>
                <w:szCs w:val="22"/>
              </w:rPr>
              <w:t>している</w:t>
            </w:r>
            <w:r w:rsidRPr="00C5213C">
              <w:rPr>
                <w:sz w:val="22"/>
                <w:szCs w:val="22"/>
              </w:rPr>
              <w:t>。</w:t>
            </w:r>
          </w:p>
        </w:tc>
      </w:tr>
      <w:tr w:rsidR="005B6E1D" w:rsidRPr="004B4C04" w:rsidTr="00D75203">
        <w:trPr>
          <w:cantSplit/>
          <w:trHeight w:val="1269"/>
        </w:trPr>
        <w:tc>
          <w:tcPr>
            <w:tcW w:w="565" w:type="dxa"/>
            <w:vMerge w:val="restart"/>
            <w:tcBorders>
              <w:top w:val="single" w:sz="12" w:space="0" w:color="auto"/>
              <w:bottom w:val="nil"/>
              <w:right w:val="single" w:sz="12" w:space="0" w:color="auto"/>
            </w:tcBorders>
            <w:textDirection w:val="tbRlV"/>
            <w:vAlign w:val="center"/>
          </w:tcPr>
          <w:p w:rsidR="005B6E1D" w:rsidRPr="00C5213C" w:rsidRDefault="005B6E1D" w:rsidP="009400E3">
            <w:pPr>
              <w:ind w:left="113" w:right="113"/>
              <w:jc w:val="center"/>
              <w:rPr>
                <w:rFonts w:ascii="ＭＳ ゴシック" w:hAnsi="ＭＳ ゴシック"/>
                <w:sz w:val="22"/>
                <w:szCs w:val="22"/>
              </w:rPr>
            </w:pPr>
            <w:r w:rsidRPr="00C5213C">
              <w:rPr>
                <w:rFonts w:ascii="ＭＳ ゴシック" w:hAnsi="ＭＳ ゴシック"/>
                <w:sz w:val="22"/>
                <w:szCs w:val="22"/>
              </w:rPr>
              <w:lastRenderedPageBreak/>
              <w:t>表現の能力</w:t>
            </w:r>
          </w:p>
        </w:tc>
        <w:tc>
          <w:tcPr>
            <w:tcW w:w="937" w:type="dxa"/>
            <w:tcBorders>
              <w:top w:val="single" w:sz="12" w:space="0" w:color="auto"/>
              <w:left w:val="single" w:sz="12" w:space="0" w:color="auto"/>
              <w:bottom w:val="single" w:sz="12" w:space="0" w:color="auto"/>
              <w:right w:val="single" w:sz="12" w:space="0" w:color="auto"/>
            </w:tcBorders>
            <w:textDirection w:val="tbRlV"/>
            <w:vAlign w:val="center"/>
          </w:tcPr>
          <w:p w:rsidR="005B6E1D" w:rsidRPr="00C5213C" w:rsidRDefault="005B6E1D" w:rsidP="009400E3">
            <w:pPr>
              <w:ind w:left="113" w:right="113"/>
              <w:jc w:val="center"/>
              <w:rPr>
                <w:rFonts w:ascii="ＭＳ ゴシック" w:hAnsi="ＭＳ ゴシック"/>
                <w:sz w:val="22"/>
                <w:szCs w:val="22"/>
              </w:rPr>
            </w:pPr>
            <w:r w:rsidRPr="00C5213C">
              <w:rPr>
                <w:rFonts w:ascii="ＭＳ ゴシック" w:hAnsi="ＭＳ ゴシック"/>
                <w:sz w:val="22"/>
                <w:szCs w:val="22"/>
              </w:rPr>
              <w:t>話すこと</w:t>
            </w:r>
          </w:p>
        </w:tc>
        <w:tc>
          <w:tcPr>
            <w:tcW w:w="3318" w:type="dxa"/>
            <w:tcBorders>
              <w:top w:val="single" w:sz="12" w:space="0" w:color="auto"/>
              <w:left w:val="single" w:sz="12" w:space="0" w:color="auto"/>
              <w:bottom w:val="single" w:sz="12" w:space="0" w:color="auto"/>
              <w:right w:val="single" w:sz="12" w:space="0" w:color="auto"/>
            </w:tcBorders>
            <w:vAlign w:val="center"/>
          </w:tcPr>
          <w:p w:rsidR="00A447B0" w:rsidRPr="00A447B0" w:rsidRDefault="00A447B0" w:rsidP="00A447B0">
            <w:pPr>
              <w:ind w:left="220" w:hangingChars="100" w:hanging="220"/>
              <w:rPr>
                <w:sz w:val="22"/>
                <w:szCs w:val="22"/>
              </w:rPr>
            </w:pPr>
            <w:r w:rsidRPr="00A447B0">
              <w:rPr>
                <w:rFonts w:hint="eastAsia"/>
                <w:sz w:val="22"/>
                <w:szCs w:val="22"/>
              </w:rPr>
              <w:t>・各レッスンの</w:t>
            </w:r>
            <w:r w:rsidRPr="00A447B0">
              <w:rPr>
                <w:rFonts w:hint="eastAsia"/>
                <w:sz w:val="22"/>
                <w:szCs w:val="22"/>
              </w:rPr>
              <w:t>USE!</w:t>
            </w:r>
          </w:p>
          <w:p w:rsidR="00A447B0" w:rsidRPr="00A447B0" w:rsidRDefault="00A447B0" w:rsidP="00A447B0">
            <w:pPr>
              <w:ind w:left="220" w:hangingChars="100" w:hanging="220"/>
              <w:rPr>
                <w:sz w:val="22"/>
                <w:szCs w:val="22"/>
              </w:rPr>
            </w:pPr>
            <w:r w:rsidRPr="00A447B0">
              <w:rPr>
                <w:rFonts w:hint="eastAsia"/>
                <w:sz w:val="22"/>
                <w:szCs w:val="22"/>
              </w:rPr>
              <w:t>・</w:t>
            </w:r>
            <w:r w:rsidRPr="00A447B0">
              <w:rPr>
                <w:rFonts w:hint="eastAsia"/>
                <w:sz w:val="22"/>
                <w:szCs w:val="22"/>
              </w:rPr>
              <w:t>Project Work A~E</w:t>
            </w:r>
          </w:p>
          <w:p w:rsidR="005B6E1D" w:rsidRDefault="00A447B0" w:rsidP="005B6E1D">
            <w:pPr>
              <w:ind w:left="220" w:hangingChars="100" w:hanging="220"/>
              <w:rPr>
                <w:sz w:val="22"/>
                <w:szCs w:val="22"/>
              </w:rPr>
            </w:pPr>
            <w:r w:rsidRPr="00A447B0">
              <w:rPr>
                <w:rFonts w:hint="eastAsia"/>
                <w:sz w:val="22"/>
                <w:szCs w:val="22"/>
              </w:rPr>
              <w:t>・</w:t>
            </w:r>
            <w:r w:rsidRPr="00A447B0">
              <w:rPr>
                <w:rFonts w:hint="eastAsia"/>
                <w:sz w:val="22"/>
                <w:szCs w:val="22"/>
              </w:rPr>
              <w:t xml:space="preserve">Part III </w:t>
            </w:r>
            <w:r w:rsidRPr="00A447B0">
              <w:rPr>
                <w:rFonts w:hint="eastAsia"/>
                <w:sz w:val="22"/>
                <w:szCs w:val="22"/>
              </w:rPr>
              <w:t>ディスカッション、ディベート</w:t>
            </w:r>
          </w:p>
          <w:p w:rsidR="00932828" w:rsidRPr="00C5213C" w:rsidRDefault="00932828" w:rsidP="005B6E1D">
            <w:pPr>
              <w:ind w:left="220" w:hangingChars="100" w:hanging="220"/>
              <w:rPr>
                <w:sz w:val="22"/>
                <w:szCs w:val="22"/>
              </w:rPr>
            </w:pPr>
            <w:r w:rsidRPr="00932828">
              <w:rPr>
                <w:rFonts w:hint="eastAsia"/>
                <w:sz w:val="22"/>
                <w:szCs w:val="22"/>
              </w:rPr>
              <w:t>・</w:t>
            </w:r>
            <w:r w:rsidRPr="00932828">
              <w:rPr>
                <w:rFonts w:hint="eastAsia"/>
                <w:sz w:val="22"/>
                <w:szCs w:val="22"/>
              </w:rPr>
              <w:t>Communication Activity</w:t>
            </w:r>
          </w:p>
        </w:tc>
        <w:tc>
          <w:tcPr>
            <w:tcW w:w="4961" w:type="dxa"/>
            <w:tcBorders>
              <w:top w:val="single" w:sz="12" w:space="0" w:color="auto"/>
              <w:left w:val="single" w:sz="12" w:space="0" w:color="auto"/>
              <w:bottom w:val="single" w:sz="12" w:space="0" w:color="auto"/>
            </w:tcBorders>
            <w:vAlign w:val="center"/>
          </w:tcPr>
          <w:p w:rsidR="005B6E1D" w:rsidRDefault="00A447B0" w:rsidP="00A447B0">
            <w:pPr>
              <w:ind w:left="220" w:hangingChars="100" w:hanging="220"/>
              <w:rPr>
                <w:sz w:val="22"/>
                <w:szCs w:val="22"/>
              </w:rPr>
            </w:pPr>
            <w:r w:rsidRPr="00A447B0">
              <w:rPr>
                <w:rFonts w:hint="eastAsia"/>
                <w:sz w:val="22"/>
                <w:szCs w:val="22"/>
              </w:rPr>
              <w:t>・自分の</w:t>
            </w:r>
            <w:r w:rsidRPr="00F546E9">
              <w:rPr>
                <w:rFonts w:hAnsi="ＭＳ 明朝" w:hint="eastAsia"/>
                <w:sz w:val="22"/>
                <w:szCs w:val="22"/>
              </w:rPr>
              <w:t>経験したこと</w:t>
            </w:r>
            <w:r w:rsidRPr="00A447B0">
              <w:rPr>
                <w:rFonts w:hint="eastAsia"/>
                <w:sz w:val="22"/>
                <w:szCs w:val="22"/>
              </w:rPr>
              <w:t>や、</w:t>
            </w:r>
            <w:r w:rsidRPr="00F546E9">
              <w:rPr>
                <w:rFonts w:hAnsi="ＭＳ 明朝" w:hint="eastAsia"/>
                <w:sz w:val="22"/>
                <w:szCs w:val="22"/>
              </w:rPr>
              <w:t>聞いたり読んだりしたこと，学んだこと</w:t>
            </w:r>
            <w:r>
              <w:rPr>
                <w:rFonts w:hAnsi="ＭＳ 明朝" w:hint="eastAsia"/>
                <w:sz w:val="22"/>
                <w:szCs w:val="22"/>
              </w:rPr>
              <w:t>などを</w:t>
            </w:r>
            <w:r w:rsidRPr="00A447B0">
              <w:rPr>
                <w:rFonts w:hint="eastAsia"/>
                <w:sz w:val="22"/>
                <w:szCs w:val="22"/>
              </w:rPr>
              <w:t>、</w:t>
            </w:r>
            <w:r>
              <w:rPr>
                <w:rFonts w:hint="eastAsia"/>
                <w:sz w:val="22"/>
                <w:szCs w:val="22"/>
              </w:rPr>
              <w:t>学習した</w:t>
            </w:r>
            <w:r w:rsidRPr="00A447B0">
              <w:rPr>
                <w:rFonts w:hint="eastAsia"/>
                <w:sz w:val="22"/>
                <w:szCs w:val="22"/>
              </w:rPr>
              <w:t>文法事項や構文など</w:t>
            </w:r>
            <w:r>
              <w:rPr>
                <w:rFonts w:hint="eastAsia"/>
                <w:sz w:val="22"/>
                <w:szCs w:val="22"/>
              </w:rPr>
              <w:t>を用いて話すことができる。</w:t>
            </w:r>
          </w:p>
          <w:p w:rsidR="00A447B0" w:rsidRPr="00C5213C" w:rsidRDefault="00A447B0" w:rsidP="00A447B0">
            <w:pPr>
              <w:ind w:left="220" w:hangingChars="100" w:hanging="220"/>
              <w:rPr>
                <w:sz w:val="22"/>
                <w:szCs w:val="22"/>
              </w:rPr>
            </w:pPr>
            <w:r>
              <w:rPr>
                <w:rFonts w:hint="eastAsia"/>
                <w:sz w:val="22"/>
                <w:szCs w:val="22"/>
              </w:rPr>
              <w:t>・自分の意見を整理し、話すことができる。また、聞き手の問いに対して適切に返答することができる。</w:t>
            </w:r>
          </w:p>
        </w:tc>
      </w:tr>
      <w:tr w:rsidR="005B6E1D" w:rsidRPr="004B4C04" w:rsidTr="00D75203">
        <w:trPr>
          <w:cantSplit/>
          <w:trHeight w:val="1263"/>
        </w:trPr>
        <w:tc>
          <w:tcPr>
            <w:tcW w:w="565" w:type="dxa"/>
            <w:vMerge/>
            <w:tcBorders>
              <w:top w:val="nil"/>
              <w:bottom w:val="nil"/>
              <w:right w:val="single" w:sz="12" w:space="0" w:color="auto"/>
            </w:tcBorders>
            <w:textDirection w:val="tbRlV"/>
            <w:vAlign w:val="center"/>
          </w:tcPr>
          <w:p w:rsidR="005B6E1D" w:rsidRPr="00C5213C" w:rsidRDefault="005B6E1D" w:rsidP="009400E3">
            <w:pPr>
              <w:ind w:left="113" w:right="113"/>
              <w:jc w:val="center"/>
              <w:rPr>
                <w:rFonts w:ascii="ＭＳ ゴシック" w:hAnsi="ＭＳ ゴシック"/>
                <w:sz w:val="22"/>
                <w:szCs w:val="22"/>
              </w:rPr>
            </w:pPr>
          </w:p>
        </w:tc>
        <w:tc>
          <w:tcPr>
            <w:tcW w:w="937" w:type="dxa"/>
            <w:tcBorders>
              <w:top w:val="single" w:sz="12" w:space="0" w:color="auto"/>
              <w:left w:val="single" w:sz="12" w:space="0" w:color="auto"/>
              <w:bottom w:val="single" w:sz="12" w:space="0" w:color="auto"/>
              <w:right w:val="single" w:sz="12" w:space="0" w:color="auto"/>
            </w:tcBorders>
            <w:textDirection w:val="tbRlV"/>
            <w:vAlign w:val="center"/>
          </w:tcPr>
          <w:p w:rsidR="005B6E1D" w:rsidRPr="00C5213C" w:rsidRDefault="005B6E1D" w:rsidP="009400E3">
            <w:pPr>
              <w:ind w:left="113" w:right="113"/>
              <w:jc w:val="center"/>
              <w:rPr>
                <w:rFonts w:ascii="ＭＳ ゴシック" w:hAnsi="ＭＳ ゴシック"/>
                <w:sz w:val="22"/>
                <w:szCs w:val="22"/>
              </w:rPr>
            </w:pPr>
            <w:r w:rsidRPr="00C5213C">
              <w:rPr>
                <w:rFonts w:ascii="ＭＳ ゴシック" w:hAnsi="ＭＳ ゴシック"/>
                <w:sz w:val="22"/>
                <w:szCs w:val="22"/>
              </w:rPr>
              <w:t>書くこと</w:t>
            </w:r>
          </w:p>
        </w:tc>
        <w:tc>
          <w:tcPr>
            <w:tcW w:w="3318" w:type="dxa"/>
            <w:tcBorders>
              <w:top w:val="single" w:sz="12" w:space="0" w:color="auto"/>
              <w:left w:val="single" w:sz="12" w:space="0" w:color="auto"/>
              <w:bottom w:val="single" w:sz="12" w:space="0" w:color="auto"/>
              <w:right w:val="single" w:sz="12" w:space="0" w:color="auto"/>
            </w:tcBorders>
            <w:vAlign w:val="center"/>
          </w:tcPr>
          <w:p w:rsidR="00A447B0" w:rsidRPr="00A447B0" w:rsidRDefault="00A447B0" w:rsidP="00A447B0">
            <w:pPr>
              <w:ind w:left="220" w:hangingChars="100" w:hanging="220"/>
              <w:rPr>
                <w:sz w:val="22"/>
                <w:szCs w:val="22"/>
              </w:rPr>
            </w:pPr>
            <w:r w:rsidRPr="00A447B0">
              <w:rPr>
                <w:rFonts w:hint="eastAsia"/>
                <w:sz w:val="22"/>
                <w:szCs w:val="22"/>
              </w:rPr>
              <w:t>・各レッスンの</w:t>
            </w:r>
            <w:r w:rsidR="00D95DFC">
              <w:rPr>
                <w:rFonts w:hint="eastAsia"/>
                <w:sz w:val="22"/>
                <w:szCs w:val="22"/>
              </w:rPr>
              <w:t xml:space="preserve">Check, Exercises, </w:t>
            </w:r>
            <w:r w:rsidRPr="00A447B0">
              <w:rPr>
                <w:rFonts w:hint="eastAsia"/>
                <w:sz w:val="22"/>
                <w:szCs w:val="22"/>
              </w:rPr>
              <w:t>USE!</w:t>
            </w:r>
          </w:p>
          <w:p w:rsidR="00A447B0" w:rsidRPr="00A447B0" w:rsidRDefault="00A447B0" w:rsidP="00A447B0">
            <w:pPr>
              <w:ind w:left="220" w:hangingChars="100" w:hanging="220"/>
              <w:rPr>
                <w:sz w:val="22"/>
                <w:szCs w:val="22"/>
              </w:rPr>
            </w:pPr>
            <w:r w:rsidRPr="00A447B0">
              <w:rPr>
                <w:rFonts w:hint="eastAsia"/>
                <w:sz w:val="22"/>
                <w:szCs w:val="22"/>
              </w:rPr>
              <w:t>・</w:t>
            </w:r>
            <w:r w:rsidRPr="00A447B0">
              <w:rPr>
                <w:rFonts w:hint="eastAsia"/>
                <w:sz w:val="22"/>
                <w:szCs w:val="22"/>
              </w:rPr>
              <w:t>Project Work A~E</w:t>
            </w:r>
          </w:p>
          <w:p w:rsidR="005B6E1D" w:rsidRPr="00C5213C" w:rsidRDefault="00A447B0" w:rsidP="00A447B0">
            <w:pPr>
              <w:ind w:left="220" w:hangingChars="100" w:hanging="220"/>
              <w:rPr>
                <w:sz w:val="22"/>
                <w:szCs w:val="22"/>
              </w:rPr>
            </w:pPr>
            <w:r w:rsidRPr="00A447B0">
              <w:rPr>
                <w:rFonts w:hint="eastAsia"/>
                <w:sz w:val="22"/>
                <w:szCs w:val="22"/>
              </w:rPr>
              <w:t>・</w:t>
            </w:r>
            <w:r w:rsidRPr="00A447B0">
              <w:rPr>
                <w:rFonts w:hint="eastAsia"/>
                <w:sz w:val="22"/>
                <w:szCs w:val="22"/>
              </w:rPr>
              <w:t xml:space="preserve">Part II </w:t>
            </w:r>
            <w:r w:rsidRPr="00A447B0">
              <w:rPr>
                <w:rFonts w:hint="eastAsia"/>
                <w:sz w:val="22"/>
                <w:szCs w:val="22"/>
              </w:rPr>
              <w:t>パラグラフ・ライティング</w:t>
            </w:r>
          </w:p>
        </w:tc>
        <w:tc>
          <w:tcPr>
            <w:tcW w:w="4961" w:type="dxa"/>
            <w:tcBorders>
              <w:top w:val="single" w:sz="12" w:space="0" w:color="auto"/>
              <w:left w:val="single" w:sz="12" w:space="0" w:color="auto"/>
              <w:bottom w:val="single" w:sz="12" w:space="0" w:color="auto"/>
            </w:tcBorders>
            <w:vAlign w:val="center"/>
          </w:tcPr>
          <w:p w:rsidR="00A447B0" w:rsidRDefault="00A447B0" w:rsidP="00A447B0">
            <w:pPr>
              <w:ind w:left="220" w:hangingChars="100" w:hanging="220"/>
              <w:rPr>
                <w:sz w:val="22"/>
                <w:szCs w:val="22"/>
              </w:rPr>
            </w:pPr>
            <w:r w:rsidRPr="00A447B0">
              <w:rPr>
                <w:rFonts w:hint="eastAsia"/>
                <w:sz w:val="22"/>
                <w:szCs w:val="22"/>
              </w:rPr>
              <w:t>・自分の</w:t>
            </w:r>
            <w:r w:rsidRPr="00F546E9">
              <w:rPr>
                <w:rFonts w:hAnsi="ＭＳ 明朝" w:hint="eastAsia"/>
                <w:sz w:val="22"/>
                <w:szCs w:val="22"/>
              </w:rPr>
              <w:t>経験したこと</w:t>
            </w:r>
            <w:r w:rsidRPr="00A447B0">
              <w:rPr>
                <w:rFonts w:hint="eastAsia"/>
                <w:sz w:val="22"/>
                <w:szCs w:val="22"/>
              </w:rPr>
              <w:t>や、</w:t>
            </w:r>
            <w:r w:rsidRPr="00F546E9">
              <w:rPr>
                <w:rFonts w:hAnsi="ＭＳ 明朝" w:hint="eastAsia"/>
                <w:sz w:val="22"/>
                <w:szCs w:val="22"/>
              </w:rPr>
              <w:t>聞いたり読んだりしたこと，学んだこと</w:t>
            </w:r>
            <w:r>
              <w:rPr>
                <w:rFonts w:hAnsi="ＭＳ 明朝" w:hint="eastAsia"/>
                <w:sz w:val="22"/>
                <w:szCs w:val="22"/>
              </w:rPr>
              <w:t>などを</w:t>
            </w:r>
            <w:r w:rsidRPr="00A447B0">
              <w:rPr>
                <w:rFonts w:hint="eastAsia"/>
                <w:sz w:val="22"/>
                <w:szCs w:val="22"/>
              </w:rPr>
              <w:t>、</w:t>
            </w:r>
            <w:r>
              <w:rPr>
                <w:rFonts w:hint="eastAsia"/>
                <w:sz w:val="22"/>
                <w:szCs w:val="22"/>
              </w:rPr>
              <w:t>学習した</w:t>
            </w:r>
            <w:r w:rsidRPr="00A447B0">
              <w:rPr>
                <w:rFonts w:hint="eastAsia"/>
                <w:sz w:val="22"/>
                <w:szCs w:val="22"/>
              </w:rPr>
              <w:t>文法事項や構文など</w:t>
            </w:r>
            <w:r>
              <w:rPr>
                <w:rFonts w:hint="eastAsia"/>
                <w:sz w:val="22"/>
                <w:szCs w:val="22"/>
              </w:rPr>
              <w:t>を用いて書くことができる。</w:t>
            </w:r>
          </w:p>
          <w:p w:rsidR="005B6E1D" w:rsidRPr="00C5213C" w:rsidRDefault="00A447B0" w:rsidP="00A447B0">
            <w:pPr>
              <w:ind w:left="220" w:hangingChars="100" w:hanging="220"/>
              <w:rPr>
                <w:sz w:val="22"/>
                <w:szCs w:val="22"/>
              </w:rPr>
            </w:pPr>
            <w:r>
              <w:rPr>
                <w:rFonts w:hint="eastAsia"/>
                <w:sz w:val="22"/>
                <w:szCs w:val="22"/>
              </w:rPr>
              <w:t>・自分の意見を整理し、それが読み手に伝わりやすいように工夫して書くことができる。</w:t>
            </w:r>
          </w:p>
        </w:tc>
      </w:tr>
      <w:tr w:rsidR="005B6E1D" w:rsidRPr="004B4C04" w:rsidTr="00D75203">
        <w:trPr>
          <w:cantSplit/>
          <w:trHeight w:val="1178"/>
        </w:trPr>
        <w:tc>
          <w:tcPr>
            <w:tcW w:w="565" w:type="dxa"/>
            <w:vMerge w:val="restart"/>
            <w:tcBorders>
              <w:top w:val="single" w:sz="12" w:space="0" w:color="auto"/>
              <w:bottom w:val="nil"/>
              <w:right w:val="single" w:sz="12" w:space="0" w:color="auto"/>
            </w:tcBorders>
            <w:textDirection w:val="tbRlV"/>
            <w:vAlign w:val="center"/>
          </w:tcPr>
          <w:p w:rsidR="005B6E1D" w:rsidRPr="00C5213C" w:rsidRDefault="005B6E1D" w:rsidP="009400E3">
            <w:pPr>
              <w:ind w:left="113" w:right="113"/>
              <w:jc w:val="center"/>
              <w:rPr>
                <w:rFonts w:ascii="ＭＳ ゴシック" w:hAnsi="ＭＳ ゴシック"/>
                <w:sz w:val="22"/>
                <w:szCs w:val="22"/>
              </w:rPr>
            </w:pPr>
            <w:r w:rsidRPr="00C5213C">
              <w:rPr>
                <w:rFonts w:ascii="ＭＳ ゴシック" w:hAnsi="ＭＳ ゴシック"/>
                <w:sz w:val="22"/>
                <w:szCs w:val="22"/>
              </w:rPr>
              <w:t>理解の能力</w:t>
            </w:r>
          </w:p>
        </w:tc>
        <w:tc>
          <w:tcPr>
            <w:tcW w:w="937" w:type="dxa"/>
            <w:tcBorders>
              <w:top w:val="single" w:sz="12" w:space="0" w:color="auto"/>
              <w:left w:val="single" w:sz="12" w:space="0" w:color="auto"/>
              <w:bottom w:val="single" w:sz="12" w:space="0" w:color="auto"/>
              <w:right w:val="single" w:sz="12" w:space="0" w:color="auto"/>
            </w:tcBorders>
            <w:textDirection w:val="tbRlV"/>
            <w:vAlign w:val="center"/>
          </w:tcPr>
          <w:p w:rsidR="005B6E1D" w:rsidRPr="00C5213C" w:rsidRDefault="005B6E1D" w:rsidP="009400E3">
            <w:pPr>
              <w:ind w:left="113" w:right="113"/>
              <w:jc w:val="center"/>
              <w:rPr>
                <w:rFonts w:ascii="ＭＳ ゴシック" w:hAnsi="ＭＳ ゴシック"/>
                <w:sz w:val="22"/>
                <w:szCs w:val="22"/>
              </w:rPr>
            </w:pPr>
            <w:r w:rsidRPr="00C5213C">
              <w:rPr>
                <w:rFonts w:ascii="ＭＳ ゴシック" w:hAnsi="ＭＳ ゴシック"/>
                <w:sz w:val="22"/>
                <w:szCs w:val="22"/>
              </w:rPr>
              <w:t>聞くこと</w:t>
            </w:r>
          </w:p>
        </w:tc>
        <w:tc>
          <w:tcPr>
            <w:tcW w:w="3318" w:type="dxa"/>
            <w:tcBorders>
              <w:top w:val="single" w:sz="12" w:space="0" w:color="auto"/>
              <w:left w:val="single" w:sz="12" w:space="0" w:color="auto"/>
              <w:bottom w:val="single" w:sz="12" w:space="0" w:color="auto"/>
              <w:right w:val="single" w:sz="12" w:space="0" w:color="auto"/>
            </w:tcBorders>
          </w:tcPr>
          <w:p w:rsidR="00A447B0" w:rsidRPr="00A447B0" w:rsidRDefault="00A447B0" w:rsidP="00A447B0">
            <w:pPr>
              <w:ind w:left="220" w:hangingChars="100" w:hanging="220"/>
              <w:rPr>
                <w:sz w:val="22"/>
                <w:szCs w:val="22"/>
              </w:rPr>
            </w:pPr>
            <w:r w:rsidRPr="00A447B0">
              <w:rPr>
                <w:rFonts w:hint="eastAsia"/>
                <w:sz w:val="22"/>
                <w:szCs w:val="22"/>
              </w:rPr>
              <w:t>・各レッスンの</w:t>
            </w:r>
            <w:r>
              <w:rPr>
                <w:rFonts w:hint="eastAsia"/>
                <w:sz w:val="22"/>
                <w:szCs w:val="22"/>
              </w:rPr>
              <w:t>Grammar in Use</w:t>
            </w:r>
            <w:r w:rsidR="00D95DFC">
              <w:rPr>
                <w:rFonts w:hint="eastAsia"/>
                <w:sz w:val="22"/>
                <w:szCs w:val="22"/>
              </w:rPr>
              <w:t>など</w:t>
            </w:r>
          </w:p>
          <w:p w:rsidR="00A447B0" w:rsidRPr="00A447B0" w:rsidRDefault="00A447B0" w:rsidP="00A447B0">
            <w:pPr>
              <w:ind w:left="220" w:hangingChars="100" w:hanging="220"/>
              <w:rPr>
                <w:sz w:val="22"/>
                <w:szCs w:val="22"/>
              </w:rPr>
            </w:pPr>
            <w:r w:rsidRPr="00A447B0">
              <w:rPr>
                <w:rFonts w:hint="eastAsia"/>
                <w:sz w:val="22"/>
                <w:szCs w:val="22"/>
              </w:rPr>
              <w:t>・</w:t>
            </w:r>
            <w:r w:rsidRPr="00A447B0">
              <w:rPr>
                <w:rFonts w:hint="eastAsia"/>
                <w:sz w:val="22"/>
                <w:szCs w:val="22"/>
              </w:rPr>
              <w:t>Project Work A~E</w:t>
            </w:r>
          </w:p>
          <w:p w:rsidR="005B6E1D" w:rsidRDefault="00A447B0" w:rsidP="00A447B0">
            <w:pPr>
              <w:ind w:left="220" w:hangingChars="100" w:hanging="220"/>
              <w:rPr>
                <w:sz w:val="22"/>
                <w:szCs w:val="22"/>
              </w:rPr>
            </w:pPr>
            <w:r w:rsidRPr="00A447B0">
              <w:rPr>
                <w:rFonts w:hint="eastAsia"/>
                <w:sz w:val="22"/>
                <w:szCs w:val="22"/>
              </w:rPr>
              <w:t>・</w:t>
            </w:r>
            <w:r w:rsidRPr="00A447B0">
              <w:rPr>
                <w:rFonts w:hint="eastAsia"/>
                <w:sz w:val="22"/>
                <w:szCs w:val="22"/>
              </w:rPr>
              <w:t xml:space="preserve">Part III </w:t>
            </w:r>
            <w:r w:rsidRPr="00A447B0">
              <w:rPr>
                <w:rFonts w:hint="eastAsia"/>
                <w:sz w:val="22"/>
                <w:szCs w:val="22"/>
              </w:rPr>
              <w:t>ディスカッション、ディベート</w:t>
            </w:r>
          </w:p>
          <w:p w:rsidR="00932828" w:rsidRPr="00C5213C" w:rsidRDefault="00932828" w:rsidP="00A447B0">
            <w:pPr>
              <w:ind w:left="220" w:hangingChars="100" w:hanging="220"/>
              <w:rPr>
                <w:sz w:val="22"/>
                <w:szCs w:val="22"/>
              </w:rPr>
            </w:pPr>
            <w:r w:rsidRPr="00932828">
              <w:rPr>
                <w:rFonts w:hint="eastAsia"/>
                <w:sz w:val="22"/>
                <w:szCs w:val="22"/>
              </w:rPr>
              <w:t>・</w:t>
            </w:r>
            <w:r w:rsidRPr="00932828">
              <w:rPr>
                <w:rFonts w:hint="eastAsia"/>
                <w:sz w:val="22"/>
                <w:szCs w:val="22"/>
              </w:rPr>
              <w:t>Communication Activity</w:t>
            </w:r>
          </w:p>
        </w:tc>
        <w:tc>
          <w:tcPr>
            <w:tcW w:w="4961" w:type="dxa"/>
            <w:tcBorders>
              <w:top w:val="single" w:sz="12" w:space="0" w:color="auto"/>
              <w:left w:val="single" w:sz="12" w:space="0" w:color="auto"/>
              <w:bottom w:val="single" w:sz="12" w:space="0" w:color="auto"/>
            </w:tcBorders>
            <w:vAlign w:val="center"/>
          </w:tcPr>
          <w:p w:rsidR="00A447B0" w:rsidRDefault="00A447B0" w:rsidP="00A4650F">
            <w:pPr>
              <w:ind w:left="220" w:hangingChars="100" w:hanging="220"/>
              <w:rPr>
                <w:sz w:val="22"/>
                <w:szCs w:val="22"/>
              </w:rPr>
            </w:pPr>
            <w:r w:rsidRPr="00A447B0">
              <w:rPr>
                <w:rFonts w:hint="eastAsia"/>
                <w:sz w:val="22"/>
                <w:szCs w:val="22"/>
              </w:rPr>
              <w:t>・発展的な文法事項や構文など</w:t>
            </w:r>
            <w:r>
              <w:rPr>
                <w:rFonts w:hint="eastAsia"/>
                <w:sz w:val="22"/>
                <w:szCs w:val="22"/>
              </w:rPr>
              <w:t>を用いて話される英文を聞き取ることができる。</w:t>
            </w:r>
          </w:p>
          <w:p w:rsidR="005B6E1D" w:rsidRPr="00C5213C" w:rsidRDefault="00A447B0" w:rsidP="00A447B0">
            <w:pPr>
              <w:ind w:left="220" w:hangingChars="100" w:hanging="220"/>
              <w:rPr>
                <w:sz w:val="22"/>
                <w:szCs w:val="22"/>
              </w:rPr>
            </w:pPr>
            <w:r>
              <w:rPr>
                <w:rFonts w:hint="eastAsia"/>
                <w:sz w:val="22"/>
                <w:szCs w:val="22"/>
              </w:rPr>
              <w:t>・さまざまな話題についての他人の話を、内容についてメモをとったり、質問や意見を考えたりしながら聞くことができる。</w:t>
            </w:r>
          </w:p>
        </w:tc>
      </w:tr>
      <w:tr w:rsidR="005B6E1D" w:rsidRPr="004B4C04" w:rsidTr="00D75203">
        <w:trPr>
          <w:cantSplit/>
          <w:trHeight w:val="1371"/>
        </w:trPr>
        <w:tc>
          <w:tcPr>
            <w:tcW w:w="565" w:type="dxa"/>
            <w:vMerge/>
            <w:tcBorders>
              <w:bottom w:val="nil"/>
              <w:right w:val="single" w:sz="12" w:space="0" w:color="auto"/>
            </w:tcBorders>
            <w:textDirection w:val="tbRlV"/>
            <w:vAlign w:val="center"/>
          </w:tcPr>
          <w:p w:rsidR="005B6E1D" w:rsidRPr="00C5213C" w:rsidRDefault="005B6E1D" w:rsidP="009400E3">
            <w:pPr>
              <w:ind w:left="113" w:right="113"/>
              <w:jc w:val="center"/>
              <w:rPr>
                <w:rFonts w:ascii="ＭＳ ゴシック" w:hAnsi="ＭＳ ゴシック"/>
                <w:sz w:val="22"/>
                <w:szCs w:val="22"/>
              </w:rPr>
            </w:pPr>
          </w:p>
        </w:tc>
        <w:tc>
          <w:tcPr>
            <w:tcW w:w="937" w:type="dxa"/>
            <w:tcBorders>
              <w:top w:val="single" w:sz="12" w:space="0" w:color="auto"/>
              <w:left w:val="single" w:sz="12" w:space="0" w:color="auto"/>
              <w:bottom w:val="single" w:sz="12" w:space="0" w:color="auto"/>
              <w:right w:val="single" w:sz="12" w:space="0" w:color="auto"/>
            </w:tcBorders>
            <w:textDirection w:val="tbRlV"/>
            <w:vAlign w:val="center"/>
          </w:tcPr>
          <w:p w:rsidR="005B6E1D" w:rsidRPr="00C5213C" w:rsidRDefault="005B6E1D" w:rsidP="009400E3">
            <w:pPr>
              <w:ind w:left="113" w:right="113"/>
              <w:jc w:val="center"/>
              <w:rPr>
                <w:rFonts w:ascii="ＭＳ ゴシック" w:hAnsi="ＭＳ ゴシック"/>
                <w:sz w:val="22"/>
                <w:szCs w:val="22"/>
              </w:rPr>
            </w:pPr>
            <w:r w:rsidRPr="00C5213C">
              <w:rPr>
                <w:rFonts w:ascii="ＭＳ ゴシック" w:hAnsi="ＭＳ ゴシック"/>
                <w:sz w:val="22"/>
                <w:szCs w:val="22"/>
              </w:rPr>
              <w:t>読むこと</w:t>
            </w:r>
          </w:p>
        </w:tc>
        <w:tc>
          <w:tcPr>
            <w:tcW w:w="3318" w:type="dxa"/>
            <w:tcBorders>
              <w:top w:val="single" w:sz="12" w:space="0" w:color="auto"/>
              <w:left w:val="single" w:sz="12" w:space="0" w:color="auto"/>
              <w:bottom w:val="single" w:sz="12" w:space="0" w:color="auto"/>
              <w:right w:val="single" w:sz="12" w:space="0" w:color="auto"/>
            </w:tcBorders>
          </w:tcPr>
          <w:p w:rsidR="00A447B0" w:rsidRPr="00A447B0" w:rsidRDefault="00A447B0" w:rsidP="00A447B0">
            <w:pPr>
              <w:ind w:left="220" w:hangingChars="100" w:hanging="220"/>
              <w:rPr>
                <w:sz w:val="22"/>
                <w:szCs w:val="22"/>
              </w:rPr>
            </w:pPr>
            <w:r w:rsidRPr="00A447B0">
              <w:rPr>
                <w:rFonts w:hint="eastAsia"/>
                <w:sz w:val="22"/>
                <w:szCs w:val="22"/>
              </w:rPr>
              <w:t>・各レッスンの</w:t>
            </w:r>
            <w:r>
              <w:rPr>
                <w:rFonts w:hint="eastAsia"/>
                <w:sz w:val="22"/>
                <w:szCs w:val="22"/>
              </w:rPr>
              <w:t>Points, Grammar in Use</w:t>
            </w:r>
            <w:r w:rsidR="00D95DFC">
              <w:rPr>
                <w:rFonts w:hint="eastAsia"/>
                <w:sz w:val="22"/>
                <w:szCs w:val="22"/>
              </w:rPr>
              <w:t>, Exercises</w:t>
            </w:r>
            <w:r w:rsidR="00D95DFC">
              <w:rPr>
                <w:rFonts w:hint="eastAsia"/>
                <w:sz w:val="22"/>
                <w:szCs w:val="22"/>
              </w:rPr>
              <w:t>など</w:t>
            </w:r>
          </w:p>
          <w:p w:rsidR="00A447B0" w:rsidRPr="00A447B0" w:rsidRDefault="00A447B0" w:rsidP="00A447B0">
            <w:pPr>
              <w:ind w:left="220" w:hangingChars="100" w:hanging="220"/>
              <w:rPr>
                <w:sz w:val="22"/>
                <w:szCs w:val="22"/>
              </w:rPr>
            </w:pPr>
            <w:r w:rsidRPr="00A447B0">
              <w:rPr>
                <w:rFonts w:hint="eastAsia"/>
                <w:sz w:val="22"/>
                <w:szCs w:val="22"/>
              </w:rPr>
              <w:t>・</w:t>
            </w:r>
            <w:r w:rsidRPr="00A447B0">
              <w:rPr>
                <w:rFonts w:hint="eastAsia"/>
                <w:sz w:val="22"/>
                <w:szCs w:val="22"/>
              </w:rPr>
              <w:t>Project Work A~E</w:t>
            </w:r>
          </w:p>
          <w:p w:rsidR="005B6E1D" w:rsidRPr="00C5213C" w:rsidRDefault="00A447B0" w:rsidP="00A447B0">
            <w:pPr>
              <w:ind w:left="220" w:hangingChars="100" w:hanging="220"/>
              <w:rPr>
                <w:sz w:val="22"/>
                <w:szCs w:val="22"/>
              </w:rPr>
            </w:pPr>
            <w:r w:rsidRPr="00A447B0">
              <w:rPr>
                <w:rFonts w:hint="eastAsia"/>
                <w:sz w:val="22"/>
                <w:szCs w:val="22"/>
              </w:rPr>
              <w:t>・</w:t>
            </w:r>
            <w:r w:rsidRPr="00A447B0">
              <w:rPr>
                <w:rFonts w:hint="eastAsia"/>
                <w:sz w:val="22"/>
                <w:szCs w:val="22"/>
              </w:rPr>
              <w:t xml:space="preserve">Part II </w:t>
            </w:r>
            <w:r w:rsidRPr="00A447B0">
              <w:rPr>
                <w:rFonts w:hint="eastAsia"/>
                <w:sz w:val="22"/>
                <w:szCs w:val="22"/>
              </w:rPr>
              <w:t>パラグラフ・ライティング</w:t>
            </w:r>
          </w:p>
        </w:tc>
        <w:tc>
          <w:tcPr>
            <w:tcW w:w="4961" w:type="dxa"/>
            <w:tcBorders>
              <w:top w:val="single" w:sz="12" w:space="0" w:color="auto"/>
              <w:left w:val="single" w:sz="12" w:space="0" w:color="auto"/>
              <w:bottom w:val="single" w:sz="12" w:space="0" w:color="auto"/>
            </w:tcBorders>
            <w:vAlign w:val="center"/>
          </w:tcPr>
          <w:p w:rsidR="00A447B0" w:rsidRDefault="00A447B0" w:rsidP="00A447B0">
            <w:pPr>
              <w:ind w:left="220" w:hangingChars="100" w:hanging="220"/>
              <w:rPr>
                <w:sz w:val="22"/>
                <w:szCs w:val="22"/>
              </w:rPr>
            </w:pPr>
            <w:r w:rsidRPr="00A447B0">
              <w:rPr>
                <w:rFonts w:hint="eastAsia"/>
                <w:sz w:val="22"/>
                <w:szCs w:val="22"/>
              </w:rPr>
              <w:t>・発展的な文法事項や構文など</w:t>
            </w:r>
            <w:r>
              <w:rPr>
                <w:rFonts w:hint="eastAsia"/>
                <w:sz w:val="22"/>
                <w:szCs w:val="22"/>
              </w:rPr>
              <w:t>を用いて書かれた英文を読むことができる。</w:t>
            </w:r>
          </w:p>
          <w:p w:rsidR="005B6E1D" w:rsidRPr="00C5213C" w:rsidRDefault="00A447B0" w:rsidP="00A447B0">
            <w:pPr>
              <w:ind w:left="220" w:hangingChars="100" w:hanging="220"/>
              <w:rPr>
                <w:sz w:val="22"/>
                <w:szCs w:val="22"/>
              </w:rPr>
            </w:pPr>
            <w:r>
              <w:rPr>
                <w:rFonts w:hint="eastAsia"/>
                <w:sz w:val="22"/>
                <w:szCs w:val="22"/>
              </w:rPr>
              <w:t>・さまざまな話題についてのまとまった量の英文を、内容についてメモをとったり、質問や意見を考えたりしながら読むことができる。</w:t>
            </w:r>
          </w:p>
        </w:tc>
      </w:tr>
      <w:tr w:rsidR="005B6E1D" w:rsidRPr="004B4C04" w:rsidTr="00C71E01">
        <w:trPr>
          <w:cantSplit/>
        </w:trPr>
        <w:tc>
          <w:tcPr>
            <w:tcW w:w="1502" w:type="dxa"/>
            <w:gridSpan w:val="2"/>
            <w:tcBorders>
              <w:top w:val="single" w:sz="12" w:space="0" w:color="auto"/>
              <w:bottom w:val="single" w:sz="12" w:space="0" w:color="auto"/>
              <w:right w:val="single" w:sz="12" w:space="0" w:color="auto"/>
            </w:tcBorders>
            <w:vAlign w:val="center"/>
          </w:tcPr>
          <w:p w:rsidR="005B6E1D" w:rsidRPr="00C5213C" w:rsidRDefault="005B6E1D" w:rsidP="009400E3">
            <w:pPr>
              <w:rPr>
                <w:rFonts w:ascii="ＭＳ ゴシック" w:hAnsi="ＭＳ ゴシック"/>
                <w:sz w:val="22"/>
                <w:szCs w:val="22"/>
              </w:rPr>
            </w:pPr>
            <w:r w:rsidRPr="00C5213C">
              <w:rPr>
                <w:rFonts w:ascii="ＭＳ ゴシック" w:hAnsi="ＭＳ ゴシック"/>
                <w:sz w:val="22"/>
                <w:szCs w:val="22"/>
              </w:rPr>
              <w:t>言語や文化についての知識・理解</w:t>
            </w:r>
          </w:p>
        </w:tc>
        <w:tc>
          <w:tcPr>
            <w:tcW w:w="3318" w:type="dxa"/>
            <w:tcBorders>
              <w:top w:val="single" w:sz="12" w:space="0" w:color="auto"/>
              <w:bottom w:val="single" w:sz="12" w:space="0" w:color="auto"/>
              <w:right w:val="single" w:sz="12" w:space="0" w:color="auto"/>
            </w:tcBorders>
            <w:vAlign w:val="center"/>
          </w:tcPr>
          <w:p w:rsidR="00A447B0" w:rsidRPr="00A447B0" w:rsidRDefault="00A447B0" w:rsidP="00C71E01">
            <w:pPr>
              <w:ind w:left="220" w:hangingChars="100" w:hanging="220"/>
              <w:rPr>
                <w:sz w:val="22"/>
                <w:szCs w:val="22"/>
              </w:rPr>
            </w:pPr>
            <w:r w:rsidRPr="00A447B0">
              <w:rPr>
                <w:rFonts w:hint="eastAsia"/>
                <w:sz w:val="22"/>
                <w:szCs w:val="22"/>
              </w:rPr>
              <w:t>・各レッスンの</w:t>
            </w:r>
            <w:r w:rsidRPr="00A447B0">
              <w:rPr>
                <w:rFonts w:hint="eastAsia"/>
                <w:sz w:val="22"/>
                <w:szCs w:val="22"/>
              </w:rPr>
              <w:t>Points, USE!</w:t>
            </w:r>
          </w:p>
          <w:p w:rsidR="00A447B0" w:rsidRPr="00A447B0" w:rsidRDefault="00A447B0" w:rsidP="00C71E01">
            <w:pPr>
              <w:ind w:left="220" w:hangingChars="100" w:hanging="220"/>
              <w:rPr>
                <w:sz w:val="22"/>
                <w:szCs w:val="22"/>
              </w:rPr>
            </w:pPr>
            <w:r w:rsidRPr="00A447B0">
              <w:rPr>
                <w:rFonts w:hint="eastAsia"/>
                <w:sz w:val="22"/>
                <w:szCs w:val="22"/>
              </w:rPr>
              <w:t>・</w:t>
            </w:r>
            <w:r w:rsidRPr="00A447B0">
              <w:rPr>
                <w:rFonts w:hint="eastAsia"/>
                <w:sz w:val="22"/>
                <w:szCs w:val="22"/>
              </w:rPr>
              <w:t>Project Work A~E</w:t>
            </w:r>
          </w:p>
          <w:p w:rsidR="00A447B0" w:rsidRPr="00A447B0" w:rsidRDefault="00A447B0" w:rsidP="00C71E01">
            <w:pPr>
              <w:ind w:left="220" w:hangingChars="100" w:hanging="220"/>
              <w:rPr>
                <w:sz w:val="22"/>
                <w:szCs w:val="22"/>
              </w:rPr>
            </w:pPr>
            <w:r w:rsidRPr="00A447B0">
              <w:rPr>
                <w:rFonts w:hint="eastAsia"/>
                <w:sz w:val="22"/>
                <w:szCs w:val="22"/>
              </w:rPr>
              <w:t>・</w:t>
            </w:r>
            <w:r w:rsidRPr="00A447B0">
              <w:rPr>
                <w:rFonts w:hint="eastAsia"/>
                <w:sz w:val="22"/>
                <w:szCs w:val="22"/>
              </w:rPr>
              <w:t xml:space="preserve">Part II </w:t>
            </w:r>
            <w:r w:rsidRPr="00A447B0">
              <w:rPr>
                <w:rFonts w:hint="eastAsia"/>
                <w:sz w:val="22"/>
                <w:szCs w:val="22"/>
              </w:rPr>
              <w:t>パラグラフ・ライティング</w:t>
            </w:r>
          </w:p>
          <w:p w:rsidR="005B6E1D" w:rsidRPr="00C5213C" w:rsidRDefault="00A447B0" w:rsidP="00C71E01">
            <w:pPr>
              <w:ind w:left="220" w:hangingChars="100" w:hanging="220"/>
              <w:rPr>
                <w:sz w:val="22"/>
                <w:szCs w:val="22"/>
              </w:rPr>
            </w:pPr>
            <w:r w:rsidRPr="00A447B0">
              <w:rPr>
                <w:rFonts w:hint="eastAsia"/>
                <w:sz w:val="22"/>
                <w:szCs w:val="22"/>
              </w:rPr>
              <w:t>・</w:t>
            </w:r>
            <w:r w:rsidRPr="00A447B0">
              <w:rPr>
                <w:rFonts w:hint="eastAsia"/>
                <w:sz w:val="22"/>
                <w:szCs w:val="22"/>
              </w:rPr>
              <w:t xml:space="preserve">Part III </w:t>
            </w:r>
            <w:r w:rsidRPr="00A447B0">
              <w:rPr>
                <w:rFonts w:hint="eastAsia"/>
                <w:sz w:val="22"/>
                <w:szCs w:val="22"/>
              </w:rPr>
              <w:t>ディスカッション、ディベート</w:t>
            </w:r>
          </w:p>
        </w:tc>
        <w:tc>
          <w:tcPr>
            <w:tcW w:w="4961" w:type="dxa"/>
            <w:tcBorders>
              <w:top w:val="single" w:sz="12" w:space="0" w:color="auto"/>
              <w:left w:val="single" w:sz="12" w:space="0" w:color="auto"/>
              <w:bottom w:val="single" w:sz="12" w:space="0" w:color="auto"/>
            </w:tcBorders>
            <w:vAlign w:val="center"/>
          </w:tcPr>
          <w:p w:rsidR="005B6E1D" w:rsidRDefault="00A447B0" w:rsidP="00A447B0">
            <w:pPr>
              <w:ind w:left="220" w:hangingChars="100" w:hanging="220"/>
              <w:rPr>
                <w:sz w:val="22"/>
                <w:szCs w:val="22"/>
              </w:rPr>
            </w:pPr>
            <w:r w:rsidRPr="00A447B0">
              <w:rPr>
                <w:rFonts w:hint="eastAsia"/>
                <w:sz w:val="22"/>
                <w:szCs w:val="22"/>
              </w:rPr>
              <w:t>・発展的な文法事項や構文など</w:t>
            </w:r>
            <w:r>
              <w:rPr>
                <w:rFonts w:hint="eastAsia"/>
                <w:sz w:val="22"/>
                <w:szCs w:val="22"/>
              </w:rPr>
              <w:t>の基本的な用法などを理解することができる。</w:t>
            </w:r>
          </w:p>
          <w:p w:rsidR="00A447B0" w:rsidRDefault="00A447B0" w:rsidP="00A447B0">
            <w:pPr>
              <w:ind w:left="220" w:hangingChars="100" w:hanging="220"/>
              <w:rPr>
                <w:sz w:val="22"/>
                <w:szCs w:val="22"/>
              </w:rPr>
            </w:pPr>
            <w:r>
              <w:rPr>
                <w:rFonts w:hint="eastAsia"/>
                <w:sz w:val="22"/>
                <w:szCs w:val="22"/>
              </w:rPr>
              <w:t>・日本語の段落とは異なる英語のパラグラフの特徴や、</w:t>
            </w:r>
            <w:r w:rsidR="00626FF7">
              <w:rPr>
                <w:rFonts w:hint="eastAsia"/>
                <w:sz w:val="22"/>
                <w:szCs w:val="22"/>
              </w:rPr>
              <w:t>形式が定められたディスカッション、ディベートなどの考え方や実施方法などを理解できる。</w:t>
            </w:r>
          </w:p>
          <w:p w:rsidR="00626FF7" w:rsidRPr="00C5213C" w:rsidRDefault="00626FF7" w:rsidP="00626FF7">
            <w:pPr>
              <w:ind w:left="220" w:hangingChars="100" w:hanging="220"/>
              <w:rPr>
                <w:sz w:val="22"/>
                <w:szCs w:val="22"/>
              </w:rPr>
            </w:pPr>
            <w:r>
              <w:rPr>
                <w:rFonts w:hint="eastAsia"/>
                <w:sz w:val="22"/>
                <w:szCs w:val="22"/>
              </w:rPr>
              <w:t>・さまざまな話題について、さまざまな観点から書かれたり話されたりする英文を理解することができる。</w:t>
            </w:r>
          </w:p>
        </w:tc>
      </w:tr>
    </w:tbl>
    <w:p w:rsidR="00B9327A" w:rsidRDefault="00B9327A">
      <w:pPr>
        <w:rPr>
          <w:rFonts w:ascii="ＭＳ ゴシック" w:eastAsia="ＭＳ ゴシック" w:hAnsi="ＭＳ ゴシック" w:cs="Arial"/>
          <w:b/>
          <w:sz w:val="22"/>
          <w:szCs w:val="22"/>
          <w:lang w:val="fr-FR"/>
        </w:rPr>
      </w:pPr>
    </w:p>
    <w:p w:rsidR="00B9327A" w:rsidRPr="00626FF7" w:rsidRDefault="00B9327A">
      <w:pPr>
        <w:rPr>
          <w:rFonts w:ascii="ＭＳ ゴシック" w:eastAsia="ＭＳ ゴシック" w:hAnsi="ＭＳ ゴシック" w:cs="Arial"/>
          <w:b/>
          <w:sz w:val="28"/>
          <w:szCs w:val="28"/>
          <w:lang w:val="fr-FR"/>
        </w:rPr>
      </w:pPr>
      <w:r>
        <w:rPr>
          <w:rFonts w:ascii="ＭＳ ゴシック" w:eastAsia="ＭＳ ゴシック" w:hAnsi="ＭＳ ゴシック" w:cs="Arial"/>
          <w:b/>
          <w:sz w:val="22"/>
          <w:szCs w:val="22"/>
          <w:lang w:val="fr-FR"/>
        </w:rPr>
        <w:br w:type="page"/>
      </w:r>
      <w:r w:rsidRPr="00626FF7">
        <w:rPr>
          <w:rFonts w:ascii="ＭＳ ゴシック" w:eastAsia="ＭＳ ゴシック" w:hAnsi="ＭＳ ゴシック" w:cs="Arial" w:hint="eastAsia"/>
          <w:b/>
          <w:sz w:val="28"/>
          <w:szCs w:val="28"/>
          <w:lang w:val="fr-FR"/>
        </w:rPr>
        <w:lastRenderedPageBreak/>
        <w:t>II. 各レッスンの評価規準</w:t>
      </w:r>
    </w:p>
    <w:p w:rsidR="00B9327A" w:rsidRDefault="00B9327A">
      <w:pPr>
        <w:rPr>
          <w:rFonts w:ascii="ＭＳ ゴシック" w:eastAsia="ＭＳ ゴシック" w:hAnsi="ＭＳ ゴシック" w:cs="Arial"/>
          <w:b/>
          <w:sz w:val="22"/>
          <w:szCs w:val="22"/>
          <w:lang w:val="fr-FR"/>
        </w:rPr>
      </w:pPr>
      <w:r>
        <w:rPr>
          <w:rFonts w:ascii="Arial" w:eastAsia="ＭＳ ゴシック" w:hAnsi="Arial" w:cs="Arial" w:hint="eastAsia"/>
          <w:b/>
          <w:bCs/>
          <w:sz w:val="18"/>
          <w:szCs w:val="18"/>
        </w:rPr>
        <w:t>英語表現</w:t>
      </w:r>
      <w:r w:rsidRPr="00B9327A">
        <w:rPr>
          <w:rFonts w:ascii="Arial" w:eastAsia="ＭＳ ゴシック" w:hAnsi="Arial" w:cs="Arial" w:hint="eastAsia"/>
          <w:b/>
          <w:bCs/>
          <w:sz w:val="18"/>
          <w:szCs w:val="18"/>
          <w:lang w:val="fr-FR"/>
        </w:rPr>
        <w:t>Ｉ</w:t>
      </w:r>
      <w:r>
        <w:rPr>
          <w:rFonts w:ascii="Arial" w:eastAsia="ＭＳ ゴシック" w:hAnsi="Arial" w:cs="Arial" w:hint="eastAsia"/>
          <w:b/>
          <w:bCs/>
          <w:sz w:val="18"/>
          <w:szCs w:val="18"/>
        </w:rPr>
        <w:t>の復習</w:t>
      </w:r>
      <w:r w:rsidRPr="00B9327A">
        <w:rPr>
          <w:rFonts w:ascii="Arial" w:eastAsia="ＭＳ ゴシック" w:hAnsi="Arial" w:cs="Arial" w:hint="eastAsia"/>
          <w:b/>
          <w:bCs/>
          <w:sz w:val="18"/>
          <w:szCs w:val="18"/>
          <w:lang w:val="fr-FR"/>
        </w:rPr>
        <w:t>１</w:t>
      </w:r>
      <w:r>
        <w:rPr>
          <w:rFonts w:ascii="Arial" w:eastAsia="ＭＳ ゴシック" w:hAnsi="Arial" w:cs="Arial" w:hint="eastAsia"/>
          <w:b/>
          <w:bCs/>
          <w:sz w:val="18"/>
          <w:szCs w:val="18"/>
        </w:rPr>
        <w:t>～</w:t>
      </w:r>
      <w:r w:rsidRPr="00B9327A">
        <w:rPr>
          <w:rFonts w:ascii="Arial" w:eastAsia="ＭＳ ゴシック" w:hAnsi="Arial" w:cs="Arial" w:hint="eastAsia"/>
          <w:b/>
          <w:bCs/>
          <w:sz w:val="18"/>
          <w:szCs w:val="18"/>
          <w:lang w:val="fr-FR"/>
        </w:rPr>
        <w:t>６</w:t>
      </w:r>
      <w:r>
        <w:rPr>
          <w:rFonts w:ascii="Arial" w:eastAsia="ＭＳ ゴシック" w:hAnsi="Arial" w:cs="Arial" w:hint="eastAsia"/>
          <w:b/>
          <w:bCs/>
          <w:sz w:val="18"/>
          <w:szCs w:val="18"/>
        </w:rPr>
        <w:t>、</w:t>
      </w:r>
      <w:r w:rsidRPr="00B9327A">
        <w:rPr>
          <w:rFonts w:ascii="Arial" w:eastAsia="ＭＳ ゴシック" w:hAnsi="Arial" w:cs="Arial" w:hint="eastAsia"/>
          <w:b/>
          <w:bCs/>
          <w:sz w:val="18"/>
          <w:szCs w:val="18"/>
          <w:lang w:val="fr-FR"/>
        </w:rPr>
        <w:t>Project Work A~E</w:t>
      </w:r>
      <w:r>
        <w:rPr>
          <w:rFonts w:ascii="Arial" w:eastAsia="ＭＳ ゴシック" w:hAnsi="Arial" w:cs="Arial" w:hint="eastAsia"/>
          <w:b/>
          <w:bCs/>
          <w:sz w:val="18"/>
          <w:szCs w:val="18"/>
        </w:rPr>
        <w:t>、</w:t>
      </w:r>
      <w:r w:rsidRPr="00B9327A">
        <w:rPr>
          <w:rFonts w:ascii="Arial" w:eastAsia="ＭＳ ゴシック" w:hAnsi="Arial" w:cs="Arial" w:hint="eastAsia"/>
          <w:b/>
          <w:bCs/>
          <w:sz w:val="18"/>
          <w:szCs w:val="18"/>
          <w:lang w:val="fr-FR"/>
        </w:rPr>
        <w:t>Part 2</w:t>
      </w:r>
      <w:r>
        <w:rPr>
          <w:rFonts w:ascii="Arial" w:eastAsia="ＭＳ ゴシック" w:hAnsi="Arial" w:cs="Arial" w:hint="eastAsia"/>
          <w:b/>
          <w:bCs/>
          <w:sz w:val="18"/>
          <w:szCs w:val="18"/>
        </w:rPr>
        <w:t>と</w:t>
      </w:r>
      <w:r w:rsidRPr="00B9327A">
        <w:rPr>
          <w:rFonts w:ascii="Arial" w:eastAsia="ＭＳ ゴシック" w:hAnsi="Arial" w:cs="Arial" w:hint="eastAsia"/>
          <w:b/>
          <w:bCs/>
          <w:sz w:val="18"/>
          <w:szCs w:val="18"/>
          <w:lang w:val="fr-FR"/>
        </w:rPr>
        <w:t>３</w:t>
      </w:r>
      <w:r w:rsidRPr="00A464A4">
        <w:rPr>
          <w:rFonts w:ascii="Arial" w:eastAsia="ＭＳ ゴシック" w:hAnsi="Arial" w:cs="Arial" w:hint="eastAsia"/>
          <w:b/>
          <w:bCs/>
          <w:sz w:val="18"/>
          <w:szCs w:val="18"/>
        </w:rPr>
        <w:t>は</w:t>
      </w:r>
      <w:r w:rsidRPr="00B9327A">
        <w:rPr>
          <w:rFonts w:ascii="Arial" w:eastAsia="ＭＳ ゴシック" w:hAnsi="Arial" w:cs="Arial" w:hint="eastAsia"/>
          <w:b/>
          <w:bCs/>
          <w:sz w:val="18"/>
          <w:szCs w:val="18"/>
          <w:lang w:val="fr-FR"/>
        </w:rPr>
        <w:t>Lesson 21</w:t>
      </w:r>
      <w:r>
        <w:rPr>
          <w:rFonts w:ascii="Arial" w:eastAsia="ＭＳ ゴシック" w:hAnsi="Arial" w:cs="Arial" w:hint="eastAsia"/>
          <w:b/>
          <w:bCs/>
          <w:sz w:val="18"/>
          <w:szCs w:val="18"/>
        </w:rPr>
        <w:t>の</w:t>
      </w:r>
      <w:r w:rsidRPr="00A464A4">
        <w:rPr>
          <w:rFonts w:ascii="Arial" w:eastAsia="ＭＳ ゴシック" w:hAnsi="Arial" w:cs="Arial" w:hint="eastAsia"/>
          <w:b/>
          <w:bCs/>
          <w:sz w:val="18"/>
          <w:szCs w:val="18"/>
        </w:rPr>
        <w:t>後に</w:t>
      </w:r>
      <w:r>
        <w:rPr>
          <w:rFonts w:ascii="Arial" w:eastAsia="ＭＳ ゴシック" w:hAnsi="Arial" w:cs="Arial" w:hint="eastAsia"/>
          <w:b/>
          <w:bCs/>
          <w:sz w:val="18"/>
          <w:szCs w:val="18"/>
        </w:rPr>
        <w:t>収録しています。</w:t>
      </w:r>
      <w:r w:rsidR="00B269B7">
        <w:rPr>
          <w:rFonts w:ascii="Arial" w:eastAsia="ＭＳ ゴシック" w:hAnsi="Arial" w:cs="Arial" w:hint="eastAsia"/>
          <w:b/>
          <w:bCs/>
          <w:sz w:val="18"/>
          <w:szCs w:val="18"/>
        </w:rPr>
        <w:t>Communication Activity</w:t>
      </w:r>
      <w:r w:rsidR="00B269B7">
        <w:rPr>
          <w:rFonts w:ascii="Arial" w:eastAsia="ＭＳ ゴシック" w:hAnsi="Arial" w:cs="Arial" w:hint="eastAsia"/>
          <w:b/>
          <w:bCs/>
          <w:sz w:val="18"/>
          <w:szCs w:val="18"/>
        </w:rPr>
        <w:t>は付録のため、個別の評価規準は掲載していません。</w:t>
      </w:r>
    </w:p>
    <w:p w:rsidR="00626FF7" w:rsidRDefault="00626FF7">
      <w:pPr>
        <w:rPr>
          <w:rFonts w:ascii="ＭＳ ゴシック" w:eastAsia="ＭＳ ゴシック" w:hAnsi="ＭＳ ゴシック" w:cs="Arial"/>
          <w:b/>
          <w:sz w:val="22"/>
          <w:szCs w:val="22"/>
          <w:lang w:val="fr-FR"/>
        </w:rPr>
      </w:pPr>
    </w:p>
    <w:p w:rsidR="006159E6" w:rsidRPr="00A367F0" w:rsidRDefault="006159E6">
      <w:pPr>
        <w:rPr>
          <w:rFonts w:ascii="Arial" w:eastAsia="ＭＳ ゴシック" w:hAnsi="Arial" w:cs="Arial"/>
          <w:b/>
          <w:sz w:val="22"/>
          <w:szCs w:val="22"/>
        </w:rPr>
      </w:pPr>
      <w:r w:rsidRPr="00ED3490">
        <w:rPr>
          <w:rFonts w:ascii="ＭＳ ゴシック" w:eastAsia="ＭＳ ゴシック" w:hAnsi="ＭＳ ゴシック" w:cs="Arial"/>
          <w:b/>
          <w:sz w:val="22"/>
          <w:szCs w:val="22"/>
          <w:lang w:val="fr-FR"/>
        </w:rPr>
        <w:t>●</w:t>
      </w:r>
      <w:r w:rsidRPr="00ED3490">
        <w:rPr>
          <w:rFonts w:ascii="Arial" w:eastAsia="ＭＳ ゴシック" w:hAnsi="Arial" w:cs="Arial"/>
          <w:b/>
          <w:sz w:val="22"/>
          <w:szCs w:val="22"/>
          <w:lang w:val="fr-FR"/>
        </w:rPr>
        <w:t xml:space="preserve">Lesson </w:t>
      </w:r>
      <w:r w:rsidRPr="00807141">
        <w:rPr>
          <w:rFonts w:ascii="Arial" w:eastAsia="ＭＳ ゴシック" w:hAnsi="Arial" w:cs="Arial"/>
          <w:b/>
          <w:noProof/>
          <w:sz w:val="22"/>
          <w:szCs w:val="22"/>
          <w:lang w:val="fr-FR"/>
        </w:rPr>
        <w:t>1</w:t>
      </w:r>
      <w:r w:rsidRPr="00ED3490">
        <w:rPr>
          <w:rFonts w:ascii="Arial" w:eastAsia="ＭＳ ゴシック" w:hAnsi="Arial" w:cs="Arial"/>
          <w:b/>
          <w:sz w:val="22"/>
          <w:szCs w:val="22"/>
          <w:lang w:val="fr-FR"/>
        </w:rPr>
        <w:t xml:space="preserve"> (p.</w:t>
      </w:r>
      <w:r w:rsidR="000D5C3F">
        <w:rPr>
          <w:rFonts w:ascii="Arial" w:eastAsia="ＭＳ ゴシック" w:hAnsi="Arial" w:cs="Arial" w:hint="eastAsia"/>
          <w:b/>
          <w:noProof/>
          <w:sz w:val="22"/>
          <w:szCs w:val="22"/>
          <w:lang w:val="fr-FR"/>
        </w:rPr>
        <w:t>8</w:t>
      </w:r>
      <w:r w:rsidRPr="00A367F0">
        <w:rPr>
          <w:rFonts w:ascii="Arial" w:eastAsia="ＭＳ ゴシック" w:hAnsi="Arial" w:cs="Arial"/>
          <w:b/>
          <w:sz w:val="22"/>
          <w:szCs w:val="22"/>
        </w:rPr>
        <w:t>~</w:t>
      </w:r>
      <w:r w:rsidR="000D5C3F">
        <w:rPr>
          <w:rFonts w:ascii="Arial" w:eastAsia="ＭＳ ゴシック" w:hAnsi="Arial" w:cs="Arial" w:hint="eastAsia"/>
          <w:b/>
          <w:noProof/>
          <w:sz w:val="22"/>
          <w:szCs w:val="22"/>
        </w:rPr>
        <w:t>9</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1"/>
        <w:gridCol w:w="726"/>
        <w:gridCol w:w="8587"/>
      </w:tblGrid>
      <w:tr w:rsidR="006159E6" w:rsidRPr="004B4C04" w:rsidTr="005B6E1D">
        <w:trPr>
          <w:cantSplit/>
        </w:trPr>
        <w:tc>
          <w:tcPr>
            <w:tcW w:w="1375" w:type="dxa"/>
            <w:gridSpan w:val="2"/>
            <w:tcBorders>
              <w:top w:val="single" w:sz="12" w:space="0" w:color="auto"/>
              <w:bottom w:val="single" w:sz="12" w:space="0" w:color="auto"/>
              <w:right w:val="single" w:sz="12" w:space="0" w:color="auto"/>
            </w:tcBorders>
          </w:tcPr>
          <w:p w:rsidR="006159E6" w:rsidRPr="003C18FE" w:rsidRDefault="006159E6" w:rsidP="004B4C0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9214" w:type="dxa"/>
            <w:tcBorders>
              <w:top w:val="single" w:sz="12" w:space="0" w:color="auto"/>
              <w:left w:val="single" w:sz="12" w:space="0" w:color="auto"/>
              <w:bottom w:val="single" w:sz="12" w:space="0" w:color="auto"/>
            </w:tcBorders>
            <w:vAlign w:val="center"/>
          </w:tcPr>
          <w:p w:rsidR="006159E6" w:rsidRPr="003C18FE" w:rsidRDefault="006159E6" w:rsidP="003C18FE">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6159E6" w:rsidRPr="004B4C04" w:rsidTr="005B6E1D">
        <w:trPr>
          <w:cantSplit/>
        </w:trPr>
        <w:tc>
          <w:tcPr>
            <w:tcW w:w="1375" w:type="dxa"/>
            <w:gridSpan w:val="2"/>
            <w:tcBorders>
              <w:top w:val="single" w:sz="12" w:space="0" w:color="auto"/>
              <w:bottom w:val="single" w:sz="12" w:space="0" w:color="auto"/>
              <w:right w:val="single" w:sz="12" w:space="0" w:color="auto"/>
            </w:tcBorders>
          </w:tcPr>
          <w:p w:rsidR="006159E6" w:rsidRPr="003C18FE" w:rsidRDefault="006159E6" w:rsidP="00782CDE">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9214" w:type="dxa"/>
            <w:tcBorders>
              <w:top w:val="single" w:sz="12" w:space="0" w:color="auto"/>
              <w:left w:val="single" w:sz="12" w:space="0" w:color="auto"/>
              <w:bottom w:val="single" w:sz="12" w:space="0" w:color="auto"/>
            </w:tcBorders>
            <w:vAlign w:val="center"/>
          </w:tcPr>
          <w:p w:rsidR="006159E6" w:rsidRPr="004B4C04" w:rsidRDefault="006159E6" w:rsidP="003C18FE">
            <w:pPr>
              <w:ind w:left="220" w:hangingChars="100" w:hanging="220"/>
              <w:rPr>
                <w:sz w:val="22"/>
                <w:szCs w:val="22"/>
              </w:rPr>
            </w:pPr>
            <w:r>
              <w:rPr>
                <w:rFonts w:hint="eastAsia"/>
                <w:sz w:val="22"/>
                <w:szCs w:val="22"/>
              </w:rPr>
              <w:t>・</w:t>
            </w:r>
            <w:r w:rsidR="00045714">
              <w:rPr>
                <w:rFonts w:hint="eastAsia"/>
                <w:sz w:val="22"/>
                <w:szCs w:val="22"/>
              </w:rPr>
              <w:t>自分や友人の近況、予定</w:t>
            </w:r>
            <w:r>
              <w:rPr>
                <w:rFonts w:hint="eastAsia"/>
                <w:sz w:val="22"/>
                <w:szCs w:val="22"/>
              </w:rPr>
              <w:t>などについて、積極的に伝えようとする。</w:t>
            </w:r>
          </w:p>
          <w:p w:rsidR="006159E6" w:rsidRPr="004B4C04" w:rsidRDefault="006159E6" w:rsidP="003C18FE">
            <w:pPr>
              <w:ind w:left="220" w:hangingChars="100" w:hanging="220"/>
              <w:rPr>
                <w:sz w:val="22"/>
                <w:szCs w:val="22"/>
              </w:rPr>
            </w:pPr>
            <w:r>
              <w:rPr>
                <w:rFonts w:hint="eastAsia"/>
                <w:sz w:val="22"/>
                <w:szCs w:val="22"/>
              </w:rPr>
              <w:t>・</w:t>
            </w:r>
            <w:r w:rsidRPr="00807141">
              <w:rPr>
                <w:rFonts w:hint="eastAsia"/>
                <w:noProof/>
                <w:sz w:val="22"/>
                <w:szCs w:val="22"/>
              </w:rPr>
              <w:t>現在形、現在進行形</w:t>
            </w:r>
            <w:r w:rsidR="00045714">
              <w:rPr>
                <w:rFonts w:hint="eastAsia"/>
                <w:noProof/>
                <w:sz w:val="22"/>
                <w:szCs w:val="22"/>
              </w:rPr>
              <w:t>、未来進行形</w:t>
            </w:r>
            <w:r w:rsidRPr="004B4C04">
              <w:rPr>
                <w:sz w:val="22"/>
                <w:szCs w:val="22"/>
              </w:rPr>
              <w:t>についての理解を</w:t>
            </w:r>
            <w:r w:rsidR="00045714">
              <w:rPr>
                <w:rFonts w:hint="eastAsia"/>
                <w:sz w:val="22"/>
                <w:szCs w:val="22"/>
              </w:rPr>
              <w:t>さらに</w:t>
            </w:r>
            <w:r w:rsidRPr="004B4C04">
              <w:rPr>
                <w:sz w:val="22"/>
                <w:szCs w:val="22"/>
              </w:rPr>
              <w:t>深め、コミュニケーションを図ろうとする。</w:t>
            </w:r>
          </w:p>
        </w:tc>
      </w:tr>
      <w:tr w:rsidR="006159E6" w:rsidRPr="004B4C04" w:rsidTr="005B6E1D">
        <w:trPr>
          <w:cantSplit/>
          <w:trHeight w:val="1269"/>
        </w:trPr>
        <w:tc>
          <w:tcPr>
            <w:tcW w:w="636" w:type="dxa"/>
            <w:vMerge w:val="restart"/>
            <w:tcBorders>
              <w:top w:val="single" w:sz="12" w:space="0" w:color="auto"/>
              <w:bottom w:val="nil"/>
              <w:right w:val="single" w:sz="12" w:space="0" w:color="auto"/>
            </w:tcBorders>
            <w:textDirection w:val="tbRlV"/>
            <w:vAlign w:val="center"/>
          </w:tcPr>
          <w:p w:rsidR="006159E6" w:rsidRPr="003C18FE" w:rsidRDefault="006159E6" w:rsidP="004B4C0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6159E6" w:rsidRPr="003C18FE" w:rsidRDefault="006159E6" w:rsidP="004B4C0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9214" w:type="dxa"/>
            <w:tcBorders>
              <w:top w:val="single" w:sz="12" w:space="0" w:color="auto"/>
              <w:left w:val="single" w:sz="12" w:space="0" w:color="auto"/>
              <w:bottom w:val="single" w:sz="12" w:space="0" w:color="auto"/>
            </w:tcBorders>
            <w:vAlign w:val="center"/>
          </w:tcPr>
          <w:p w:rsidR="006159E6" w:rsidRPr="004B4C04" w:rsidRDefault="006159E6" w:rsidP="003C18FE">
            <w:pPr>
              <w:ind w:left="220" w:hangingChars="100" w:hanging="220"/>
              <w:rPr>
                <w:sz w:val="22"/>
                <w:szCs w:val="22"/>
              </w:rPr>
            </w:pPr>
            <w:r>
              <w:rPr>
                <w:rFonts w:hint="eastAsia"/>
                <w:sz w:val="22"/>
                <w:szCs w:val="22"/>
              </w:rPr>
              <w:t>・</w:t>
            </w:r>
            <w:r w:rsidR="00045714">
              <w:rPr>
                <w:rFonts w:hint="eastAsia"/>
                <w:sz w:val="22"/>
                <w:szCs w:val="22"/>
              </w:rPr>
              <w:t>自分や友人の近況、予定などについて、</w:t>
            </w:r>
            <w:r w:rsidRPr="004B4C04">
              <w:rPr>
                <w:sz w:val="22"/>
                <w:szCs w:val="22"/>
              </w:rPr>
              <w:t>話すことができる。</w:t>
            </w:r>
          </w:p>
        </w:tc>
      </w:tr>
      <w:tr w:rsidR="006159E6" w:rsidRPr="004B4C04" w:rsidTr="005B6E1D">
        <w:trPr>
          <w:cantSplit/>
          <w:trHeight w:val="1263"/>
        </w:trPr>
        <w:tc>
          <w:tcPr>
            <w:tcW w:w="636" w:type="dxa"/>
            <w:vMerge/>
            <w:tcBorders>
              <w:top w:val="nil"/>
              <w:bottom w:val="nil"/>
              <w:right w:val="single" w:sz="12" w:space="0" w:color="auto"/>
            </w:tcBorders>
            <w:textDirection w:val="tbRlV"/>
            <w:vAlign w:val="center"/>
          </w:tcPr>
          <w:p w:rsidR="006159E6" w:rsidRPr="003C18FE" w:rsidRDefault="006159E6" w:rsidP="004B4C0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6159E6" w:rsidRPr="003C18FE" w:rsidRDefault="006159E6" w:rsidP="004B4C0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9214" w:type="dxa"/>
            <w:tcBorders>
              <w:top w:val="single" w:sz="12" w:space="0" w:color="auto"/>
              <w:left w:val="single" w:sz="12" w:space="0" w:color="auto"/>
              <w:bottom w:val="single" w:sz="12" w:space="0" w:color="auto"/>
            </w:tcBorders>
            <w:vAlign w:val="center"/>
          </w:tcPr>
          <w:p w:rsidR="006159E6" w:rsidRDefault="006159E6" w:rsidP="003C18FE">
            <w:pPr>
              <w:ind w:left="220" w:hangingChars="100" w:hanging="220"/>
              <w:rPr>
                <w:sz w:val="22"/>
                <w:szCs w:val="22"/>
              </w:rPr>
            </w:pPr>
            <w:r>
              <w:rPr>
                <w:rFonts w:hint="eastAsia"/>
                <w:sz w:val="22"/>
                <w:szCs w:val="22"/>
              </w:rPr>
              <w:t>・</w:t>
            </w:r>
            <w:r w:rsidR="00045714" w:rsidRPr="00807141">
              <w:rPr>
                <w:rFonts w:hint="eastAsia"/>
                <w:noProof/>
                <w:sz w:val="22"/>
                <w:szCs w:val="22"/>
              </w:rPr>
              <w:t>現在形、現在進行形</w:t>
            </w:r>
            <w:r w:rsidR="00045714">
              <w:rPr>
                <w:rFonts w:hint="eastAsia"/>
                <w:noProof/>
                <w:sz w:val="22"/>
                <w:szCs w:val="22"/>
              </w:rPr>
              <w:t>、未来進行形のさまざまな用法</w:t>
            </w:r>
            <w:r w:rsidRPr="004B4C04">
              <w:rPr>
                <w:sz w:val="22"/>
                <w:szCs w:val="22"/>
              </w:rPr>
              <w:t>を理解して適切な英語を書くことができる。</w:t>
            </w:r>
          </w:p>
          <w:p w:rsidR="006159E6" w:rsidRPr="004B4C04" w:rsidRDefault="006159E6" w:rsidP="003C18FE">
            <w:pPr>
              <w:ind w:left="220" w:hangingChars="100" w:hanging="220"/>
              <w:rPr>
                <w:sz w:val="22"/>
                <w:szCs w:val="22"/>
              </w:rPr>
            </w:pPr>
            <w:r>
              <w:rPr>
                <w:rFonts w:hint="eastAsia"/>
                <w:sz w:val="22"/>
                <w:szCs w:val="22"/>
              </w:rPr>
              <w:t>・</w:t>
            </w:r>
            <w:r w:rsidR="00045714">
              <w:rPr>
                <w:rFonts w:hint="eastAsia"/>
                <w:sz w:val="22"/>
                <w:szCs w:val="22"/>
              </w:rPr>
              <w:t>自分や友人の近況、予定などについて、</w:t>
            </w:r>
            <w:r w:rsidRPr="004B4C04">
              <w:rPr>
                <w:sz w:val="22"/>
                <w:szCs w:val="22"/>
              </w:rPr>
              <w:t>適切な英語を書くことができる。</w:t>
            </w:r>
          </w:p>
        </w:tc>
      </w:tr>
      <w:tr w:rsidR="006159E6" w:rsidRPr="004B4C04" w:rsidTr="005B6E1D">
        <w:trPr>
          <w:cantSplit/>
          <w:trHeight w:val="1178"/>
        </w:trPr>
        <w:tc>
          <w:tcPr>
            <w:tcW w:w="636" w:type="dxa"/>
            <w:vMerge w:val="restart"/>
            <w:tcBorders>
              <w:top w:val="single" w:sz="12" w:space="0" w:color="auto"/>
              <w:bottom w:val="nil"/>
              <w:right w:val="single" w:sz="12" w:space="0" w:color="auto"/>
            </w:tcBorders>
            <w:textDirection w:val="tbRlV"/>
            <w:vAlign w:val="center"/>
          </w:tcPr>
          <w:p w:rsidR="006159E6" w:rsidRPr="003C18FE" w:rsidRDefault="006159E6" w:rsidP="004B4C0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6159E6" w:rsidRPr="003C18FE" w:rsidRDefault="006159E6" w:rsidP="004B4C0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9214" w:type="dxa"/>
            <w:tcBorders>
              <w:top w:val="single" w:sz="12" w:space="0" w:color="auto"/>
              <w:left w:val="single" w:sz="12" w:space="0" w:color="auto"/>
              <w:bottom w:val="single" w:sz="12" w:space="0" w:color="auto"/>
            </w:tcBorders>
            <w:vAlign w:val="center"/>
          </w:tcPr>
          <w:p w:rsidR="006159E6" w:rsidRPr="004B4C04" w:rsidRDefault="006159E6" w:rsidP="003C18FE">
            <w:pPr>
              <w:ind w:left="220" w:hangingChars="100" w:hanging="220"/>
              <w:rPr>
                <w:sz w:val="22"/>
                <w:szCs w:val="22"/>
              </w:rPr>
            </w:pPr>
            <w:r>
              <w:rPr>
                <w:rFonts w:hint="eastAsia"/>
                <w:sz w:val="22"/>
                <w:szCs w:val="22"/>
              </w:rPr>
              <w:t>・</w:t>
            </w:r>
            <w:r w:rsidR="00045714" w:rsidRPr="00807141">
              <w:rPr>
                <w:rFonts w:hint="eastAsia"/>
                <w:noProof/>
                <w:sz w:val="22"/>
                <w:szCs w:val="22"/>
              </w:rPr>
              <w:t>現在形、現在進行形</w:t>
            </w:r>
            <w:r w:rsidR="00045714">
              <w:rPr>
                <w:rFonts w:hint="eastAsia"/>
                <w:noProof/>
                <w:sz w:val="22"/>
                <w:szCs w:val="22"/>
              </w:rPr>
              <w:t>、未来進行形</w:t>
            </w:r>
            <w:r>
              <w:rPr>
                <w:rFonts w:hint="eastAsia"/>
                <w:sz w:val="22"/>
                <w:szCs w:val="22"/>
              </w:rPr>
              <w:t>を用いて話された英語を</w:t>
            </w:r>
            <w:r w:rsidRPr="004B4C04">
              <w:rPr>
                <w:sz w:val="22"/>
                <w:szCs w:val="22"/>
              </w:rPr>
              <w:t>聞き取ることができる。</w:t>
            </w:r>
          </w:p>
        </w:tc>
      </w:tr>
      <w:tr w:rsidR="006159E6" w:rsidRPr="004B4C04" w:rsidTr="005B6E1D">
        <w:trPr>
          <w:cantSplit/>
          <w:trHeight w:val="1371"/>
        </w:trPr>
        <w:tc>
          <w:tcPr>
            <w:tcW w:w="636" w:type="dxa"/>
            <w:vMerge/>
            <w:tcBorders>
              <w:bottom w:val="nil"/>
              <w:right w:val="single" w:sz="12" w:space="0" w:color="auto"/>
            </w:tcBorders>
            <w:textDirection w:val="tbRlV"/>
            <w:vAlign w:val="center"/>
          </w:tcPr>
          <w:p w:rsidR="006159E6" w:rsidRPr="003C18FE" w:rsidRDefault="006159E6" w:rsidP="004B4C0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6159E6" w:rsidRPr="003C18FE" w:rsidRDefault="006159E6" w:rsidP="004B4C0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9214" w:type="dxa"/>
            <w:tcBorders>
              <w:top w:val="single" w:sz="12" w:space="0" w:color="auto"/>
              <w:left w:val="single" w:sz="12" w:space="0" w:color="auto"/>
              <w:bottom w:val="single" w:sz="12" w:space="0" w:color="auto"/>
            </w:tcBorders>
            <w:vAlign w:val="center"/>
          </w:tcPr>
          <w:p w:rsidR="006159E6" w:rsidRPr="004B4C04" w:rsidRDefault="006159E6" w:rsidP="003C18FE">
            <w:pPr>
              <w:ind w:left="220" w:hangingChars="100" w:hanging="220"/>
              <w:rPr>
                <w:sz w:val="22"/>
                <w:szCs w:val="22"/>
              </w:rPr>
            </w:pPr>
            <w:r>
              <w:rPr>
                <w:rFonts w:hint="eastAsia"/>
                <w:sz w:val="22"/>
                <w:szCs w:val="22"/>
              </w:rPr>
              <w:t>・</w:t>
            </w:r>
            <w:r w:rsidR="00045714" w:rsidRPr="00807141">
              <w:rPr>
                <w:rFonts w:hint="eastAsia"/>
                <w:noProof/>
                <w:sz w:val="22"/>
                <w:szCs w:val="22"/>
              </w:rPr>
              <w:t>現在形、現在進行形</w:t>
            </w:r>
            <w:r w:rsidR="00045714">
              <w:rPr>
                <w:rFonts w:hint="eastAsia"/>
                <w:noProof/>
                <w:sz w:val="22"/>
                <w:szCs w:val="22"/>
              </w:rPr>
              <w:t>、未来進行形</w:t>
            </w:r>
            <w:r>
              <w:rPr>
                <w:rFonts w:hint="eastAsia"/>
                <w:sz w:val="22"/>
                <w:szCs w:val="22"/>
              </w:rPr>
              <w:t>を用いて書かれた英語</w:t>
            </w:r>
            <w:r w:rsidRPr="004B4C04">
              <w:rPr>
                <w:sz w:val="22"/>
                <w:szCs w:val="22"/>
              </w:rPr>
              <w:t>を読みとることができる。</w:t>
            </w:r>
          </w:p>
        </w:tc>
      </w:tr>
      <w:tr w:rsidR="006159E6" w:rsidRPr="004B4C04" w:rsidTr="005B6E1D">
        <w:trPr>
          <w:cantSplit/>
        </w:trPr>
        <w:tc>
          <w:tcPr>
            <w:tcW w:w="1375" w:type="dxa"/>
            <w:gridSpan w:val="2"/>
            <w:tcBorders>
              <w:top w:val="single" w:sz="12" w:space="0" w:color="auto"/>
              <w:bottom w:val="single" w:sz="12" w:space="0" w:color="auto"/>
              <w:right w:val="single" w:sz="12" w:space="0" w:color="auto"/>
            </w:tcBorders>
          </w:tcPr>
          <w:p w:rsidR="006159E6" w:rsidRPr="003C18FE" w:rsidRDefault="006159E6">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9214" w:type="dxa"/>
            <w:tcBorders>
              <w:top w:val="single" w:sz="12" w:space="0" w:color="auto"/>
              <w:left w:val="single" w:sz="12" w:space="0" w:color="auto"/>
              <w:bottom w:val="single" w:sz="12" w:space="0" w:color="auto"/>
            </w:tcBorders>
            <w:vAlign w:val="center"/>
          </w:tcPr>
          <w:p w:rsidR="006159E6" w:rsidRPr="004B4C04" w:rsidRDefault="006159E6" w:rsidP="003C18FE">
            <w:pPr>
              <w:ind w:left="220" w:hangingChars="100" w:hanging="220"/>
              <w:rPr>
                <w:sz w:val="22"/>
                <w:szCs w:val="22"/>
              </w:rPr>
            </w:pPr>
            <w:r>
              <w:rPr>
                <w:rFonts w:hint="eastAsia"/>
                <w:sz w:val="22"/>
                <w:szCs w:val="22"/>
              </w:rPr>
              <w:t>・</w:t>
            </w:r>
            <w:r w:rsidR="00B9016E" w:rsidRPr="00807141">
              <w:rPr>
                <w:rFonts w:hint="eastAsia"/>
                <w:noProof/>
                <w:sz w:val="22"/>
                <w:szCs w:val="22"/>
              </w:rPr>
              <w:t>現在形、現在進行形</w:t>
            </w:r>
            <w:r w:rsidR="00B9016E">
              <w:rPr>
                <w:rFonts w:hint="eastAsia"/>
                <w:noProof/>
                <w:sz w:val="22"/>
                <w:szCs w:val="22"/>
              </w:rPr>
              <w:t>、未来進行形</w:t>
            </w:r>
            <w:r>
              <w:rPr>
                <w:rFonts w:hint="eastAsia"/>
                <w:sz w:val="22"/>
                <w:szCs w:val="22"/>
              </w:rPr>
              <w:t>の基本的な用法を理解している。</w:t>
            </w:r>
          </w:p>
        </w:tc>
      </w:tr>
    </w:tbl>
    <w:p w:rsidR="00933F4D" w:rsidRDefault="00933F4D" w:rsidP="00B07CA2">
      <w:pPr>
        <w:rPr>
          <w:rFonts w:ascii="ＭＳ ゴシック" w:eastAsia="ＭＳ ゴシック" w:hAnsi="ＭＳ ゴシック" w:cs="Arial"/>
          <w:b/>
          <w:sz w:val="22"/>
          <w:szCs w:val="22"/>
          <w:lang w:val="fr-FR"/>
        </w:rPr>
      </w:pPr>
    </w:p>
    <w:p w:rsidR="00B07CA2" w:rsidRPr="00A367F0" w:rsidRDefault="00933F4D" w:rsidP="00B07CA2">
      <w:pPr>
        <w:rPr>
          <w:rFonts w:ascii="Arial" w:eastAsia="ＭＳ ゴシック" w:hAnsi="Arial" w:cs="Arial"/>
          <w:b/>
          <w:sz w:val="22"/>
          <w:szCs w:val="22"/>
        </w:rPr>
      </w:pPr>
      <w:r>
        <w:rPr>
          <w:rFonts w:ascii="ＭＳ ゴシック" w:eastAsia="ＭＳ ゴシック" w:hAnsi="ＭＳ ゴシック" w:cs="Arial"/>
          <w:b/>
          <w:sz w:val="22"/>
          <w:szCs w:val="22"/>
          <w:lang w:val="fr-FR"/>
        </w:rPr>
        <w:br w:type="page"/>
      </w:r>
      <w:r w:rsidR="00B07CA2" w:rsidRPr="00ED3490">
        <w:rPr>
          <w:rFonts w:ascii="ＭＳ ゴシック" w:eastAsia="ＭＳ ゴシック" w:hAnsi="ＭＳ ゴシック" w:cs="Arial"/>
          <w:b/>
          <w:sz w:val="22"/>
          <w:szCs w:val="22"/>
          <w:lang w:val="fr-FR"/>
        </w:rPr>
        <w:lastRenderedPageBreak/>
        <w:t>●</w:t>
      </w:r>
      <w:r w:rsidR="00B07CA2" w:rsidRPr="00ED3490">
        <w:rPr>
          <w:rFonts w:ascii="Arial" w:eastAsia="ＭＳ ゴシック" w:hAnsi="Arial" w:cs="Arial"/>
          <w:b/>
          <w:sz w:val="22"/>
          <w:szCs w:val="22"/>
          <w:lang w:val="fr-FR"/>
        </w:rPr>
        <w:t xml:space="preserve">Lesson </w:t>
      </w:r>
      <w:r w:rsidR="00B07CA2">
        <w:rPr>
          <w:rFonts w:ascii="Arial" w:eastAsia="ＭＳ ゴシック" w:hAnsi="Arial" w:cs="Arial" w:hint="eastAsia"/>
          <w:b/>
          <w:noProof/>
          <w:sz w:val="22"/>
          <w:szCs w:val="22"/>
          <w:lang w:val="fr-FR"/>
        </w:rPr>
        <w:t>2</w:t>
      </w:r>
      <w:r w:rsidR="00B07CA2" w:rsidRPr="00ED3490">
        <w:rPr>
          <w:rFonts w:ascii="Arial" w:eastAsia="ＭＳ ゴシック" w:hAnsi="Arial" w:cs="Arial"/>
          <w:b/>
          <w:sz w:val="22"/>
          <w:szCs w:val="22"/>
          <w:lang w:val="fr-FR"/>
        </w:rPr>
        <w:t xml:space="preserve"> (p.</w:t>
      </w:r>
      <w:r w:rsidR="00B745EF">
        <w:rPr>
          <w:rFonts w:ascii="Arial" w:eastAsia="ＭＳ ゴシック" w:hAnsi="Arial" w:cs="Arial" w:hint="eastAsia"/>
          <w:b/>
          <w:noProof/>
          <w:sz w:val="22"/>
          <w:szCs w:val="22"/>
          <w:lang w:val="fr-FR"/>
        </w:rPr>
        <w:t xml:space="preserve"> 10</w:t>
      </w:r>
      <w:r w:rsidR="00B07CA2" w:rsidRPr="00A367F0">
        <w:rPr>
          <w:rFonts w:ascii="Arial" w:eastAsia="ＭＳ ゴシック" w:hAnsi="Arial" w:cs="Arial"/>
          <w:b/>
          <w:sz w:val="22"/>
          <w:szCs w:val="22"/>
        </w:rPr>
        <w:t>~</w:t>
      </w:r>
      <w:r w:rsidR="00B745EF">
        <w:rPr>
          <w:rFonts w:ascii="Arial" w:eastAsia="ＭＳ ゴシック" w:hAnsi="Arial" w:cs="Arial" w:hint="eastAsia"/>
          <w:b/>
          <w:noProof/>
          <w:sz w:val="22"/>
          <w:szCs w:val="22"/>
        </w:rPr>
        <w:t>11</w:t>
      </w:r>
      <w:r w:rsidR="00B07CA2"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B07CA2" w:rsidRPr="004B4C04" w:rsidTr="0067006E">
        <w:trPr>
          <w:cantSplit/>
        </w:trPr>
        <w:tc>
          <w:tcPr>
            <w:tcW w:w="1375" w:type="dxa"/>
            <w:gridSpan w:val="2"/>
            <w:tcBorders>
              <w:top w:val="single" w:sz="12" w:space="0" w:color="auto"/>
              <w:bottom w:val="single" w:sz="12" w:space="0" w:color="auto"/>
              <w:right w:val="single" w:sz="12" w:space="0" w:color="auto"/>
            </w:tcBorders>
          </w:tcPr>
          <w:p w:rsidR="00B07CA2" w:rsidRPr="003C18FE" w:rsidRDefault="00B07CA2"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B07CA2" w:rsidRPr="003C18FE" w:rsidRDefault="00B07CA2"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B07CA2" w:rsidRPr="004B4C04" w:rsidTr="0067006E">
        <w:trPr>
          <w:cantSplit/>
        </w:trPr>
        <w:tc>
          <w:tcPr>
            <w:tcW w:w="1375" w:type="dxa"/>
            <w:gridSpan w:val="2"/>
            <w:tcBorders>
              <w:top w:val="single" w:sz="12" w:space="0" w:color="auto"/>
              <w:bottom w:val="single" w:sz="12" w:space="0" w:color="auto"/>
              <w:right w:val="single" w:sz="12" w:space="0" w:color="auto"/>
            </w:tcBorders>
          </w:tcPr>
          <w:p w:rsidR="00B07CA2" w:rsidRPr="003C18FE" w:rsidRDefault="00B07CA2"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B07CA2" w:rsidRPr="004B4C04" w:rsidRDefault="00B07CA2" w:rsidP="00D9673F">
            <w:pPr>
              <w:ind w:left="220" w:hangingChars="100" w:hanging="220"/>
              <w:rPr>
                <w:sz w:val="22"/>
                <w:szCs w:val="22"/>
              </w:rPr>
            </w:pPr>
            <w:r>
              <w:rPr>
                <w:rFonts w:hint="eastAsia"/>
                <w:sz w:val="22"/>
                <w:szCs w:val="22"/>
              </w:rPr>
              <w:t>・自分や友人の課外活動、趣味などについて、積極的に伝えようとする。</w:t>
            </w:r>
          </w:p>
          <w:p w:rsidR="00B07CA2" w:rsidRPr="004B4C04" w:rsidRDefault="00B07CA2" w:rsidP="00D9673F">
            <w:pPr>
              <w:ind w:left="220" w:hangingChars="100" w:hanging="220"/>
              <w:rPr>
                <w:sz w:val="22"/>
                <w:szCs w:val="22"/>
              </w:rPr>
            </w:pPr>
            <w:r>
              <w:rPr>
                <w:rFonts w:hint="eastAsia"/>
                <w:sz w:val="22"/>
                <w:szCs w:val="22"/>
              </w:rPr>
              <w:t>・</w:t>
            </w:r>
            <w:r>
              <w:rPr>
                <w:rFonts w:hint="eastAsia"/>
                <w:noProof/>
                <w:sz w:val="22"/>
                <w:szCs w:val="22"/>
              </w:rPr>
              <w:t>未来完了形、過去完了進行形や未来完了進行形</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B07CA2" w:rsidRPr="004B4C04" w:rsidTr="0067006E">
        <w:trPr>
          <w:cantSplit/>
          <w:trHeight w:val="1269"/>
        </w:trPr>
        <w:tc>
          <w:tcPr>
            <w:tcW w:w="636" w:type="dxa"/>
            <w:vMerge w:val="restart"/>
            <w:tcBorders>
              <w:top w:val="single" w:sz="12" w:space="0" w:color="auto"/>
              <w:bottom w:val="nil"/>
              <w:right w:val="single" w:sz="12" w:space="0" w:color="auto"/>
            </w:tcBorders>
            <w:textDirection w:val="tbRlV"/>
            <w:vAlign w:val="center"/>
          </w:tcPr>
          <w:p w:rsidR="00B07CA2" w:rsidRPr="003C18FE" w:rsidRDefault="00B07CA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B07CA2" w:rsidRPr="003C18FE" w:rsidRDefault="00B07CA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B07CA2" w:rsidRPr="004B4C04" w:rsidRDefault="00B07CA2" w:rsidP="00D9673F">
            <w:pPr>
              <w:ind w:left="220" w:hangingChars="100" w:hanging="220"/>
              <w:rPr>
                <w:sz w:val="22"/>
                <w:szCs w:val="22"/>
              </w:rPr>
            </w:pPr>
            <w:r>
              <w:rPr>
                <w:rFonts w:hint="eastAsia"/>
                <w:sz w:val="22"/>
                <w:szCs w:val="22"/>
              </w:rPr>
              <w:t>・</w:t>
            </w:r>
            <w:r w:rsidR="00833F16">
              <w:rPr>
                <w:rFonts w:hint="eastAsia"/>
                <w:sz w:val="22"/>
                <w:szCs w:val="22"/>
              </w:rPr>
              <w:t>自分や友人の課外活動、趣味などについて</w:t>
            </w:r>
            <w:r>
              <w:rPr>
                <w:rFonts w:hint="eastAsia"/>
                <w:sz w:val="22"/>
                <w:szCs w:val="22"/>
              </w:rPr>
              <w:t>、</w:t>
            </w:r>
            <w:r w:rsidRPr="004B4C04">
              <w:rPr>
                <w:sz w:val="22"/>
                <w:szCs w:val="22"/>
              </w:rPr>
              <w:t>話すことができる。</w:t>
            </w:r>
          </w:p>
        </w:tc>
      </w:tr>
      <w:tr w:rsidR="00B07CA2" w:rsidRPr="004B4C04" w:rsidTr="0067006E">
        <w:trPr>
          <w:cantSplit/>
          <w:trHeight w:val="1263"/>
        </w:trPr>
        <w:tc>
          <w:tcPr>
            <w:tcW w:w="636" w:type="dxa"/>
            <w:vMerge/>
            <w:tcBorders>
              <w:top w:val="nil"/>
              <w:bottom w:val="nil"/>
              <w:right w:val="single" w:sz="12" w:space="0" w:color="auto"/>
            </w:tcBorders>
            <w:textDirection w:val="tbRlV"/>
            <w:vAlign w:val="center"/>
          </w:tcPr>
          <w:p w:rsidR="00B07CA2" w:rsidRPr="003C18FE" w:rsidRDefault="00B07CA2"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B07CA2" w:rsidRPr="003C18FE" w:rsidRDefault="00B07CA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B07CA2" w:rsidRDefault="00B07CA2" w:rsidP="00D9673F">
            <w:pPr>
              <w:ind w:left="220" w:hangingChars="100" w:hanging="220"/>
              <w:rPr>
                <w:sz w:val="22"/>
                <w:szCs w:val="22"/>
              </w:rPr>
            </w:pPr>
            <w:r>
              <w:rPr>
                <w:rFonts w:hint="eastAsia"/>
                <w:sz w:val="22"/>
                <w:szCs w:val="22"/>
              </w:rPr>
              <w:t>・</w:t>
            </w:r>
            <w:r w:rsidR="00833F16">
              <w:rPr>
                <w:rFonts w:hint="eastAsia"/>
                <w:noProof/>
                <w:sz w:val="22"/>
                <w:szCs w:val="22"/>
              </w:rPr>
              <w:t>未来完了形、過去完了進行形や未来完了進行形</w:t>
            </w:r>
            <w:r>
              <w:rPr>
                <w:rFonts w:hint="eastAsia"/>
                <w:noProof/>
                <w:sz w:val="22"/>
                <w:szCs w:val="22"/>
              </w:rPr>
              <w:t>のさまざまな用法</w:t>
            </w:r>
            <w:r w:rsidRPr="004B4C04">
              <w:rPr>
                <w:sz w:val="22"/>
                <w:szCs w:val="22"/>
              </w:rPr>
              <w:t>を理解して適切な英語を書くことができる。</w:t>
            </w:r>
          </w:p>
          <w:p w:rsidR="00B07CA2" w:rsidRPr="004B4C04" w:rsidRDefault="00B07CA2" w:rsidP="00D9673F">
            <w:pPr>
              <w:ind w:left="220" w:hangingChars="100" w:hanging="220"/>
              <w:rPr>
                <w:sz w:val="22"/>
                <w:szCs w:val="22"/>
              </w:rPr>
            </w:pPr>
            <w:r>
              <w:rPr>
                <w:rFonts w:hint="eastAsia"/>
                <w:sz w:val="22"/>
                <w:szCs w:val="22"/>
              </w:rPr>
              <w:t>・</w:t>
            </w:r>
            <w:r w:rsidR="00833F16">
              <w:rPr>
                <w:rFonts w:hint="eastAsia"/>
                <w:sz w:val="22"/>
                <w:szCs w:val="22"/>
              </w:rPr>
              <w:t>自分や友人の課外活動、趣味などについて</w:t>
            </w:r>
            <w:r>
              <w:rPr>
                <w:rFonts w:hint="eastAsia"/>
                <w:sz w:val="22"/>
                <w:szCs w:val="22"/>
              </w:rPr>
              <w:t>、</w:t>
            </w:r>
            <w:r w:rsidRPr="004B4C04">
              <w:rPr>
                <w:sz w:val="22"/>
                <w:szCs w:val="22"/>
              </w:rPr>
              <w:t>適切な英語を書くことができる。</w:t>
            </w:r>
          </w:p>
        </w:tc>
      </w:tr>
      <w:tr w:rsidR="00B07CA2" w:rsidRPr="004B4C04" w:rsidTr="0067006E">
        <w:trPr>
          <w:cantSplit/>
          <w:trHeight w:val="1178"/>
        </w:trPr>
        <w:tc>
          <w:tcPr>
            <w:tcW w:w="636" w:type="dxa"/>
            <w:vMerge w:val="restart"/>
            <w:tcBorders>
              <w:top w:val="single" w:sz="12" w:space="0" w:color="auto"/>
              <w:bottom w:val="nil"/>
              <w:right w:val="single" w:sz="12" w:space="0" w:color="auto"/>
            </w:tcBorders>
            <w:textDirection w:val="tbRlV"/>
            <w:vAlign w:val="center"/>
          </w:tcPr>
          <w:p w:rsidR="00B07CA2" w:rsidRPr="003C18FE" w:rsidRDefault="00B07CA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B07CA2" w:rsidRPr="003C18FE" w:rsidRDefault="00B07CA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B07CA2" w:rsidRPr="004B4C04" w:rsidRDefault="00B07CA2" w:rsidP="00D9673F">
            <w:pPr>
              <w:ind w:left="220" w:hangingChars="100" w:hanging="220"/>
              <w:rPr>
                <w:sz w:val="22"/>
                <w:szCs w:val="22"/>
              </w:rPr>
            </w:pPr>
            <w:r>
              <w:rPr>
                <w:rFonts w:hint="eastAsia"/>
                <w:sz w:val="22"/>
                <w:szCs w:val="22"/>
              </w:rPr>
              <w:t>・</w:t>
            </w:r>
            <w:r w:rsidR="00833F16">
              <w:rPr>
                <w:rFonts w:hint="eastAsia"/>
                <w:noProof/>
                <w:sz w:val="22"/>
                <w:szCs w:val="22"/>
              </w:rPr>
              <w:t>未来完了形、過去完了進行形や未来完了進行形</w:t>
            </w:r>
            <w:r>
              <w:rPr>
                <w:rFonts w:hint="eastAsia"/>
                <w:sz w:val="22"/>
                <w:szCs w:val="22"/>
              </w:rPr>
              <w:t>を用いて話された英語を</w:t>
            </w:r>
            <w:r w:rsidRPr="004B4C04">
              <w:rPr>
                <w:sz w:val="22"/>
                <w:szCs w:val="22"/>
              </w:rPr>
              <w:t>聞き取ることができる。</w:t>
            </w:r>
          </w:p>
        </w:tc>
      </w:tr>
      <w:tr w:rsidR="00B07CA2" w:rsidRPr="004B4C04" w:rsidTr="0067006E">
        <w:trPr>
          <w:cantSplit/>
          <w:trHeight w:val="1371"/>
        </w:trPr>
        <w:tc>
          <w:tcPr>
            <w:tcW w:w="636" w:type="dxa"/>
            <w:vMerge/>
            <w:tcBorders>
              <w:bottom w:val="nil"/>
              <w:right w:val="single" w:sz="12" w:space="0" w:color="auto"/>
            </w:tcBorders>
            <w:textDirection w:val="tbRlV"/>
            <w:vAlign w:val="center"/>
          </w:tcPr>
          <w:p w:rsidR="00B07CA2" w:rsidRPr="003C18FE" w:rsidRDefault="00B07CA2"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B07CA2" w:rsidRPr="003C18FE" w:rsidRDefault="00B07CA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B07CA2" w:rsidRPr="004B4C04" w:rsidRDefault="00B07CA2" w:rsidP="00D9673F">
            <w:pPr>
              <w:ind w:left="220" w:hangingChars="100" w:hanging="220"/>
              <w:rPr>
                <w:sz w:val="22"/>
                <w:szCs w:val="22"/>
              </w:rPr>
            </w:pPr>
            <w:r>
              <w:rPr>
                <w:rFonts w:hint="eastAsia"/>
                <w:sz w:val="22"/>
                <w:szCs w:val="22"/>
              </w:rPr>
              <w:t>・</w:t>
            </w:r>
            <w:r w:rsidR="00833F16">
              <w:rPr>
                <w:rFonts w:hint="eastAsia"/>
                <w:noProof/>
                <w:sz w:val="22"/>
                <w:szCs w:val="22"/>
              </w:rPr>
              <w:t>未来完了形、過去完了進行形や未来完了進行形</w:t>
            </w:r>
            <w:r>
              <w:rPr>
                <w:rFonts w:hint="eastAsia"/>
                <w:sz w:val="22"/>
                <w:szCs w:val="22"/>
              </w:rPr>
              <w:t>を用いて書かれた英語</w:t>
            </w:r>
            <w:r w:rsidRPr="004B4C04">
              <w:rPr>
                <w:sz w:val="22"/>
                <w:szCs w:val="22"/>
              </w:rPr>
              <w:t>を読みとることができる。</w:t>
            </w:r>
          </w:p>
        </w:tc>
      </w:tr>
      <w:tr w:rsidR="00B07CA2" w:rsidRPr="004B4C04" w:rsidTr="0067006E">
        <w:trPr>
          <w:cantSplit/>
        </w:trPr>
        <w:tc>
          <w:tcPr>
            <w:tcW w:w="1375" w:type="dxa"/>
            <w:gridSpan w:val="2"/>
            <w:tcBorders>
              <w:top w:val="single" w:sz="12" w:space="0" w:color="auto"/>
              <w:bottom w:val="single" w:sz="12" w:space="0" w:color="auto"/>
              <w:right w:val="single" w:sz="12" w:space="0" w:color="auto"/>
            </w:tcBorders>
          </w:tcPr>
          <w:p w:rsidR="00B07CA2" w:rsidRPr="003C18FE" w:rsidRDefault="00B07CA2"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B07CA2" w:rsidRPr="004B4C04" w:rsidRDefault="00B07CA2" w:rsidP="00D9673F">
            <w:pPr>
              <w:ind w:left="220" w:hangingChars="100" w:hanging="220"/>
              <w:rPr>
                <w:sz w:val="22"/>
                <w:szCs w:val="22"/>
              </w:rPr>
            </w:pPr>
            <w:r>
              <w:rPr>
                <w:rFonts w:hint="eastAsia"/>
                <w:sz w:val="22"/>
                <w:szCs w:val="22"/>
              </w:rPr>
              <w:t>・</w:t>
            </w:r>
            <w:r w:rsidR="00833F16">
              <w:rPr>
                <w:rFonts w:hint="eastAsia"/>
                <w:noProof/>
                <w:sz w:val="22"/>
                <w:szCs w:val="22"/>
              </w:rPr>
              <w:t>未来完了形、過去完了進行形や未来完了進行形</w:t>
            </w:r>
            <w:r>
              <w:rPr>
                <w:rFonts w:hint="eastAsia"/>
                <w:sz w:val="22"/>
                <w:szCs w:val="22"/>
              </w:rPr>
              <w:t>の基本的な用法を理解している。</w:t>
            </w:r>
          </w:p>
        </w:tc>
      </w:tr>
    </w:tbl>
    <w:p w:rsidR="0080619B" w:rsidRDefault="0080619B" w:rsidP="000D5C3F"/>
    <w:p w:rsidR="0080619B" w:rsidRPr="00A367F0" w:rsidRDefault="0080619B" w:rsidP="0080619B">
      <w:pPr>
        <w:rPr>
          <w:rFonts w:ascii="Arial" w:eastAsia="ＭＳ ゴシック" w:hAnsi="Arial" w:cs="Arial"/>
          <w:b/>
          <w:sz w:val="22"/>
          <w:szCs w:val="22"/>
        </w:rPr>
      </w:pPr>
      <w:r>
        <w:br w:type="page"/>
      </w:r>
      <w:r w:rsidRPr="00ED3490">
        <w:rPr>
          <w:rFonts w:ascii="ＭＳ ゴシック" w:eastAsia="ＭＳ ゴシック" w:hAnsi="ＭＳ ゴシック" w:cs="Arial"/>
          <w:b/>
          <w:sz w:val="22"/>
          <w:szCs w:val="22"/>
          <w:lang w:val="fr-FR"/>
        </w:rPr>
        <w:lastRenderedPageBreak/>
        <w:t>●</w:t>
      </w:r>
      <w:r w:rsidRPr="00ED3490">
        <w:rPr>
          <w:rFonts w:ascii="Arial" w:eastAsia="ＭＳ ゴシック" w:hAnsi="Arial" w:cs="Arial"/>
          <w:b/>
          <w:sz w:val="22"/>
          <w:szCs w:val="22"/>
          <w:lang w:val="fr-FR"/>
        </w:rPr>
        <w:t xml:space="preserve">Lesson </w:t>
      </w:r>
      <w:r>
        <w:rPr>
          <w:rFonts w:ascii="Arial" w:eastAsia="ＭＳ ゴシック" w:hAnsi="Arial" w:cs="Arial" w:hint="eastAsia"/>
          <w:b/>
          <w:sz w:val="22"/>
          <w:szCs w:val="22"/>
          <w:lang w:val="fr-FR"/>
        </w:rPr>
        <w:t>3</w:t>
      </w:r>
      <w:r w:rsidRPr="00ED3490">
        <w:rPr>
          <w:rFonts w:ascii="Arial" w:eastAsia="ＭＳ ゴシック" w:hAnsi="Arial" w:cs="Arial"/>
          <w:b/>
          <w:sz w:val="22"/>
          <w:szCs w:val="22"/>
          <w:lang w:val="fr-FR"/>
        </w:rPr>
        <w:t xml:space="preserve"> (p.</w:t>
      </w:r>
      <w:r>
        <w:rPr>
          <w:rFonts w:ascii="Arial" w:eastAsia="ＭＳ ゴシック" w:hAnsi="Arial" w:cs="Arial" w:hint="eastAsia"/>
          <w:b/>
          <w:noProof/>
          <w:sz w:val="22"/>
          <w:szCs w:val="22"/>
          <w:lang w:val="fr-FR"/>
        </w:rPr>
        <w:t xml:space="preserve"> 16</w:t>
      </w:r>
      <w:r w:rsidRPr="00A367F0">
        <w:rPr>
          <w:rFonts w:ascii="Arial" w:eastAsia="ＭＳ ゴシック" w:hAnsi="Arial" w:cs="Arial"/>
          <w:b/>
          <w:sz w:val="22"/>
          <w:szCs w:val="22"/>
        </w:rPr>
        <w:t>~</w:t>
      </w:r>
      <w:r>
        <w:rPr>
          <w:rFonts w:ascii="Arial" w:eastAsia="ＭＳ ゴシック" w:hAnsi="Arial" w:cs="Arial" w:hint="eastAsia"/>
          <w:b/>
          <w:noProof/>
          <w:sz w:val="22"/>
          <w:szCs w:val="22"/>
        </w:rPr>
        <w:t>17</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80619B" w:rsidRPr="004B4C04" w:rsidTr="00BD25F3">
        <w:trPr>
          <w:cantSplit/>
        </w:trPr>
        <w:tc>
          <w:tcPr>
            <w:tcW w:w="1375" w:type="dxa"/>
            <w:gridSpan w:val="2"/>
            <w:tcBorders>
              <w:top w:val="single" w:sz="12" w:space="0" w:color="auto"/>
              <w:bottom w:val="single" w:sz="12" w:space="0" w:color="auto"/>
              <w:right w:val="single" w:sz="12" w:space="0" w:color="auto"/>
            </w:tcBorders>
          </w:tcPr>
          <w:p w:rsidR="0080619B" w:rsidRPr="003C18FE" w:rsidRDefault="0080619B"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80619B" w:rsidRPr="003C18FE" w:rsidRDefault="0080619B"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80619B" w:rsidRPr="004B4C04" w:rsidTr="00BD25F3">
        <w:trPr>
          <w:cantSplit/>
        </w:trPr>
        <w:tc>
          <w:tcPr>
            <w:tcW w:w="1375" w:type="dxa"/>
            <w:gridSpan w:val="2"/>
            <w:tcBorders>
              <w:top w:val="single" w:sz="12" w:space="0" w:color="auto"/>
              <w:bottom w:val="single" w:sz="12" w:space="0" w:color="auto"/>
              <w:right w:val="single" w:sz="12" w:space="0" w:color="auto"/>
            </w:tcBorders>
          </w:tcPr>
          <w:p w:rsidR="0080619B" w:rsidRPr="003C18FE" w:rsidRDefault="0080619B"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80619B" w:rsidRPr="004B4C04" w:rsidRDefault="0080619B" w:rsidP="00D9673F">
            <w:pPr>
              <w:ind w:left="220" w:hangingChars="100" w:hanging="220"/>
              <w:rPr>
                <w:sz w:val="22"/>
                <w:szCs w:val="22"/>
              </w:rPr>
            </w:pPr>
            <w:r>
              <w:rPr>
                <w:rFonts w:hint="eastAsia"/>
                <w:sz w:val="22"/>
                <w:szCs w:val="22"/>
              </w:rPr>
              <w:t>・自分や友人の家庭内の決まり事、習慣などについて、積極的に伝えようとする。</w:t>
            </w:r>
          </w:p>
          <w:p w:rsidR="0080619B" w:rsidRPr="004B4C04" w:rsidRDefault="0080619B" w:rsidP="00D9673F">
            <w:pPr>
              <w:ind w:left="220" w:hangingChars="100" w:hanging="220"/>
              <w:rPr>
                <w:sz w:val="22"/>
                <w:szCs w:val="22"/>
              </w:rPr>
            </w:pPr>
            <w:r>
              <w:rPr>
                <w:rFonts w:hint="eastAsia"/>
                <w:sz w:val="22"/>
                <w:szCs w:val="22"/>
              </w:rPr>
              <w:t>・</w:t>
            </w:r>
            <w:r>
              <w:rPr>
                <w:rFonts w:hint="eastAsia"/>
                <w:noProof/>
                <w:sz w:val="22"/>
                <w:szCs w:val="22"/>
              </w:rPr>
              <w:t>had better, ought to, need (not)</w:t>
            </w:r>
            <w:r>
              <w:rPr>
                <w:rFonts w:hint="eastAsia"/>
                <w:noProof/>
                <w:sz w:val="22"/>
                <w:szCs w:val="22"/>
              </w:rPr>
              <w:t>などの義務や必要性を表す助動詞</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80619B" w:rsidRPr="004B4C04" w:rsidTr="00BD25F3">
        <w:trPr>
          <w:cantSplit/>
          <w:trHeight w:val="1269"/>
        </w:trPr>
        <w:tc>
          <w:tcPr>
            <w:tcW w:w="636" w:type="dxa"/>
            <w:vMerge w:val="restart"/>
            <w:tcBorders>
              <w:top w:val="single" w:sz="12" w:space="0" w:color="auto"/>
              <w:bottom w:val="nil"/>
              <w:right w:val="single" w:sz="12" w:space="0" w:color="auto"/>
            </w:tcBorders>
            <w:textDirection w:val="tbRlV"/>
            <w:vAlign w:val="center"/>
          </w:tcPr>
          <w:p w:rsidR="0080619B" w:rsidRPr="003C18FE" w:rsidRDefault="0080619B"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0619B" w:rsidRPr="003C18FE" w:rsidRDefault="0080619B"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80619B" w:rsidRPr="004B4C04" w:rsidRDefault="0080619B" w:rsidP="00D9673F">
            <w:pPr>
              <w:ind w:left="220" w:hangingChars="100" w:hanging="220"/>
              <w:rPr>
                <w:sz w:val="22"/>
                <w:szCs w:val="22"/>
              </w:rPr>
            </w:pPr>
            <w:r>
              <w:rPr>
                <w:rFonts w:hint="eastAsia"/>
                <w:sz w:val="22"/>
                <w:szCs w:val="22"/>
              </w:rPr>
              <w:t>・自分や友人の家庭内の決まり事、習慣などについて、</w:t>
            </w:r>
            <w:r w:rsidRPr="004B4C04">
              <w:rPr>
                <w:sz w:val="22"/>
                <w:szCs w:val="22"/>
              </w:rPr>
              <w:t>話すことができる。</w:t>
            </w:r>
          </w:p>
        </w:tc>
      </w:tr>
      <w:tr w:rsidR="0080619B" w:rsidRPr="004B4C04" w:rsidTr="00BD25F3">
        <w:trPr>
          <w:cantSplit/>
          <w:trHeight w:val="1263"/>
        </w:trPr>
        <w:tc>
          <w:tcPr>
            <w:tcW w:w="636" w:type="dxa"/>
            <w:vMerge/>
            <w:tcBorders>
              <w:top w:val="nil"/>
              <w:bottom w:val="nil"/>
              <w:right w:val="single" w:sz="12" w:space="0" w:color="auto"/>
            </w:tcBorders>
            <w:textDirection w:val="tbRlV"/>
            <w:vAlign w:val="center"/>
          </w:tcPr>
          <w:p w:rsidR="0080619B" w:rsidRPr="003C18FE" w:rsidRDefault="0080619B"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0619B" w:rsidRPr="003C18FE" w:rsidRDefault="0080619B"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80619B" w:rsidRDefault="0080619B" w:rsidP="00D9673F">
            <w:pPr>
              <w:ind w:left="220" w:hangingChars="100" w:hanging="220"/>
              <w:rPr>
                <w:sz w:val="22"/>
                <w:szCs w:val="22"/>
              </w:rPr>
            </w:pPr>
            <w:r>
              <w:rPr>
                <w:rFonts w:hint="eastAsia"/>
                <w:sz w:val="22"/>
                <w:szCs w:val="22"/>
              </w:rPr>
              <w:t>・</w:t>
            </w:r>
            <w:r>
              <w:rPr>
                <w:rFonts w:hint="eastAsia"/>
                <w:noProof/>
                <w:sz w:val="22"/>
                <w:szCs w:val="22"/>
              </w:rPr>
              <w:t>had better, ought to, need (not)</w:t>
            </w:r>
            <w:r>
              <w:rPr>
                <w:rFonts w:hint="eastAsia"/>
                <w:noProof/>
                <w:sz w:val="22"/>
                <w:szCs w:val="22"/>
              </w:rPr>
              <w:t>などの義務や必要性を表す助動詞のさまざまな用法</w:t>
            </w:r>
            <w:r w:rsidRPr="004B4C04">
              <w:rPr>
                <w:sz w:val="22"/>
                <w:szCs w:val="22"/>
              </w:rPr>
              <w:t>を理解して適切な英語を書くことができる。</w:t>
            </w:r>
          </w:p>
          <w:p w:rsidR="0080619B" w:rsidRPr="004B4C04" w:rsidRDefault="0080619B" w:rsidP="00D9673F">
            <w:pPr>
              <w:ind w:left="220" w:hangingChars="100" w:hanging="220"/>
              <w:rPr>
                <w:sz w:val="22"/>
                <w:szCs w:val="22"/>
              </w:rPr>
            </w:pPr>
            <w:r>
              <w:rPr>
                <w:rFonts w:hint="eastAsia"/>
                <w:sz w:val="22"/>
                <w:szCs w:val="22"/>
              </w:rPr>
              <w:t>・自分や友人の家庭内の決まり事、習慣などについて、</w:t>
            </w:r>
            <w:r w:rsidRPr="004B4C04">
              <w:rPr>
                <w:sz w:val="22"/>
                <w:szCs w:val="22"/>
              </w:rPr>
              <w:t>適切な英語を書くことができる。</w:t>
            </w:r>
          </w:p>
        </w:tc>
      </w:tr>
      <w:tr w:rsidR="0080619B" w:rsidRPr="004B4C04" w:rsidTr="00BD25F3">
        <w:trPr>
          <w:cantSplit/>
          <w:trHeight w:val="1178"/>
        </w:trPr>
        <w:tc>
          <w:tcPr>
            <w:tcW w:w="636" w:type="dxa"/>
            <w:vMerge w:val="restart"/>
            <w:tcBorders>
              <w:top w:val="single" w:sz="12" w:space="0" w:color="auto"/>
              <w:bottom w:val="nil"/>
              <w:right w:val="single" w:sz="12" w:space="0" w:color="auto"/>
            </w:tcBorders>
            <w:textDirection w:val="tbRlV"/>
            <w:vAlign w:val="center"/>
          </w:tcPr>
          <w:p w:rsidR="0080619B" w:rsidRPr="003C18FE" w:rsidRDefault="0080619B"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0619B" w:rsidRPr="003C18FE" w:rsidRDefault="0080619B"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80619B" w:rsidRPr="004B4C04" w:rsidRDefault="0080619B" w:rsidP="00D9673F">
            <w:pPr>
              <w:ind w:left="220" w:hangingChars="100" w:hanging="220"/>
              <w:rPr>
                <w:sz w:val="22"/>
                <w:szCs w:val="22"/>
              </w:rPr>
            </w:pPr>
            <w:r>
              <w:rPr>
                <w:rFonts w:hint="eastAsia"/>
                <w:sz w:val="22"/>
                <w:szCs w:val="22"/>
              </w:rPr>
              <w:t>・</w:t>
            </w:r>
            <w:r>
              <w:rPr>
                <w:rFonts w:hint="eastAsia"/>
                <w:noProof/>
                <w:sz w:val="22"/>
                <w:szCs w:val="22"/>
              </w:rPr>
              <w:t>had better, ought to, need (not)</w:t>
            </w:r>
            <w:r>
              <w:rPr>
                <w:rFonts w:hint="eastAsia"/>
                <w:noProof/>
                <w:sz w:val="22"/>
                <w:szCs w:val="22"/>
              </w:rPr>
              <w:t>などの義務や必要性を表す助動詞</w:t>
            </w:r>
            <w:r>
              <w:rPr>
                <w:rFonts w:hint="eastAsia"/>
                <w:sz w:val="22"/>
                <w:szCs w:val="22"/>
              </w:rPr>
              <w:t>を用いて話された英語を</w:t>
            </w:r>
            <w:r w:rsidRPr="004B4C04">
              <w:rPr>
                <w:sz w:val="22"/>
                <w:szCs w:val="22"/>
              </w:rPr>
              <w:t>聞き取ることができる。</w:t>
            </w:r>
          </w:p>
        </w:tc>
      </w:tr>
      <w:tr w:rsidR="0080619B" w:rsidRPr="004B4C04" w:rsidTr="00BD25F3">
        <w:trPr>
          <w:cantSplit/>
          <w:trHeight w:val="1371"/>
        </w:trPr>
        <w:tc>
          <w:tcPr>
            <w:tcW w:w="636" w:type="dxa"/>
            <w:vMerge/>
            <w:tcBorders>
              <w:bottom w:val="nil"/>
              <w:right w:val="single" w:sz="12" w:space="0" w:color="auto"/>
            </w:tcBorders>
            <w:textDirection w:val="tbRlV"/>
            <w:vAlign w:val="center"/>
          </w:tcPr>
          <w:p w:rsidR="0080619B" w:rsidRPr="003C18FE" w:rsidRDefault="0080619B"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0619B" w:rsidRPr="003C18FE" w:rsidRDefault="0080619B"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80619B" w:rsidRPr="004B4C04" w:rsidRDefault="0080619B" w:rsidP="00D9673F">
            <w:pPr>
              <w:ind w:left="220" w:hangingChars="100" w:hanging="220"/>
              <w:rPr>
                <w:sz w:val="22"/>
                <w:szCs w:val="22"/>
              </w:rPr>
            </w:pPr>
            <w:r>
              <w:rPr>
                <w:rFonts w:hint="eastAsia"/>
                <w:sz w:val="22"/>
                <w:szCs w:val="22"/>
              </w:rPr>
              <w:t>・</w:t>
            </w:r>
            <w:r>
              <w:rPr>
                <w:rFonts w:hint="eastAsia"/>
                <w:noProof/>
                <w:sz w:val="22"/>
                <w:szCs w:val="22"/>
              </w:rPr>
              <w:t>had better, ought to, need (not)</w:t>
            </w:r>
            <w:r>
              <w:rPr>
                <w:rFonts w:hint="eastAsia"/>
                <w:noProof/>
                <w:sz w:val="22"/>
                <w:szCs w:val="22"/>
              </w:rPr>
              <w:t>などの義務や必要性を表す助動詞</w:t>
            </w:r>
            <w:r>
              <w:rPr>
                <w:rFonts w:hint="eastAsia"/>
                <w:sz w:val="22"/>
                <w:szCs w:val="22"/>
              </w:rPr>
              <w:t>を用いて書かれた英語</w:t>
            </w:r>
            <w:r w:rsidRPr="004B4C04">
              <w:rPr>
                <w:sz w:val="22"/>
                <w:szCs w:val="22"/>
              </w:rPr>
              <w:t>を読みとることができる。</w:t>
            </w:r>
          </w:p>
        </w:tc>
      </w:tr>
      <w:tr w:rsidR="0080619B" w:rsidRPr="004B4C04" w:rsidTr="00BD25F3">
        <w:trPr>
          <w:cantSplit/>
        </w:trPr>
        <w:tc>
          <w:tcPr>
            <w:tcW w:w="1375" w:type="dxa"/>
            <w:gridSpan w:val="2"/>
            <w:tcBorders>
              <w:top w:val="single" w:sz="12" w:space="0" w:color="auto"/>
              <w:bottom w:val="single" w:sz="12" w:space="0" w:color="auto"/>
              <w:right w:val="single" w:sz="12" w:space="0" w:color="auto"/>
            </w:tcBorders>
          </w:tcPr>
          <w:p w:rsidR="0080619B" w:rsidRPr="003C18FE" w:rsidRDefault="0080619B"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80619B" w:rsidRPr="004B4C04" w:rsidRDefault="0080619B" w:rsidP="00D9673F">
            <w:pPr>
              <w:ind w:left="220" w:hangingChars="100" w:hanging="220"/>
              <w:rPr>
                <w:sz w:val="22"/>
                <w:szCs w:val="22"/>
              </w:rPr>
            </w:pPr>
            <w:r>
              <w:rPr>
                <w:rFonts w:hint="eastAsia"/>
                <w:sz w:val="22"/>
                <w:szCs w:val="22"/>
              </w:rPr>
              <w:t>・</w:t>
            </w:r>
            <w:r>
              <w:rPr>
                <w:rFonts w:hint="eastAsia"/>
                <w:noProof/>
                <w:sz w:val="22"/>
                <w:szCs w:val="22"/>
              </w:rPr>
              <w:t>had better, ought to, need (not)</w:t>
            </w:r>
            <w:r>
              <w:rPr>
                <w:rFonts w:hint="eastAsia"/>
                <w:noProof/>
                <w:sz w:val="22"/>
                <w:szCs w:val="22"/>
              </w:rPr>
              <w:t>などの義務や必要性を表す助動詞</w:t>
            </w:r>
            <w:r>
              <w:rPr>
                <w:rFonts w:hint="eastAsia"/>
                <w:sz w:val="22"/>
                <w:szCs w:val="22"/>
              </w:rPr>
              <w:t>の基本的な用法を理解している。</w:t>
            </w:r>
          </w:p>
        </w:tc>
      </w:tr>
    </w:tbl>
    <w:p w:rsidR="00914E66" w:rsidRDefault="00914E66" w:rsidP="00914E66"/>
    <w:p w:rsidR="00914E66" w:rsidRPr="00A367F0" w:rsidRDefault="00914E66" w:rsidP="00914E66">
      <w:pPr>
        <w:rPr>
          <w:rFonts w:ascii="Arial" w:eastAsia="ＭＳ ゴシック" w:hAnsi="Arial" w:cs="Arial"/>
          <w:b/>
          <w:sz w:val="22"/>
          <w:szCs w:val="22"/>
        </w:rPr>
      </w:pPr>
      <w:r>
        <w:br w:type="page"/>
      </w:r>
      <w:r w:rsidRPr="00ED3490">
        <w:rPr>
          <w:rFonts w:ascii="ＭＳ ゴシック" w:eastAsia="ＭＳ ゴシック" w:hAnsi="ＭＳ ゴシック" w:cs="Arial"/>
          <w:b/>
          <w:sz w:val="22"/>
          <w:szCs w:val="22"/>
          <w:lang w:val="fr-FR"/>
        </w:rPr>
        <w:lastRenderedPageBreak/>
        <w:t>●</w:t>
      </w:r>
      <w:r w:rsidRPr="00ED3490">
        <w:rPr>
          <w:rFonts w:ascii="Arial" w:eastAsia="ＭＳ ゴシック" w:hAnsi="Arial" w:cs="Arial"/>
          <w:b/>
          <w:sz w:val="22"/>
          <w:szCs w:val="22"/>
          <w:lang w:val="fr-FR"/>
        </w:rPr>
        <w:t xml:space="preserve">Lesson </w:t>
      </w:r>
      <w:r>
        <w:rPr>
          <w:rFonts w:ascii="Arial" w:eastAsia="ＭＳ ゴシック" w:hAnsi="Arial" w:cs="Arial" w:hint="eastAsia"/>
          <w:b/>
          <w:sz w:val="22"/>
          <w:szCs w:val="22"/>
          <w:lang w:val="fr-FR"/>
        </w:rPr>
        <w:t>4</w:t>
      </w:r>
      <w:r w:rsidRPr="00ED3490">
        <w:rPr>
          <w:rFonts w:ascii="Arial" w:eastAsia="ＭＳ ゴシック" w:hAnsi="Arial" w:cs="Arial"/>
          <w:b/>
          <w:sz w:val="22"/>
          <w:szCs w:val="22"/>
          <w:lang w:val="fr-FR"/>
        </w:rPr>
        <w:t xml:space="preserve"> (p.</w:t>
      </w:r>
      <w:r>
        <w:rPr>
          <w:rFonts w:ascii="Arial" w:eastAsia="ＭＳ ゴシック" w:hAnsi="Arial" w:cs="Arial" w:hint="eastAsia"/>
          <w:b/>
          <w:noProof/>
          <w:sz w:val="22"/>
          <w:szCs w:val="22"/>
          <w:lang w:val="fr-FR"/>
        </w:rPr>
        <w:t xml:space="preserve"> 18</w:t>
      </w:r>
      <w:r w:rsidRPr="00A367F0">
        <w:rPr>
          <w:rFonts w:ascii="Arial" w:eastAsia="ＭＳ ゴシック" w:hAnsi="Arial" w:cs="Arial"/>
          <w:b/>
          <w:sz w:val="22"/>
          <w:szCs w:val="22"/>
        </w:rPr>
        <w:t>~</w:t>
      </w:r>
      <w:r>
        <w:rPr>
          <w:rFonts w:ascii="Arial" w:eastAsia="ＭＳ ゴシック" w:hAnsi="Arial" w:cs="Arial" w:hint="eastAsia"/>
          <w:b/>
          <w:noProof/>
          <w:sz w:val="22"/>
          <w:szCs w:val="22"/>
        </w:rPr>
        <w:t>19</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914E66" w:rsidRPr="004B4C04" w:rsidTr="00BD25F3">
        <w:trPr>
          <w:cantSplit/>
        </w:trPr>
        <w:tc>
          <w:tcPr>
            <w:tcW w:w="1375" w:type="dxa"/>
            <w:gridSpan w:val="2"/>
            <w:tcBorders>
              <w:top w:val="single" w:sz="12" w:space="0" w:color="auto"/>
              <w:bottom w:val="single" w:sz="12" w:space="0" w:color="auto"/>
              <w:right w:val="single" w:sz="12" w:space="0" w:color="auto"/>
            </w:tcBorders>
          </w:tcPr>
          <w:p w:rsidR="00914E66" w:rsidRPr="003C18FE" w:rsidRDefault="00914E66"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914E66" w:rsidRPr="003C18FE" w:rsidRDefault="00914E66"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914E66" w:rsidRPr="004B4C04" w:rsidTr="00BD25F3">
        <w:trPr>
          <w:cantSplit/>
        </w:trPr>
        <w:tc>
          <w:tcPr>
            <w:tcW w:w="1375" w:type="dxa"/>
            <w:gridSpan w:val="2"/>
            <w:tcBorders>
              <w:top w:val="single" w:sz="12" w:space="0" w:color="auto"/>
              <w:bottom w:val="single" w:sz="12" w:space="0" w:color="auto"/>
              <w:right w:val="single" w:sz="12" w:space="0" w:color="auto"/>
            </w:tcBorders>
          </w:tcPr>
          <w:p w:rsidR="00914E66" w:rsidRPr="003C18FE" w:rsidRDefault="00914E66"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914E66" w:rsidRPr="004B4C04" w:rsidRDefault="00914E66" w:rsidP="00D9673F">
            <w:pPr>
              <w:ind w:left="220" w:hangingChars="100" w:hanging="220"/>
              <w:rPr>
                <w:sz w:val="22"/>
                <w:szCs w:val="22"/>
              </w:rPr>
            </w:pPr>
            <w:r>
              <w:rPr>
                <w:rFonts w:hint="eastAsia"/>
                <w:sz w:val="22"/>
                <w:szCs w:val="22"/>
              </w:rPr>
              <w:t>・</w:t>
            </w:r>
            <w:r w:rsidR="00746683">
              <w:rPr>
                <w:rFonts w:hint="eastAsia"/>
                <w:sz w:val="22"/>
                <w:szCs w:val="22"/>
              </w:rPr>
              <w:t>自分</w:t>
            </w:r>
            <w:r>
              <w:rPr>
                <w:rFonts w:hint="eastAsia"/>
                <w:sz w:val="22"/>
                <w:szCs w:val="22"/>
              </w:rPr>
              <w:t>や友人の</w:t>
            </w:r>
            <w:r w:rsidR="00746683">
              <w:rPr>
                <w:rFonts w:hint="eastAsia"/>
                <w:sz w:val="22"/>
                <w:szCs w:val="22"/>
              </w:rPr>
              <w:t>旅行や旅行についての思い出やアドバイス</w:t>
            </w:r>
            <w:r>
              <w:rPr>
                <w:rFonts w:hint="eastAsia"/>
                <w:sz w:val="22"/>
                <w:szCs w:val="22"/>
              </w:rPr>
              <w:t>などについて、積極的に伝えようとする。</w:t>
            </w:r>
          </w:p>
          <w:p w:rsidR="00914E66" w:rsidRPr="004B4C04" w:rsidRDefault="00914E66" w:rsidP="00D9673F">
            <w:pPr>
              <w:ind w:left="220" w:hangingChars="100" w:hanging="220"/>
              <w:rPr>
                <w:sz w:val="22"/>
                <w:szCs w:val="22"/>
              </w:rPr>
            </w:pPr>
            <w:r>
              <w:rPr>
                <w:rFonts w:hint="eastAsia"/>
                <w:sz w:val="22"/>
                <w:szCs w:val="22"/>
              </w:rPr>
              <w:t>・</w:t>
            </w:r>
            <w:r w:rsidR="00BB27C7">
              <w:rPr>
                <w:rFonts w:hint="eastAsia"/>
                <w:noProof/>
                <w:sz w:val="22"/>
                <w:szCs w:val="22"/>
              </w:rPr>
              <w:t>would, used to</w:t>
            </w:r>
            <w:r>
              <w:rPr>
                <w:rFonts w:hint="eastAsia"/>
                <w:noProof/>
                <w:sz w:val="22"/>
                <w:szCs w:val="22"/>
              </w:rPr>
              <w:t>などの</w:t>
            </w:r>
            <w:r w:rsidR="00BB27C7">
              <w:rPr>
                <w:rFonts w:hint="eastAsia"/>
                <w:noProof/>
                <w:sz w:val="22"/>
                <w:szCs w:val="22"/>
              </w:rPr>
              <w:t>過去の習慣</w:t>
            </w:r>
            <w:r>
              <w:rPr>
                <w:rFonts w:hint="eastAsia"/>
                <w:noProof/>
                <w:sz w:val="22"/>
                <w:szCs w:val="22"/>
              </w:rPr>
              <w:t>を表す助動詞</w:t>
            </w:r>
            <w:r w:rsidR="00BB27C7">
              <w:rPr>
                <w:rFonts w:hint="eastAsia"/>
                <w:noProof/>
                <w:sz w:val="22"/>
                <w:szCs w:val="22"/>
              </w:rPr>
              <w:t>や、助動詞を伴う慣用表現など</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914E66" w:rsidRPr="004B4C04" w:rsidTr="00BD25F3">
        <w:trPr>
          <w:cantSplit/>
          <w:trHeight w:val="1269"/>
        </w:trPr>
        <w:tc>
          <w:tcPr>
            <w:tcW w:w="636" w:type="dxa"/>
            <w:vMerge w:val="restart"/>
            <w:tcBorders>
              <w:top w:val="single" w:sz="12" w:space="0" w:color="auto"/>
              <w:bottom w:val="nil"/>
              <w:right w:val="single" w:sz="12" w:space="0" w:color="auto"/>
            </w:tcBorders>
            <w:textDirection w:val="tbRlV"/>
            <w:vAlign w:val="center"/>
          </w:tcPr>
          <w:p w:rsidR="00914E66" w:rsidRPr="003C18FE" w:rsidRDefault="00914E66"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14E66" w:rsidRPr="003C18FE" w:rsidRDefault="00914E66"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914E66" w:rsidRPr="004B4C04" w:rsidRDefault="00914E66" w:rsidP="00D9673F">
            <w:pPr>
              <w:ind w:left="220" w:hangingChars="100" w:hanging="220"/>
              <w:rPr>
                <w:sz w:val="22"/>
                <w:szCs w:val="22"/>
              </w:rPr>
            </w:pPr>
            <w:r>
              <w:rPr>
                <w:rFonts w:hint="eastAsia"/>
                <w:sz w:val="22"/>
                <w:szCs w:val="22"/>
              </w:rPr>
              <w:t>・</w:t>
            </w:r>
            <w:r w:rsidR="00746683">
              <w:rPr>
                <w:rFonts w:hint="eastAsia"/>
                <w:sz w:val="22"/>
                <w:szCs w:val="22"/>
              </w:rPr>
              <w:t>自分や友人の旅行や旅行についての思い出やアドバイスなどについて</w:t>
            </w:r>
            <w:r>
              <w:rPr>
                <w:rFonts w:hint="eastAsia"/>
                <w:sz w:val="22"/>
                <w:szCs w:val="22"/>
              </w:rPr>
              <w:t>、</w:t>
            </w:r>
            <w:r w:rsidRPr="004B4C04">
              <w:rPr>
                <w:sz w:val="22"/>
                <w:szCs w:val="22"/>
              </w:rPr>
              <w:t>話すことができる。</w:t>
            </w:r>
          </w:p>
        </w:tc>
      </w:tr>
      <w:tr w:rsidR="00914E66" w:rsidRPr="004B4C04" w:rsidTr="00BD25F3">
        <w:trPr>
          <w:cantSplit/>
          <w:trHeight w:val="1263"/>
        </w:trPr>
        <w:tc>
          <w:tcPr>
            <w:tcW w:w="636" w:type="dxa"/>
            <w:vMerge/>
            <w:tcBorders>
              <w:top w:val="nil"/>
              <w:bottom w:val="nil"/>
              <w:right w:val="single" w:sz="12" w:space="0" w:color="auto"/>
            </w:tcBorders>
            <w:textDirection w:val="tbRlV"/>
            <w:vAlign w:val="center"/>
          </w:tcPr>
          <w:p w:rsidR="00914E66" w:rsidRPr="003C18FE" w:rsidRDefault="00914E66"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14E66" w:rsidRPr="003C18FE" w:rsidRDefault="00914E66"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914E66" w:rsidRDefault="00914E66" w:rsidP="00D9673F">
            <w:pPr>
              <w:ind w:left="220" w:hangingChars="100" w:hanging="220"/>
              <w:rPr>
                <w:sz w:val="22"/>
                <w:szCs w:val="22"/>
              </w:rPr>
            </w:pPr>
            <w:r>
              <w:rPr>
                <w:rFonts w:hint="eastAsia"/>
                <w:sz w:val="22"/>
                <w:szCs w:val="22"/>
              </w:rPr>
              <w:t>・</w:t>
            </w:r>
            <w:r w:rsidR="00BB27C7">
              <w:rPr>
                <w:rFonts w:hint="eastAsia"/>
                <w:noProof/>
                <w:sz w:val="22"/>
                <w:szCs w:val="22"/>
              </w:rPr>
              <w:t>would, used to</w:t>
            </w:r>
            <w:r w:rsidR="00BB27C7">
              <w:rPr>
                <w:rFonts w:hint="eastAsia"/>
                <w:noProof/>
                <w:sz w:val="22"/>
                <w:szCs w:val="22"/>
              </w:rPr>
              <w:t>などの過去の習慣を表す助動詞や、助動詞を伴う慣用表現など</w:t>
            </w:r>
            <w:r>
              <w:rPr>
                <w:rFonts w:hint="eastAsia"/>
                <w:noProof/>
                <w:sz w:val="22"/>
                <w:szCs w:val="22"/>
              </w:rPr>
              <w:t>のさまざまな用法</w:t>
            </w:r>
            <w:r w:rsidRPr="004B4C04">
              <w:rPr>
                <w:sz w:val="22"/>
                <w:szCs w:val="22"/>
              </w:rPr>
              <w:t>を理解して適切な英語を書くことができる。</w:t>
            </w:r>
          </w:p>
          <w:p w:rsidR="00914E66" w:rsidRPr="004B4C04" w:rsidRDefault="00914E66" w:rsidP="00D9673F">
            <w:pPr>
              <w:ind w:left="220" w:hangingChars="100" w:hanging="220"/>
              <w:rPr>
                <w:sz w:val="22"/>
                <w:szCs w:val="22"/>
              </w:rPr>
            </w:pPr>
            <w:r>
              <w:rPr>
                <w:rFonts w:hint="eastAsia"/>
                <w:sz w:val="22"/>
                <w:szCs w:val="22"/>
              </w:rPr>
              <w:t>・</w:t>
            </w:r>
            <w:r w:rsidR="00746683">
              <w:rPr>
                <w:rFonts w:hint="eastAsia"/>
                <w:sz w:val="22"/>
                <w:szCs w:val="22"/>
              </w:rPr>
              <w:t>自分や友人の旅行や旅行についての思い出やアドバイスなどについて</w:t>
            </w:r>
            <w:r>
              <w:rPr>
                <w:rFonts w:hint="eastAsia"/>
                <w:sz w:val="22"/>
                <w:szCs w:val="22"/>
              </w:rPr>
              <w:t>、</w:t>
            </w:r>
            <w:r w:rsidRPr="004B4C04">
              <w:rPr>
                <w:sz w:val="22"/>
                <w:szCs w:val="22"/>
              </w:rPr>
              <w:t>適切な英語を書くことができる。</w:t>
            </w:r>
          </w:p>
        </w:tc>
      </w:tr>
      <w:tr w:rsidR="00914E66" w:rsidRPr="004B4C04" w:rsidTr="00BD25F3">
        <w:trPr>
          <w:cantSplit/>
          <w:trHeight w:val="1178"/>
        </w:trPr>
        <w:tc>
          <w:tcPr>
            <w:tcW w:w="636" w:type="dxa"/>
            <w:vMerge w:val="restart"/>
            <w:tcBorders>
              <w:top w:val="single" w:sz="12" w:space="0" w:color="auto"/>
              <w:bottom w:val="nil"/>
              <w:right w:val="single" w:sz="12" w:space="0" w:color="auto"/>
            </w:tcBorders>
            <w:textDirection w:val="tbRlV"/>
            <w:vAlign w:val="center"/>
          </w:tcPr>
          <w:p w:rsidR="00914E66" w:rsidRPr="003C18FE" w:rsidRDefault="00914E66"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14E66" w:rsidRPr="003C18FE" w:rsidRDefault="00914E66"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914E66" w:rsidRPr="004B4C04" w:rsidRDefault="00914E66" w:rsidP="00D9673F">
            <w:pPr>
              <w:ind w:left="220" w:hangingChars="100" w:hanging="220"/>
              <w:rPr>
                <w:sz w:val="22"/>
                <w:szCs w:val="22"/>
              </w:rPr>
            </w:pPr>
            <w:r>
              <w:rPr>
                <w:rFonts w:hint="eastAsia"/>
                <w:sz w:val="22"/>
                <w:szCs w:val="22"/>
              </w:rPr>
              <w:t>・</w:t>
            </w:r>
            <w:r w:rsidR="00BB27C7">
              <w:rPr>
                <w:rFonts w:hint="eastAsia"/>
                <w:noProof/>
                <w:sz w:val="22"/>
                <w:szCs w:val="22"/>
              </w:rPr>
              <w:t>would, used to</w:t>
            </w:r>
            <w:r w:rsidR="00BB27C7">
              <w:rPr>
                <w:rFonts w:hint="eastAsia"/>
                <w:noProof/>
                <w:sz w:val="22"/>
                <w:szCs w:val="22"/>
              </w:rPr>
              <w:t>などの過去の習慣を表す助動詞や、助動詞を伴う慣用表現など</w:t>
            </w:r>
            <w:r>
              <w:rPr>
                <w:rFonts w:hint="eastAsia"/>
                <w:sz w:val="22"/>
                <w:szCs w:val="22"/>
              </w:rPr>
              <w:t>を用いて話された英語を</w:t>
            </w:r>
            <w:r w:rsidRPr="004B4C04">
              <w:rPr>
                <w:sz w:val="22"/>
                <w:szCs w:val="22"/>
              </w:rPr>
              <w:t>聞き取ることができる。</w:t>
            </w:r>
          </w:p>
        </w:tc>
      </w:tr>
      <w:tr w:rsidR="00914E66" w:rsidRPr="004B4C04" w:rsidTr="00BD25F3">
        <w:trPr>
          <w:cantSplit/>
          <w:trHeight w:val="1371"/>
        </w:trPr>
        <w:tc>
          <w:tcPr>
            <w:tcW w:w="636" w:type="dxa"/>
            <w:vMerge/>
            <w:tcBorders>
              <w:bottom w:val="nil"/>
              <w:right w:val="single" w:sz="12" w:space="0" w:color="auto"/>
            </w:tcBorders>
            <w:textDirection w:val="tbRlV"/>
            <w:vAlign w:val="center"/>
          </w:tcPr>
          <w:p w:rsidR="00914E66" w:rsidRPr="003C18FE" w:rsidRDefault="00914E66"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14E66" w:rsidRPr="003C18FE" w:rsidRDefault="00914E66"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914E66" w:rsidRPr="004B4C04" w:rsidRDefault="00914E66" w:rsidP="00D9673F">
            <w:pPr>
              <w:ind w:left="220" w:hangingChars="100" w:hanging="220"/>
              <w:rPr>
                <w:sz w:val="22"/>
                <w:szCs w:val="22"/>
              </w:rPr>
            </w:pPr>
            <w:r>
              <w:rPr>
                <w:rFonts w:hint="eastAsia"/>
                <w:sz w:val="22"/>
                <w:szCs w:val="22"/>
              </w:rPr>
              <w:t>・</w:t>
            </w:r>
            <w:r w:rsidR="00BB27C7">
              <w:rPr>
                <w:rFonts w:hint="eastAsia"/>
                <w:noProof/>
                <w:sz w:val="22"/>
                <w:szCs w:val="22"/>
              </w:rPr>
              <w:t>would, used to</w:t>
            </w:r>
            <w:r w:rsidR="00BB27C7">
              <w:rPr>
                <w:rFonts w:hint="eastAsia"/>
                <w:noProof/>
                <w:sz w:val="22"/>
                <w:szCs w:val="22"/>
              </w:rPr>
              <w:t>などの過去の習慣を表す助動詞や、助動詞を伴う慣用表現など</w:t>
            </w:r>
            <w:r>
              <w:rPr>
                <w:rFonts w:hint="eastAsia"/>
                <w:sz w:val="22"/>
                <w:szCs w:val="22"/>
              </w:rPr>
              <w:t>を用いて書かれた英語</w:t>
            </w:r>
            <w:r w:rsidRPr="004B4C04">
              <w:rPr>
                <w:sz w:val="22"/>
                <w:szCs w:val="22"/>
              </w:rPr>
              <w:t>を読みとることができる。</w:t>
            </w:r>
          </w:p>
        </w:tc>
      </w:tr>
      <w:tr w:rsidR="00914E66" w:rsidRPr="004B4C04" w:rsidTr="00BD25F3">
        <w:trPr>
          <w:cantSplit/>
        </w:trPr>
        <w:tc>
          <w:tcPr>
            <w:tcW w:w="1375" w:type="dxa"/>
            <w:gridSpan w:val="2"/>
            <w:tcBorders>
              <w:top w:val="single" w:sz="12" w:space="0" w:color="auto"/>
              <w:bottom w:val="single" w:sz="12" w:space="0" w:color="auto"/>
              <w:right w:val="single" w:sz="12" w:space="0" w:color="auto"/>
            </w:tcBorders>
          </w:tcPr>
          <w:p w:rsidR="00914E66" w:rsidRPr="003C18FE" w:rsidRDefault="00914E66"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914E66" w:rsidRPr="004B4C04" w:rsidRDefault="00914E66" w:rsidP="00D9673F">
            <w:pPr>
              <w:ind w:left="220" w:hangingChars="100" w:hanging="220"/>
              <w:rPr>
                <w:sz w:val="22"/>
                <w:szCs w:val="22"/>
              </w:rPr>
            </w:pPr>
            <w:r>
              <w:rPr>
                <w:rFonts w:hint="eastAsia"/>
                <w:sz w:val="22"/>
                <w:szCs w:val="22"/>
              </w:rPr>
              <w:t>・</w:t>
            </w:r>
            <w:r w:rsidR="00BB27C7">
              <w:rPr>
                <w:rFonts w:hint="eastAsia"/>
                <w:noProof/>
                <w:sz w:val="22"/>
                <w:szCs w:val="22"/>
              </w:rPr>
              <w:t>would, used to</w:t>
            </w:r>
            <w:r w:rsidR="00BB27C7">
              <w:rPr>
                <w:rFonts w:hint="eastAsia"/>
                <w:noProof/>
                <w:sz w:val="22"/>
                <w:szCs w:val="22"/>
              </w:rPr>
              <w:t>などの過去の習慣を表す助動詞や、助動詞を伴う慣用表現など</w:t>
            </w:r>
            <w:r>
              <w:rPr>
                <w:rFonts w:hint="eastAsia"/>
                <w:sz w:val="22"/>
                <w:szCs w:val="22"/>
              </w:rPr>
              <w:t>の基本的な用法を理解している。</w:t>
            </w:r>
          </w:p>
        </w:tc>
      </w:tr>
    </w:tbl>
    <w:p w:rsidR="00914E66" w:rsidRDefault="00914E66" w:rsidP="00914E66"/>
    <w:p w:rsidR="003F00D8" w:rsidRPr="00A367F0" w:rsidRDefault="00914E66" w:rsidP="003F00D8">
      <w:pPr>
        <w:rPr>
          <w:rFonts w:ascii="Arial" w:eastAsia="ＭＳ ゴシック" w:hAnsi="Arial" w:cs="Arial"/>
          <w:b/>
          <w:sz w:val="22"/>
          <w:szCs w:val="22"/>
        </w:rPr>
      </w:pPr>
      <w:r>
        <w:br w:type="page"/>
      </w:r>
      <w:r w:rsidR="003F00D8" w:rsidRPr="00ED3490">
        <w:rPr>
          <w:rFonts w:ascii="ＭＳ ゴシック" w:eastAsia="ＭＳ ゴシック" w:hAnsi="ＭＳ ゴシック" w:cs="Arial"/>
          <w:b/>
          <w:sz w:val="22"/>
          <w:szCs w:val="22"/>
          <w:lang w:val="fr-FR"/>
        </w:rPr>
        <w:lastRenderedPageBreak/>
        <w:t>●</w:t>
      </w:r>
      <w:r w:rsidR="003F00D8" w:rsidRPr="00ED3490">
        <w:rPr>
          <w:rFonts w:ascii="Arial" w:eastAsia="ＭＳ ゴシック" w:hAnsi="Arial" w:cs="Arial"/>
          <w:b/>
          <w:sz w:val="22"/>
          <w:szCs w:val="22"/>
          <w:lang w:val="fr-FR"/>
        </w:rPr>
        <w:t xml:space="preserve">Lesson </w:t>
      </w:r>
      <w:r w:rsidR="00933F4D">
        <w:rPr>
          <w:rFonts w:ascii="Arial" w:eastAsia="ＭＳ ゴシック" w:hAnsi="Arial" w:cs="Arial" w:hint="eastAsia"/>
          <w:b/>
          <w:sz w:val="22"/>
          <w:szCs w:val="22"/>
          <w:lang w:val="fr-FR"/>
        </w:rPr>
        <w:t>5</w:t>
      </w:r>
      <w:r w:rsidR="003F00D8" w:rsidRPr="00ED3490">
        <w:rPr>
          <w:rFonts w:ascii="Arial" w:eastAsia="ＭＳ ゴシック" w:hAnsi="Arial" w:cs="Arial"/>
          <w:b/>
          <w:sz w:val="22"/>
          <w:szCs w:val="22"/>
          <w:lang w:val="fr-FR"/>
        </w:rPr>
        <w:t xml:space="preserve"> (p.</w:t>
      </w:r>
      <w:r w:rsidR="00B32421">
        <w:rPr>
          <w:rFonts w:ascii="Arial" w:eastAsia="ＭＳ ゴシック" w:hAnsi="Arial" w:cs="Arial" w:hint="eastAsia"/>
          <w:b/>
          <w:noProof/>
          <w:sz w:val="22"/>
          <w:szCs w:val="22"/>
          <w:lang w:val="fr-FR"/>
        </w:rPr>
        <w:t xml:space="preserve"> 20</w:t>
      </w:r>
      <w:r w:rsidR="003F00D8" w:rsidRPr="00A367F0">
        <w:rPr>
          <w:rFonts w:ascii="Arial" w:eastAsia="ＭＳ ゴシック" w:hAnsi="Arial" w:cs="Arial"/>
          <w:b/>
          <w:sz w:val="22"/>
          <w:szCs w:val="22"/>
        </w:rPr>
        <w:t>~</w:t>
      </w:r>
      <w:r w:rsidR="00B32421">
        <w:rPr>
          <w:rFonts w:ascii="Arial" w:eastAsia="ＭＳ ゴシック" w:hAnsi="Arial" w:cs="Arial" w:hint="eastAsia"/>
          <w:b/>
          <w:noProof/>
          <w:sz w:val="22"/>
          <w:szCs w:val="22"/>
        </w:rPr>
        <w:t>21</w:t>
      </w:r>
      <w:r w:rsidR="003F00D8"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3F00D8" w:rsidRPr="004B4C04" w:rsidTr="00D3053C">
        <w:trPr>
          <w:cantSplit/>
        </w:trPr>
        <w:tc>
          <w:tcPr>
            <w:tcW w:w="1375" w:type="dxa"/>
            <w:gridSpan w:val="2"/>
            <w:tcBorders>
              <w:top w:val="single" w:sz="12" w:space="0" w:color="auto"/>
              <w:bottom w:val="single" w:sz="12" w:space="0" w:color="auto"/>
              <w:right w:val="single" w:sz="12" w:space="0" w:color="auto"/>
            </w:tcBorders>
          </w:tcPr>
          <w:p w:rsidR="003F00D8" w:rsidRPr="003C18FE" w:rsidRDefault="003F00D8"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3F00D8" w:rsidRPr="003C18FE" w:rsidRDefault="003F00D8"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3F00D8" w:rsidRPr="004B4C04" w:rsidTr="00D3053C">
        <w:trPr>
          <w:cantSplit/>
        </w:trPr>
        <w:tc>
          <w:tcPr>
            <w:tcW w:w="1375" w:type="dxa"/>
            <w:gridSpan w:val="2"/>
            <w:tcBorders>
              <w:top w:val="single" w:sz="12" w:space="0" w:color="auto"/>
              <w:bottom w:val="single" w:sz="12" w:space="0" w:color="auto"/>
              <w:right w:val="single" w:sz="12" w:space="0" w:color="auto"/>
            </w:tcBorders>
          </w:tcPr>
          <w:p w:rsidR="003F00D8" w:rsidRPr="003C18FE" w:rsidRDefault="003F00D8"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3F00D8" w:rsidRPr="004B4C04" w:rsidRDefault="003F00D8" w:rsidP="00D9673F">
            <w:pPr>
              <w:ind w:left="220" w:hangingChars="100" w:hanging="220"/>
              <w:rPr>
                <w:sz w:val="22"/>
                <w:szCs w:val="22"/>
              </w:rPr>
            </w:pPr>
            <w:r>
              <w:rPr>
                <w:rFonts w:hint="eastAsia"/>
                <w:sz w:val="22"/>
                <w:szCs w:val="22"/>
              </w:rPr>
              <w:t>・</w:t>
            </w:r>
            <w:r w:rsidR="00B32421">
              <w:rPr>
                <w:rFonts w:hint="eastAsia"/>
                <w:sz w:val="22"/>
                <w:szCs w:val="22"/>
              </w:rPr>
              <w:t>雅楽や歌舞伎などの日本の伝統芸能など</w:t>
            </w:r>
            <w:r>
              <w:rPr>
                <w:rFonts w:hint="eastAsia"/>
                <w:sz w:val="22"/>
                <w:szCs w:val="22"/>
              </w:rPr>
              <w:t>について、積極的に伝えようとする。</w:t>
            </w:r>
          </w:p>
          <w:p w:rsidR="003F00D8" w:rsidRPr="004B4C04" w:rsidRDefault="003F00D8" w:rsidP="00D9673F">
            <w:pPr>
              <w:ind w:left="220" w:hangingChars="100" w:hanging="220"/>
              <w:rPr>
                <w:sz w:val="22"/>
                <w:szCs w:val="22"/>
              </w:rPr>
            </w:pPr>
            <w:r>
              <w:rPr>
                <w:rFonts w:hint="eastAsia"/>
                <w:sz w:val="22"/>
                <w:szCs w:val="22"/>
              </w:rPr>
              <w:t>・</w:t>
            </w:r>
            <w:r w:rsidR="00B32421">
              <w:rPr>
                <w:rFonts w:hint="eastAsia"/>
                <w:noProof/>
                <w:sz w:val="22"/>
                <w:szCs w:val="22"/>
              </w:rPr>
              <w:t>完了形や進行形の受動態、受動態を用いた発展的な表現</w:t>
            </w:r>
            <w:r>
              <w:rPr>
                <w:rFonts w:hint="eastAsia"/>
                <w:noProof/>
                <w:sz w:val="22"/>
                <w:szCs w:val="22"/>
              </w:rPr>
              <w:t>など</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3F00D8"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3F00D8" w:rsidRPr="003C18FE" w:rsidRDefault="003F00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3F00D8" w:rsidRPr="003C18FE" w:rsidRDefault="003F00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3F00D8" w:rsidRPr="004B4C04" w:rsidRDefault="003F00D8" w:rsidP="00D9673F">
            <w:pPr>
              <w:ind w:left="220" w:hangingChars="100" w:hanging="220"/>
              <w:rPr>
                <w:sz w:val="22"/>
                <w:szCs w:val="22"/>
              </w:rPr>
            </w:pPr>
            <w:r>
              <w:rPr>
                <w:rFonts w:hint="eastAsia"/>
                <w:sz w:val="22"/>
                <w:szCs w:val="22"/>
              </w:rPr>
              <w:t>・</w:t>
            </w:r>
            <w:r w:rsidR="00B32421">
              <w:rPr>
                <w:rFonts w:hint="eastAsia"/>
                <w:sz w:val="22"/>
                <w:szCs w:val="22"/>
              </w:rPr>
              <w:t>雅楽や歌舞伎などの日本の伝統芸能などについて</w:t>
            </w:r>
            <w:r>
              <w:rPr>
                <w:rFonts w:hint="eastAsia"/>
                <w:sz w:val="22"/>
                <w:szCs w:val="22"/>
              </w:rPr>
              <w:t>、</w:t>
            </w:r>
            <w:r w:rsidRPr="004B4C04">
              <w:rPr>
                <w:sz w:val="22"/>
                <w:szCs w:val="22"/>
              </w:rPr>
              <w:t>話すことができる。</w:t>
            </w:r>
          </w:p>
        </w:tc>
      </w:tr>
      <w:tr w:rsidR="003F00D8" w:rsidRPr="004B4C04" w:rsidTr="00D3053C">
        <w:trPr>
          <w:cantSplit/>
          <w:trHeight w:val="1263"/>
        </w:trPr>
        <w:tc>
          <w:tcPr>
            <w:tcW w:w="636" w:type="dxa"/>
            <w:vMerge/>
            <w:tcBorders>
              <w:top w:val="nil"/>
              <w:bottom w:val="nil"/>
              <w:right w:val="single" w:sz="12" w:space="0" w:color="auto"/>
            </w:tcBorders>
            <w:textDirection w:val="tbRlV"/>
            <w:vAlign w:val="center"/>
          </w:tcPr>
          <w:p w:rsidR="003F00D8" w:rsidRPr="003C18FE" w:rsidRDefault="003F00D8"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3F00D8" w:rsidRPr="003C18FE" w:rsidRDefault="003F00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3F00D8" w:rsidRDefault="003F00D8" w:rsidP="00D9673F">
            <w:pPr>
              <w:ind w:left="220" w:hangingChars="100" w:hanging="220"/>
              <w:rPr>
                <w:sz w:val="22"/>
                <w:szCs w:val="22"/>
              </w:rPr>
            </w:pPr>
            <w:r>
              <w:rPr>
                <w:rFonts w:hint="eastAsia"/>
                <w:sz w:val="22"/>
                <w:szCs w:val="22"/>
              </w:rPr>
              <w:t>・</w:t>
            </w:r>
            <w:r w:rsidR="00B32421">
              <w:rPr>
                <w:rFonts w:hint="eastAsia"/>
                <w:noProof/>
                <w:sz w:val="22"/>
                <w:szCs w:val="22"/>
              </w:rPr>
              <w:t>完了形や進行形の受動態、受動態を用いた発展的な表現など</w:t>
            </w:r>
            <w:r>
              <w:rPr>
                <w:rFonts w:hint="eastAsia"/>
                <w:noProof/>
                <w:sz w:val="22"/>
                <w:szCs w:val="22"/>
              </w:rPr>
              <w:t>のさまざまな用法</w:t>
            </w:r>
            <w:r w:rsidRPr="004B4C04">
              <w:rPr>
                <w:sz w:val="22"/>
                <w:szCs w:val="22"/>
              </w:rPr>
              <w:t>を理解して適切な英語を書くことができる。</w:t>
            </w:r>
          </w:p>
          <w:p w:rsidR="003F00D8" w:rsidRPr="004B4C04" w:rsidRDefault="003F00D8" w:rsidP="00D9673F">
            <w:pPr>
              <w:ind w:left="220" w:hangingChars="100" w:hanging="220"/>
              <w:rPr>
                <w:sz w:val="22"/>
                <w:szCs w:val="22"/>
              </w:rPr>
            </w:pPr>
            <w:r>
              <w:rPr>
                <w:rFonts w:hint="eastAsia"/>
                <w:sz w:val="22"/>
                <w:szCs w:val="22"/>
              </w:rPr>
              <w:t>・</w:t>
            </w:r>
            <w:r w:rsidR="00B32421">
              <w:rPr>
                <w:rFonts w:hint="eastAsia"/>
                <w:sz w:val="22"/>
                <w:szCs w:val="22"/>
              </w:rPr>
              <w:t>雅楽や歌舞伎などの日本の伝統芸能などについて</w:t>
            </w:r>
            <w:r>
              <w:rPr>
                <w:rFonts w:hint="eastAsia"/>
                <w:sz w:val="22"/>
                <w:szCs w:val="22"/>
              </w:rPr>
              <w:t>、</w:t>
            </w:r>
            <w:r w:rsidRPr="004B4C04">
              <w:rPr>
                <w:sz w:val="22"/>
                <w:szCs w:val="22"/>
              </w:rPr>
              <w:t>適切な英語を書くことができる。</w:t>
            </w:r>
          </w:p>
        </w:tc>
      </w:tr>
      <w:tr w:rsidR="003F00D8"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3F00D8" w:rsidRPr="003C18FE" w:rsidRDefault="003F00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3F00D8" w:rsidRPr="003C18FE" w:rsidRDefault="003F00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3F00D8" w:rsidRPr="004B4C04" w:rsidRDefault="003F00D8" w:rsidP="00D9673F">
            <w:pPr>
              <w:ind w:left="220" w:hangingChars="100" w:hanging="220"/>
              <w:rPr>
                <w:sz w:val="22"/>
                <w:szCs w:val="22"/>
              </w:rPr>
            </w:pPr>
            <w:r>
              <w:rPr>
                <w:rFonts w:hint="eastAsia"/>
                <w:sz w:val="22"/>
                <w:szCs w:val="22"/>
              </w:rPr>
              <w:t>・</w:t>
            </w:r>
            <w:r w:rsidR="00B32421">
              <w:rPr>
                <w:rFonts w:hint="eastAsia"/>
                <w:noProof/>
                <w:sz w:val="22"/>
                <w:szCs w:val="22"/>
              </w:rPr>
              <w:t>完了形や進行形の受動態、受動態を用いた発展的な表現など</w:t>
            </w:r>
            <w:r>
              <w:rPr>
                <w:rFonts w:hint="eastAsia"/>
                <w:sz w:val="22"/>
                <w:szCs w:val="22"/>
              </w:rPr>
              <w:t>を用いて話された英語を</w:t>
            </w:r>
            <w:r w:rsidRPr="004B4C04">
              <w:rPr>
                <w:sz w:val="22"/>
                <w:szCs w:val="22"/>
              </w:rPr>
              <w:t>聞き取ることができる。</w:t>
            </w:r>
          </w:p>
        </w:tc>
      </w:tr>
      <w:tr w:rsidR="003F00D8" w:rsidRPr="004B4C04" w:rsidTr="00D3053C">
        <w:trPr>
          <w:cantSplit/>
          <w:trHeight w:val="1371"/>
        </w:trPr>
        <w:tc>
          <w:tcPr>
            <w:tcW w:w="636" w:type="dxa"/>
            <w:vMerge/>
            <w:tcBorders>
              <w:bottom w:val="nil"/>
              <w:right w:val="single" w:sz="12" w:space="0" w:color="auto"/>
            </w:tcBorders>
            <w:textDirection w:val="tbRlV"/>
            <w:vAlign w:val="center"/>
          </w:tcPr>
          <w:p w:rsidR="003F00D8" w:rsidRPr="003C18FE" w:rsidRDefault="003F00D8"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3F00D8" w:rsidRPr="003C18FE" w:rsidRDefault="003F00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3F00D8" w:rsidRPr="004B4C04" w:rsidRDefault="003F00D8" w:rsidP="00D9673F">
            <w:pPr>
              <w:ind w:left="220" w:hangingChars="100" w:hanging="220"/>
              <w:rPr>
                <w:sz w:val="22"/>
                <w:szCs w:val="22"/>
              </w:rPr>
            </w:pPr>
            <w:r>
              <w:rPr>
                <w:rFonts w:hint="eastAsia"/>
                <w:sz w:val="22"/>
                <w:szCs w:val="22"/>
              </w:rPr>
              <w:t>・</w:t>
            </w:r>
            <w:r w:rsidR="00B32421">
              <w:rPr>
                <w:rFonts w:hint="eastAsia"/>
                <w:noProof/>
                <w:sz w:val="22"/>
                <w:szCs w:val="22"/>
              </w:rPr>
              <w:t>完了形や進行形の受動態、受動態を用いた発展的な表現など</w:t>
            </w:r>
            <w:r>
              <w:rPr>
                <w:rFonts w:hint="eastAsia"/>
                <w:sz w:val="22"/>
                <w:szCs w:val="22"/>
              </w:rPr>
              <w:t>を用いて書かれた英語</w:t>
            </w:r>
            <w:r w:rsidRPr="004B4C04">
              <w:rPr>
                <w:sz w:val="22"/>
                <w:szCs w:val="22"/>
              </w:rPr>
              <w:t>を読みとることができる。</w:t>
            </w:r>
          </w:p>
        </w:tc>
      </w:tr>
      <w:tr w:rsidR="003F00D8" w:rsidRPr="004B4C04" w:rsidTr="00D3053C">
        <w:trPr>
          <w:cantSplit/>
        </w:trPr>
        <w:tc>
          <w:tcPr>
            <w:tcW w:w="1375" w:type="dxa"/>
            <w:gridSpan w:val="2"/>
            <w:tcBorders>
              <w:top w:val="single" w:sz="12" w:space="0" w:color="auto"/>
              <w:bottom w:val="single" w:sz="12" w:space="0" w:color="auto"/>
              <w:right w:val="single" w:sz="12" w:space="0" w:color="auto"/>
            </w:tcBorders>
          </w:tcPr>
          <w:p w:rsidR="003F00D8" w:rsidRPr="003C18FE" w:rsidRDefault="003F00D8"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3F00D8" w:rsidRPr="004B4C04" w:rsidRDefault="003F00D8" w:rsidP="00D9673F">
            <w:pPr>
              <w:ind w:left="220" w:hangingChars="100" w:hanging="220"/>
              <w:rPr>
                <w:sz w:val="22"/>
                <w:szCs w:val="22"/>
              </w:rPr>
            </w:pPr>
            <w:r>
              <w:rPr>
                <w:rFonts w:hint="eastAsia"/>
                <w:sz w:val="22"/>
                <w:szCs w:val="22"/>
              </w:rPr>
              <w:t>・</w:t>
            </w:r>
            <w:r w:rsidR="00FD541A">
              <w:rPr>
                <w:rFonts w:hint="eastAsia"/>
                <w:noProof/>
                <w:sz w:val="22"/>
                <w:szCs w:val="22"/>
              </w:rPr>
              <w:t>完了形や進行形の受動態、受動態を用いた発展的な表現など</w:t>
            </w:r>
            <w:r>
              <w:rPr>
                <w:rFonts w:hint="eastAsia"/>
                <w:sz w:val="22"/>
                <w:szCs w:val="22"/>
              </w:rPr>
              <w:t>の基本的な用法を理解している。</w:t>
            </w:r>
          </w:p>
        </w:tc>
      </w:tr>
    </w:tbl>
    <w:p w:rsidR="003F00D8" w:rsidRDefault="003F00D8" w:rsidP="003F00D8"/>
    <w:p w:rsidR="005E2F24" w:rsidRPr="00A367F0" w:rsidRDefault="003F00D8" w:rsidP="005E2F24">
      <w:pPr>
        <w:rPr>
          <w:rFonts w:ascii="Arial" w:eastAsia="ＭＳ ゴシック" w:hAnsi="Arial" w:cs="Arial"/>
          <w:b/>
          <w:sz w:val="22"/>
          <w:szCs w:val="22"/>
        </w:rPr>
      </w:pPr>
      <w:r>
        <w:br w:type="page"/>
      </w:r>
      <w:r w:rsidR="005E2F24" w:rsidRPr="00ED3490">
        <w:rPr>
          <w:rFonts w:ascii="ＭＳ ゴシック" w:eastAsia="ＭＳ ゴシック" w:hAnsi="ＭＳ ゴシック" w:cs="Arial"/>
          <w:b/>
          <w:sz w:val="22"/>
          <w:szCs w:val="22"/>
          <w:lang w:val="fr-FR"/>
        </w:rPr>
        <w:lastRenderedPageBreak/>
        <w:t>●</w:t>
      </w:r>
      <w:r w:rsidR="005E2F24" w:rsidRPr="00ED3490">
        <w:rPr>
          <w:rFonts w:ascii="Arial" w:eastAsia="ＭＳ ゴシック" w:hAnsi="Arial" w:cs="Arial"/>
          <w:b/>
          <w:sz w:val="22"/>
          <w:szCs w:val="22"/>
          <w:lang w:val="fr-FR"/>
        </w:rPr>
        <w:t xml:space="preserve">Lesson </w:t>
      </w:r>
      <w:r w:rsidR="005E2F24">
        <w:rPr>
          <w:rFonts w:ascii="Arial" w:eastAsia="ＭＳ ゴシック" w:hAnsi="Arial" w:cs="Arial" w:hint="eastAsia"/>
          <w:b/>
          <w:sz w:val="22"/>
          <w:szCs w:val="22"/>
          <w:lang w:val="fr-FR"/>
        </w:rPr>
        <w:t>6</w:t>
      </w:r>
      <w:r w:rsidR="005E2F24" w:rsidRPr="00ED3490">
        <w:rPr>
          <w:rFonts w:ascii="Arial" w:eastAsia="ＭＳ ゴシック" w:hAnsi="Arial" w:cs="Arial"/>
          <w:b/>
          <w:sz w:val="22"/>
          <w:szCs w:val="22"/>
          <w:lang w:val="fr-FR"/>
        </w:rPr>
        <w:t xml:space="preserve"> (p.</w:t>
      </w:r>
      <w:r w:rsidR="005E2F24">
        <w:rPr>
          <w:rFonts w:ascii="Arial" w:eastAsia="ＭＳ ゴシック" w:hAnsi="Arial" w:cs="Arial" w:hint="eastAsia"/>
          <w:b/>
          <w:noProof/>
          <w:sz w:val="22"/>
          <w:szCs w:val="22"/>
          <w:lang w:val="fr-FR"/>
        </w:rPr>
        <w:t xml:space="preserve"> 20</w:t>
      </w:r>
      <w:r w:rsidR="005E2F24" w:rsidRPr="00A367F0">
        <w:rPr>
          <w:rFonts w:ascii="Arial" w:eastAsia="ＭＳ ゴシック" w:hAnsi="Arial" w:cs="Arial"/>
          <w:b/>
          <w:sz w:val="22"/>
          <w:szCs w:val="22"/>
        </w:rPr>
        <w:t>~</w:t>
      </w:r>
      <w:r w:rsidR="005E2F24">
        <w:rPr>
          <w:rFonts w:ascii="Arial" w:eastAsia="ＭＳ ゴシック" w:hAnsi="Arial" w:cs="Arial" w:hint="eastAsia"/>
          <w:b/>
          <w:noProof/>
          <w:sz w:val="22"/>
          <w:szCs w:val="22"/>
        </w:rPr>
        <w:t>21</w:t>
      </w:r>
      <w:r w:rsidR="005E2F24"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5E2F24" w:rsidRPr="004B4C04" w:rsidTr="00D3053C">
        <w:trPr>
          <w:cantSplit/>
        </w:trPr>
        <w:tc>
          <w:tcPr>
            <w:tcW w:w="1375" w:type="dxa"/>
            <w:gridSpan w:val="2"/>
            <w:tcBorders>
              <w:top w:val="single" w:sz="12" w:space="0" w:color="auto"/>
              <w:bottom w:val="single" w:sz="12" w:space="0" w:color="auto"/>
              <w:right w:val="single" w:sz="12" w:space="0" w:color="auto"/>
            </w:tcBorders>
          </w:tcPr>
          <w:p w:rsidR="005E2F24" w:rsidRPr="003C18FE" w:rsidRDefault="005E2F24"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5E2F24" w:rsidRPr="003C18FE" w:rsidRDefault="005E2F24"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5E2F24" w:rsidRPr="004B4C04" w:rsidTr="00D3053C">
        <w:trPr>
          <w:cantSplit/>
        </w:trPr>
        <w:tc>
          <w:tcPr>
            <w:tcW w:w="1375" w:type="dxa"/>
            <w:gridSpan w:val="2"/>
            <w:tcBorders>
              <w:top w:val="single" w:sz="12" w:space="0" w:color="auto"/>
              <w:bottom w:val="single" w:sz="12" w:space="0" w:color="auto"/>
              <w:right w:val="single" w:sz="12" w:space="0" w:color="auto"/>
            </w:tcBorders>
          </w:tcPr>
          <w:p w:rsidR="005E2F24" w:rsidRPr="003C18FE" w:rsidRDefault="005E2F24"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5E2F24" w:rsidRPr="004B4C04" w:rsidRDefault="005E2F24" w:rsidP="00D9673F">
            <w:pPr>
              <w:ind w:left="220" w:hangingChars="100" w:hanging="220"/>
              <w:rPr>
                <w:sz w:val="22"/>
                <w:szCs w:val="22"/>
              </w:rPr>
            </w:pPr>
            <w:r>
              <w:rPr>
                <w:rFonts w:hint="eastAsia"/>
                <w:sz w:val="22"/>
                <w:szCs w:val="22"/>
              </w:rPr>
              <w:t>・アニメやマンガ、</w:t>
            </w:r>
            <w:r>
              <w:rPr>
                <w:rFonts w:hint="eastAsia"/>
                <w:sz w:val="22"/>
                <w:szCs w:val="22"/>
              </w:rPr>
              <w:t>J-Pop</w:t>
            </w:r>
            <w:r>
              <w:rPr>
                <w:rFonts w:hint="eastAsia"/>
                <w:sz w:val="22"/>
                <w:szCs w:val="22"/>
              </w:rPr>
              <w:t>などの最近の日本の文化について、積極的に伝えようとする。</w:t>
            </w:r>
          </w:p>
          <w:p w:rsidR="005E2F24" w:rsidRPr="004B4C04" w:rsidRDefault="005E2F24" w:rsidP="00D9673F">
            <w:pPr>
              <w:ind w:left="220" w:hangingChars="100" w:hanging="220"/>
              <w:rPr>
                <w:sz w:val="22"/>
                <w:szCs w:val="22"/>
              </w:rPr>
            </w:pPr>
            <w:r>
              <w:rPr>
                <w:rFonts w:hint="eastAsia"/>
                <w:sz w:val="22"/>
                <w:szCs w:val="22"/>
              </w:rPr>
              <w:t>・</w:t>
            </w:r>
            <w:r w:rsidR="00C03728">
              <w:rPr>
                <w:rFonts w:hint="eastAsia"/>
                <w:sz w:val="22"/>
                <w:szCs w:val="22"/>
              </w:rPr>
              <w:t>自動詞＋不定詞やＳＶＯ＋不定詞のさまざまな</w:t>
            </w:r>
            <w:r>
              <w:rPr>
                <w:rFonts w:hint="eastAsia"/>
                <w:noProof/>
                <w:sz w:val="22"/>
                <w:szCs w:val="22"/>
              </w:rPr>
              <w:t>表現</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5E2F24"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5E2F24" w:rsidRPr="003C18FE" w:rsidRDefault="005E2F24"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5E2F24" w:rsidRPr="003C18FE" w:rsidRDefault="005E2F24"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5E2F24" w:rsidRPr="004B4C04" w:rsidRDefault="005E2F24" w:rsidP="00D9673F">
            <w:pPr>
              <w:ind w:left="220" w:hangingChars="100" w:hanging="220"/>
              <w:rPr>
                <w:sz w:val="22"/>
                <w:szCs w:val="22"/>
              </w:rPr>
            </w:pPr>
            <w:r>
              <w:rPr>
                <w:rFonts w:hint="eastAsia"/>
                <w:sz w:val="22"/>
                <w:szCs w:val="22"/>
              </w:rPr>
              <w:t>・アニメやマンガ、</w:t>
            </w:r>
            <w:r>
              <w:rPr>
                <w:rFonts w:hint="eastAsia"/>
                <w:sz w:val="22"/>
                <w:szCs w:val="22"/>
              </w:rPr>
              <w:t>J-Pop</w:t>
            </w:r>
            <w:r>
              <w:rPr>
                <w:rFonts w:hint="eastAsia"/>
                <w:sz w:val="22"/>
                <w:szCs w:val="22"/>
              </w:rPr>
              <w:t>などの最近の日本の文化について、</w:t>
            </w:r>
            <w:r w:rsidRPr="004B4C04">
              <w:rPr>
                <w:sz w:val="22"/>
                <w:szCs w:val="22"/>
              </w:rPr>
              <w:t>話すことができる。</w:t>
            </w:r>
          </w:p>
        </w:tc>
      </w:tr>
      <w:tr w:rsidR="005E2F24" w:rsidRPr="004B4C04" w:rsidTr="00D3053C">
        <w:trPr>
          <w:cantSplit/>
          <w:trHeight w:val="1263"/>
        </w:trPr>
        <w:tc>
          <w:tcPr>
            <w:tcW w:w="636" w:type="dxa"/>
            <w:vMerge/>
            <w:tcBorders>
              <w:top w:val="nil"/>
              <w:bottom w:val="nil"/>
              <w:right w:val="single" w:sz="12" w:space="0" w:color="auto"/>
            </w:tcBorders>
            <w:textDirection w:val="tbRlV"/>
            <w:vAlign w:val="center"/>
          </w:tcPr>
          <w:p w:rsidR="005E2F24" w:rsidRPr="003C18FE" w:rsidRDefault="005E2F24"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5E2F24" w:rsidRPr="003C18FE" w:rsidRDefault="005E2F24"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5E2F24" w:rsidRDefault="005E2F24" w:rsidP="00D9673F">
            <w:pPr>
              <w:ind w:left="220" w:hangingChars="100" w:hanging="220"/>
              <w:rPr>
                <w:sz w:val="22"/>
                <w:szCs w:val="22"/>
              </w:rPr>
            </w:pPr>
            <w:r>
              <w:rPr>
                <w:rFonts w:hint="eastAsia"/>
                <w:sz w:val="22"/>
                <w:szCs w:val="22"/>
              </w:rPr>
              <w:t>・</w:t>
            </w:r>
            <w:r w:rsidR="00C03728">
              <w:rPr>
                <w:rFonts w:hint="eastAsia"/>
                <w:sz w:val="22"/>
                <w:szCs w:val="22"/>
              </w:rPr>
              <w:t>自動詞＋不定詞やＳＶＯ＋不定詞のさまざまな</w:t>
            </w:r>
            <w:r w:rsidR="00C03728">
              <w:rPr>
                <w:rFonts w:hint="eastAsia"/>
                <w:noProof/>
                <w:sz w:val="22"/>
                <w:szCs w:val="22"/>
              </w:rPr>
              <w:t>表現</w:t>
            </w:r>
            <w:r>
              <w:rPr>
                <w:rFonts w:hint="eastAsia"/>
                <w:noProof/>
                <w:sz w:val="22"/>
                <w:szCs w:val="22"/>
              </w:rPr>
              <w:t>のさまざまな用法</w:t>
            </w:r>
            <w:r w:rsidRPr="004B4C04">
              <w:rPr>
                <w:sz w:val="22"/>
                <w:szCs w:val="22"/>
              </w:rPr>
              <w:t>を理解して適切な英語を書くことができる。</w:t>
            </w:r>
          </w:p>
          <w:p w:rsidR="005E2F24" w:rsidRPr="004B4C04" w:rsidRDefault="005E2F24" w:rsidP="00D9673F">
            <w:pPr>
              <w:ind w:left="220" w:hangingChars="100" w:hanging="220"/>
              <w:rPr>
                <w:sz w:val="22"/>
                <w:szCs w:val="22"/>
              </w:rPr>
            </w:pPr>
            <w:r>
              <w:rPr>
                <w:rFonts w:hint="eastAsia"/>
                <w:sz w:val="22"/>
                <w:szCs w:val="22"/>
              </w:rPr>
              <w:t>・</w:t>
            </w:r>
            <w:r w:rsidR="00C03728">
              <w:rPr>
                <w:rFonts w:hint="eastAsia"/>
                <w:sz w:val="22"/>
                <w:szCs w:val="22"/>
              </w:rPr>
              <w:t>アニメやマンガ、</w:t>
            </w:r>
            <w:r w:rsidR="00C03728">
              <w:rPr>
                <w:rFonts w:hint="eastAsia"/>
                <w:sz w:val="22"/>
                <w:szCs w:val="22"/>
              </w:rPr>
              <w:t>J-Pop</w:t>
            </w:r>
            <w:r w:rsidR="00C03728">
              <w:rPr>
                <w:rFonts w:hint="eastAsia"/>
                <w:sz w:val="22"/>
                <w:szCs w:val="22"/>
              </w:rPr>
              <w:t>などの最近の日本の文化について</w:t>
            </w:r>
            <w:r>
              <w:rPr>
                <w:rFonts w:hint="eastAsia"/>
                <w:sz w:val="22"/>
                <w:szCs w:val="22"/>
              </w:rPr>
              <w:t>、</w:t>
            </w:r>
            <w:r w:rsidRPr="004B4C04">
              <w:rPr>
                <w:sz w:val="22"/>
                <w:szCs w:val="22"/>
              </w:rPr>
              <w:t>適切な英語を書くことができる。</w:t>
            </w:r>
          </w:p>
        </w:tc>
      </w:tr>
      <w:tr w:rsidR="005E2F24"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5E2F24" w:rsidRPr="003C18FE" w:rsidRDefault="005E2F24"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5E2F24" w:rsidRPr="003C18FE" w:rsidRDefault="005E2F24"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5E2F24" w:rsidRPr="004B4C04" w:rsidRDefault="005E2F24" w:rsidP="00D9673F">
            <w:pPr>
              <w:ind w:left="220" w:hangingChars="100" w:hanging="220"/>
              <w:rPr>
                <w:sz w:val="22"/>
                <w:szCs w:val="22"/>
              </w:rPr>
            </w:pPr>
            <w:r>
              <w:rPr>
                <w:rFonts w:hint="eastAsia"/>
                <w:sz w:val="22"/>
                <w:szCs w:val="22"/>
              </w:rPr>
              <w:t>・</w:t>
            </w:r>
            <w:r w:rsidR="00C03728">
              <w:rPr>
                <w:rFonts w:hint="eastAsia"/>
                <w:sz w:val="22"/>
                <w:szCs w:val="22"/>
              </w:rPr>
              <w:t>自動詞＋不定詞やＳＶＯ＋不定詞のさまざまな</w:t>
            </w:r>
            <w:r w:rsidR="00C03728">
              <w:rPr>
                <w:rFonts w:hint="eastAsia"/>
                <w:noProof/>
                <w:sz w:val="22"/>
                <w:szCs w:val="22"/>
              </w:rPr>
              <w:t>表現</w:t>
            </w:r>
            <w:r>
              <w:rPr>
                <w:rFonts w:hint="eastAsia"/>
                <w:sz w:val="22"/>
                <w:szCs w:val="22"/>
              </w:rPr>
              <w:t>を用いて話された英語を</w:t>
            </w:r>
            <w:r w:rsidRPr="004B4C04">
              <w:rPr>
                <w:sz w:val="22"/>
                <w:szCs w:val="22"/>
              </w:rPr>
              <w:t>聞き取ることができる。</w:t>
            </w:r>
          </w:p>
        </w:tc>
      </w:tr>
      <w:tr w:rsidR="005E2F24" w:rsidRPr="004B4C04" w:rsidTr="00D3053C">
        <w:trPr>
          <w:cantSplit/>
          <w:trHeight w:val="1371"/>
        </w:trPr>
        <w:tc>
          <w:tcPr>
            <w:tcW w:w="636" w:type="dxa"/>
            <w:vMerge/>
            <w:tcBorders>
              <w:bottom w:val="nil"/>
              <w:right w:val="single" w:sz="12" w:space="0" w:color="auto"/>
            </w:tcBorders>
            <w:textDirection w:val="tbRlV"/>
            <w:vAlign w:val="center"/>
          </w:tcPr>
          <w:p w:rsidR="005E2F24" w:rsidRPr="003C18FE" w:rsidRDefault="005E2F24"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5E2F24" w:rsidRPr="003C18FE" w:rsidRDefault="005E2F24"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5E2F24" w:rsidRPr="004B4C04" w:rsidRDefault="005E2F24" w:rsidP="00D9673F">
            <w:pPr>
              <w:ind w:left="220" w:hangingChars="100" w:hanging="220"/>
              <w:rPr>
                <w:sz w:val="22"/>
                <w:szCs w:val="22"/>
              </w:rPr>
            </w:pPr>
            <w:r>
              <w:rPr>
                <w:rFonts w:hint="eastAsia"/>
                <w:sz w:val="22"/>
                <w:szCs w:val="22"/>
              </w:rPr>
              <w:t>・</w:t>
            </w:r>
            <w:r w:rsidR="00C03728">
              <w:rPr>
                <w:rFonts w:hint="eastAsia"/>
                <w:sz w:val="22"/>
                <w:szCs w:val="22"/>
              </w:rPr>
              <w:t>自動詞＋不定詞やＳＶＯ＋不定詞のさまざまな</w:t>
            </w:r>
            <w:r w:rsidR="00C03728">
              <w:rPr>
                <w:rFonts w:hint="eastAsia"/>
                <w:noProof/>
                <w:sz w:val="22"/>
                <w:szCs w:val="22"/>
              </w:rPr>
              <w:t>表現</w:t>
            </w:r>
            <w:r>
              <w:rPr>
                <w:rFonts w:hint="eastAsia"/>
                <w:sz w:val="22"/>
                <w:szCs w:val="22"/>
              </w:rPr>
              <w:t>を用いて書かれた英語</w:t>
            </w:r>
            <w:r w:rsidRPr="004B4C04">
              <w:rPr>
                <w:sz w:val="22"/>
                <w:szCs w:val="22"/>
              </w:rPr>
              <w:t>を読みとることができる。</w:t>
            </w:r>
          </w:p>
        </w:tc>
      </w:tr>
      <w:tr w:rsidR="005E2F24" w:rsidRPr="004B4C04" w:rsidTr="00D3053C">
        <w:trPr>
          <w:cantSplit/>
        </w:trPr>
        <w:tc>
          <w:tcPr>
            <w:tcW w:w="1375" w:type="dxa"/>
            <w:gridSpan w:val="2"/>
            <w:tcBorders>
              <w:top w:val="single" w:sz="12" w:space="0" w:color="auto"/>
              <w:bottom w:val="single" w:sz="12" w:space="0" w:color="auto"/>
              <w:right w:val="single" w:sz="12" w:space="0" w:color="auto"/>
            </w:tcBorders>
          </w:tcPr>
          <w:p w:rsidR="005E2F24" w:rsidRPr="003C18FE" w:rsidRDefault="005E2F24"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5E2F24" w:rsidRPr="004B4C04" w:rsidRDefault="005E2F24" w:rsidP="00D9673F">
            <w:pPr>
              <w:ind w:left="220" w:hangingChars="100" w:hanging="220"/>
              <w:rPr>
                <w:sz w:val="22"/>
                <w:szCs w:val="22"/>
              </w:rPr>
            </w:pPr>
            <w:r>
              <w:rPr>
                <w:rFonts w:hint="eastAsia"/>
                <w:sz w:val="22"/>
                <w:szCs w:val="22"/>
              </w:rPr>
              <w:t>・</w:t>
            </w:r>
            <w:r w:rsidR="00C03728">
              <w:rPr>
                <w:rFonts w:hint="eastAsia"/>
                <w:sz w:val="22"/>
                <w:szCs w:val="22"/>
              </w:rPr>
              <w:t>自動詞＋不定詞やＳＶＯ＋不定詞のさまざまな</w:t>
            </w:r>
            <w:r w:rsidR="00C03728">
              <w:rPr>
                <w:rFonts w:hint="eastAsia"/>
                <w:noProof/>
                <w:sz w:val="22"/>
                <w:szCs w:val="22"/>
              </w:rPr>
              <w:t>表現</w:t>
            </w:r>
            <w:r>
              <w:rPr>
                <w:rFonts w:hint="eastAsia"/>
                <w:sz w:val="22"/>
                <w:szCs w:val="22"/>
              </w:rPr>
              <w:t>の基本的な用法を理解している。</w:t>
            </w:r>
          </w:p>
        </w:tc>
      </w:tr>
    </w:tbl>
    <w:p w:rsidR="00D77F72" w:rsidRDefault="00D77F72" w:rsidP="005E2F24"/>
    <w:p w:rsidR="00D77F72" w:rsidRPr="00A367F0" w:rsidRDefault="00D77F72" w:rsidP="00D77F72">
      <w:pPr>
        <w:rPr>
          <w:rFonts w:ascii="Arial" w:eastAsia="ＭＳ ゴシック" w:hAnsi="Arial" w:cs="Arial"/>
          <w:b/>
          <w:sz w:val="22"/>
          <w:szCs w:val="22"/>
        </w:rPr>
      </w:pPr>
      <w:r>
        <w:br w:type="page"/>
      </w:r>
      <w:r w:rsidRPr="00ED3490">
        <w:rPr>
          <w:rFonts w:ascii="ＭＳ ゴシック" w:eastAsia="ＭＳ ゴシック" w:hAnsi="ＭＳ ゴシック" w:cs="Arial"/>
          <w:b/>
          <w:sz w:val="22"/>
          <w:szCs w:val="22"/>
          <w:lang w:val="fr-FR"/>
        </w:rPr>
        <w:lastRenderedPageBreak/>
        <w:t>●</w:t>
      </w:r>
      <w:r w:rsidRPr="00ED3490">
        <w:rPr>
          <w:rFonts w:ascii="Arial" w:eastAsia="ＭＳ ゴシック" w:hAnsi="Arial" w:cs="Arial"/>
          <w:b/>
          <w:sz w:val="22"/>
          <w:szCs w:val="22"/>
          <w:lang w:val="fr-FR"/>
        </w:rPr>
        <w:t xml:space="preserve">Lesson </w:t>
      </w:r>
      <w:r>
        <w:rPr>
          <w:rFonts w:ascii="Arial" w:eastAsia="ＭＳ ゴシック" w:hAnsi="Arial" w:cs="Arial" w:hint="eastAsia"/>
          <w:b/>
          <w:sz w:val="22"/>
          <w:szCs w:val="22"/>
          <w:lang w:val="fr-FR"/>
        </w:rPr>
        <w:t>7</w:t>
      </w:r>
      <w:r w:rsidRPr="00ED3490">
        <w:rPr>
          <w:rFonts w:ascii="Arial" w:eastAsia="ＭＳ ゴシック" w:hAnsi="Arial" w:cs="Arial"/>
          <w:b/>
          <w:sz w:val="22"/>
          <w:szCs w:val="22"/>
          <w:lang w:val="fr-FR"/>
        </w:rPr>
        <w:t xml:space="preserve"> (p.</w:t>
      </w:r>
      <w:r w:rsidR="00022987">
        <w:rPr>
          <w:rFonts w:ascii="Arial" w:eastAsia="ＭＳ ゴシック" w:hAnsi="Arial" w:cs="Arial" w:hint="eastAsia"/>
          <w:b/>
          <w:noProof/>
          <w:sz w:val="22"/>
          <w:szCs w:val="22"/>
          <w:lang w:val="fr-FR"/>
        </w:rPr>
        <w:t xml:space="preserve"> 32</w:t>
      </w:r>
      <w:r w:rsidRPr="00A367F0">
        <w:rPr>
          <w:rFonts w:ascii="Arial" w:eastAsia="ＭＳ ゴシック" w:hAnsi="Arial" w:cs="Arial"/>
          <w:b/>
          <w:sz w:val="22"/>
          <w:szCs w:val="22"/>
        </w:rPr>
        <w:t>~</w:t>
      </w:r>
      <w:r w:rsidR="00022987">
        <w:rPr>
          <w:rFonts w:ascii="Arial" w:eastAsia="ＭＳ ゴシック" w:hAnsi="Arial" w:cs="Arial" w:hint="eastAsia"/>
          <w:b/>
          <w:noProof/>
          <w:sz w:val="22"/>
          <w:szCs w:val="22"/>
        </w:rPr>
        <w:t>33</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D77F72" w:rsidRPr="004B4C04" w:rsidTr="00D3053C">
        <w:trPr>
          <w:cantSplit/>
        </w:trPr>
        <w:tc>
          <w:tcPr>
            <w:tcW w:w="1375" w:type="dxa"/>
            <w:gridSpan w:val="2"/>
            <w:tcBorders>
              <w:top w:val="single" w:sz="12" w:space="0" w:color="auto"/>
              <w:bottom w:val="single" w:sz="12" w:space="0" w:color="auto"/>
              <w:right w:val="single" w:sz="12" w:space="0" w:color="auto"/>
            </w:tcBorders>
          </w:tcPr>
          <w:p w:rsidR="00D77F72" w:rsidRPr="003C18FE" w:rsidRDefault="00D77F72"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D77F72" w:rsidRPr="003C18FE" w:rsidRDefault="00D77F72"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D77F72" w:rsidRPr="004B4C04" w:rsidTr="00D3053C">
        <w:trPr>
          <w:cantSplit/>
        </w:trPr>
        <w:tc>
          <w:tcPr>
            <w:tcW w:w="1375" w:type="dxa"/>
            <w:gridSpan w:val="2"/>
            <w:tcBorders>
              <w:top w:val="single" w:sz="12" w:space="0" w:color="auto"/>
              <w:bottom w:val="single" w:sz="12" w:space="0" w:color="auto"/>
              <w:right w:val="single" w:sz="12" w:space="0" w:color="auto"/>
            </w:tcBorders>
          </w:tcPr>
          <w:p w:rsidR="00D77F72" w:rsidRPr="003C18FE" w:rsidRDefault="00D77F72"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D77F72" w:rsidRPr="004B4C04" w:rsidRDefault="00D77F72" w:rsidP="00D9673F">
            <w:pPr>
              <w:ind w:left="220" w:hangingChars="100" w:hanging="220"/>
              <w:rPr>
                <w:sz w:val="22"/>
                <w:szCs w:val="22"/>
              </w:rPr>
            </w:pPr>
            <w:r>
              <w:rPr>
                <w:rFonts w:hint="eastAsia"/>
                <w:sz w:val="22"/>
                <w:szCs w:val="22"/>
              </w:rPr>
              <w:t>・</w:t>
            </w:r>
            <w:r w:rsidR="00022987">
              <w:rPr>
                <w:rFonts w:hint="eastAsia"/>
                <w:sz w:val="22"/>
                <w:szCs w:val="22"/>
              </w:rPr>
              <w:t>自分たちの地元や近隣、または居住する都道府県の特産物や特徴的な産業</w:t>
            </w:r>
            <w:r>
              <w:rPr>
                <w:rFonts w:hint="eastAsia"/>
                <w:sz w:val="22"/>
                <w:szCs w:val="22"/>
              </w:rPr>
              <w:t>について、積極的に伝えようとする。</w:t>
            </w:r>
          </w:p>
          <w:p w:rsidR="00D77F72" w:rsidRPr="004B4C04" w:rsidRDefault="00D050EE" w:rsidP="00D9673F">
            <w:pPr>
              <w:ind w:left="220" w:hangingChars="100" w:hanging="220"/>
              <w:rPr>
                <w:sz w:val="22"/>
                <w:szCs w:val="22"/>
              </w:rPr>
            </w:pPr>
            <w:r>
              <w:rPr>
                <w:rFonts w:hint="eastAsia"/>
                <w:sz w:val="22"/>
                <w:szCs w:val="22"/>
              </w:rPr>
              <w:t>・疑問詞＋不定詞や完了形、進行形、受動態の</w:t>
            </w:r>
            <w:r w:rsidR="00D77F72">
              <w:rPr>
                <w:rFonts w:hint="eastAsia"/>
                <w:sz w:val="22"/>
                <w:szCs w:val="22"/>
              </w:rPr>
              <w:t>不定詞</w:t>
            </w:r>
            <w:r w:rsidR="00D77F72" w:rsidRPr="004B4C04">
              <w:rPr>
                <w:sz w:val="22"/>
                <w:szCs w:val="22"/>
              </w:rPr>
              <w:t>についての理解を</w:t>
            </w:r>
            <w:r w:rsidR="00D77F72">
              <w:rPr>
                <w:rFonts w:hint="eastAsia"/>
                <w:sz w:val="22"/>
                <w:szCs w:val="22"/>
              </w:rPr>
              <w:t>さらに</w:t>
            </w:r>
            <w:r w:rsidR="00D77F72" w:rsidRPr="004B4C04">
              <w:rPr>
                <w:sz w:val="22"/>
                <w:szCs w:val="22"/>
              </w:rPr>
              <w:t>深め、コミュニケーションを図ろうとする。</w:t>
            </w:r>
          </w:p>
        </w:tc>
      </w:tr>
      <w:tr w:rsidR="00D77F72"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D77F72" w:rsidRPr="003C18FE" w:rsidRDefault="00D77F7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D77F72" w:rsidRPr="003C18FE" w:rsidRDefault="00D77F7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D77F72" w:rsidRPr="004B4C04" w:rsidRDefault="00D77F72" w:rsidP="00D9673F">
            <w:pPr>
              <w:ind w:left="220" w:hangingChars="100" w:hanging="220"/>
              <w:rPr>
                <w:sz w:val="22"/>
                <w:szCs w:val="22"/>
              </w:rPr>
            </w:pPr>
            <w:r>
              <w:rPr>
                <w:rFonts w:hint="eastAsia"/>
                <w:sz w:val="22"/>
                <w:szCs w:val="22"/>
              </w:rPr>
              <w:t>・</w:t>
            </w:r>
            <w:r w:rsidR="00D050EE">
              <w:rPr>
                <w:rFonts w:hint="eastAsia"/>
                <w:sz w:val="22"/>
                <w:szCs w:val="22"/>
              </w:rPr>
              <w:t>自分たちの地元や近隣、または居住する都道府県の特産物や特徴的な産業について</w:t>
            </w:r>
            <w:r>
              <w:rPr>
                <w:rFonts w:hint="eastAsia"/>
                <w:sz w:val="22"/>
                <w:szCs w:val="22"/>
              </w:rPr>
              <w:t>、</w:t>
            </w:r>
            <w:r w:rsidRPr="004B4C04">
              <w:rPr>
                <w:sz w:val="22"/>
                <w:szCs w:val="22"/>
              </w:rPr>
              <w:t>話すことができる。</w:t>
            </w:r>
          </w:p>
        </w:tc>
      </w:tr>
      <w:tr w:rsidR="00D77F72" w:rsidRPr="004B4C04" w:rsidTr="00D3053C">
        <w:trPr>
          <w:cantSplit/>
          <w:trHeight w:val="1263"/>
        </w:trPr>
        <w:tc>
          <w:tcPr>
            <w:tcW w:w="636" w:type="dxa"/>
            <w:vMerge/>
            <w:tcBorders>
              <w:top w:val="nil"/>
              <w:bottom w:val="nil"/>
              <w:right w:val="single" w:sz="12" w:space="0" w:color="auto"/>
            </w:tcBorders>
            <w:textDirection w:val="tbRlV"/>
            <w:vAlign w:val="center"/>
          </w:tcPr>
          <w:p w:rsidR="00D77F72" w:rsidRPr="003C18FE" w:rsidRDefault="00D77F72"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D77F72" w:rsidRPr="003C18FE" w:rsidRDefault="00D77F7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D77F72" w:rsidRDefault="00D77F72" w:rsidP="00D9673F">
            <w:pPr>
              <w:ind w:left="220" w:hangingChars="100" w:hanging="220"/>
              <w:rPr>
                <w:sz w:val="22"/>
                <w:szCs w:val="22"/>
              </w:rPr>
            </w:pPr>
            <w:r>
              <w:rPr>
                <w:rFonts w:hint="eastAsia"/>
                <w:sz w:val="22"/>
                <w:szCs w:val="22"/>
              </w:rPr>
              <w:t>・</w:t>
            </w:r>
            <w:r w:rsidR="00D050EE">
              <w:rPr>
                <w:rFonts w:hint="eastAsia"/>
                <w:sz w:val="22"/>
                <w:szCs w:val="22"/>
              </w:rPr>
              <w:t>疑問詞＋不定詞や完了形、進行形、受動態の不定詞</w:t>
            </w:r>
            <w:r>
              <w:rPr>
                <w:rFonts w:hint="eastAsia"/>
                <w:noProof/>
                <w:sz w:val="22"/>
                <w:szCs w:val="22"/>
              </w:rPr>
              <w:t>のさまざまな用法</w:t>
            </w:r>
            <w:r w:rsidRPr="004B4C04">
              <w:rPr>
                <w:sz w:val="22"/>
                <w:szCs w:val="22"/>
              </w:rPr>
              <w:t>を理解して適切な英語を書くことができる。</w:t>
            </w:r>
          </w:p>
          <w:p w:rsidR="00D77F72" w:rsidRPr="004B4C04" w:rsidRDefault="00D77F72" w:rsidP="00D9673F">
            <w:pPr>
              <w:ind w:left="220" w:hangingChars="100" w:hanging="220"/>
              <w:rPr>
                <w:sz w:val="22"/>
                <w:szCs w:val="22"/>
              </w:rPr>
            </w:pPr>
            <w:r>
              <w:rPr>
                <w:rFonts w:hint="eastAsia"/>
                <w:sz w:val="22"/>
                <w:szCs w:val="22"/>
              </w:rPr>
              <w:t>・</w:t>
            </w:r>
            <w:r w:rsidR="00D050EE">
              <w:rPr>
                <w:rFonts w:hint="eastAsia"/>
                <w:sz w:val="22"/>
                <w:szCs w:val="22"/>
              </w:rPr>
              <w:t>自分たちの地元や近隣、または居住する都道府県の特産物や特徴的な産業について</w:t>
            </w:r>
            <w:r>
              <w:rPr>
                <w:rFonts w:hint="eastAsia"/>
                <w:sz w:val="22"/>
                <w:szCs w:val="22"/>
              </w:rPr>
              <w:t>、</w:t>
            </w:r>
            <w:r w:rsidRPr="004B4C04">
              <w:rPr>
                <w:sz w:val="22"/>
                <w:szCs w:val="22"/>
              </w:rPr>
              <w:t>適切な英語を書くことができる。</w:t>
            </w:r>
          </w:p>
        </w:tc>
      </w:tr>
      <w:tr w:rsidR="00D77F72"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D77F72" w:rsidRPr="003C18FE" w:rsidRDefault="00D77F7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D77F72" w:rsidRPr="003C18FE" w:rsidRDefault="00D77F7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D77F72" w:rsidRPr="004B4C04" w:rsidRDefault="00D77F72" w:rsidP="00D9673F">
            <w:pPr>
              <w:ind w:left="220" w:hangingChars="100" w:hanging="220"/>
              <w:rPr>
                <w:sz w:val="22"/>
                <w:szCs w:val="22"/>
              </w:rPr>
            </w:pPr>
            <w:r>
              <w:rPr>
                <w:rFonts w:hint="eastAsia"/>
                <w:sz w:val="22"/>
                <w:szCs w:val="22"/>
              </w:rPr>
              <w:t>・</w:t>
            </w:r>
            <w:r w:rsidR="00D050EE">
              <w:rPr>
                <w:rFonts w:hint="eastAsia"/>
                <w:sz w:val="22"/>
                <w:szCs w:val="22"/>
              </w:rPr>
              <w:t>疑問詞＋不定詞や完了形、進行形、受動態の不定詞</w:t>
            </w:r>
            <w:r>
              <w:rPr>
                <w:rFonts w:hint="eastAsia"/>
                <w:sz w:val="22"/>
                <w:szCs w:val="22"/>
              </w:rPr>
              <w:t>を用いて話された英語を</w:t>
            </w:r>
            <w:r w:rsidRPr="004B4C04">
              <w:rPr>
                <w:sz w:val="22"/>
                <w:szCs w:val="22"/>
              </w:rPr>
              <w:t>聞き取ることができる。</w:t>
            </w:r>
          </w:p>
        </w:tc>
      </w:tr>
      <w:tr w:rsidR="00D77F72" w:rsidRPr="004B4C04" w:rsidTr="00D3053C">
        <w:trPr>
          <w:cantSplit/>
          <w:trHeight w:val="1371"/>
        </w:trPr>
        <w:tc>
          <w:tcPr>
            <w:tcW w:w="636" w:type="dxa"/>
            <w:vMerge/>
            <w:tcBorders>
              <w:bottom w:val="nil"/>
              <w:right w:val="single" w:sz="12" w:space="0" w:color="auto"/>
            </w:tcBorders>
            <w:textDirection w:val="tbRlV"/>
            <w:vAlign w:val="center"/>
          </w:tcPr>
          <w:p w:rsidR="00D77F72" w:rsidRPr="003C18FE" w:rsidRDefault="00D77F72"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D77F72" w:rsidRPr="003C18FE" w:rsidRDefault="00D77F7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D77F72" w:rsidRPr="004B4C04" w:rsidRDefault="00D77F72" w:rsidP="00D9673F">
            <w:pPr>
              <w:ind w:left="220" w:hangingChars="100" w:hanging="220"/>
              <w:rPr>
                <w:sz w:val="22"/>
                <w:szCs w:val="22"/>
              </w:rPr>
            </w:pPr>
            <w:r>
              <w:rPr>
                <w:rFonts w:hint="eastAsia"/>
                <w:sz w:val="22"/>
                <w:szCs w:val="22"/>
              </w:rPr>
              <w:t>・</w:t>
            </w:r>
            <w:r w:rsidR="00D050EE">
              <w:rPr>
                <w:rFonts w:hint="eastAsia"/>
                <w:sz w:val="22"/>
                <w:szCs w:val="22"/>
              </w:rPr>
              <w:t>疑問詞＋不定詞や完了形、進行形、受動態の不定詞</w:t>
            </w:r>
            <w:r>
              <w:rPr>
                <w:rFonts w:hint="eastAsia"/>
                <w:sz w:val="22"/>
                <w:szCs w:val="22"/>
              </w:rPr>
              <w:t>を用いて書かれた英語</w:t>
            </w:r>
            <w:r w:rsidRPr="004B4C04">
              <w:rPr>
                <w:sz w:val="22"/>
                <w:szCs w:val="22"/>
              </w:rPr>
              <w:t>を読みとることができる。</w:t>
            </w:r>
          </w:p>
        </w:tc>
      </w:tr>
      <w:tr w:rsidR="00D77F72" w:rsidRPr="004B4C04" w:rsidTr="00D3053C">
        <w:trPr>
          <w:cantSplit/>
        </w:trPr>
        <w:tc>
          <w:tcPr>
            <w:tcW w:w="1375" w:type="dxa"/>
            <w:gridSpan w:val="2"/>
            <w:tcBorders>
              <w:top w:val="single" w:sz="12" w:space="0" w:color="auto"/>
              <w:bottom w:val="single" w:sz="12" w:space="0" w:color="auto"/>
              <w:right w:val="single" w:sz="12" w:space="0" w:color="auto"/>
            </w:tcBorders>
          </w:tcPr>
          <w:p w:rsidR="00D77F72" w:rsidRPr="003C18FE" w:rsidRDefault="00D77F72"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D77F72" w:rsidRPr="004B4C04" w:rsidRDefault="00D77F72" w:rsidP="00D9673F">
            <w:pPr>
              <w:ind w:left="220" w:hangingChars="100" w:hanging="220"/>
              <w:rPr>
                <w:sz w:val="22"/>
                <w:szCs w:val="22"/>
              </w:rPr>
            </w:pPr>
            <w:r>
              <w:rPr>
                <w:rFonts w:hint="eastAsia"/>
                <w:sz w:val="22"/>
                <w:szCs w:val="22"/>
              </w:rPr>
              <w:t>・</w:t>
            </w:r>
            <w:r w:rsidR="00D050EE">
              <w:rPr>
                <w:rFonts w:hint="eastAsia"/>
                <w:sz w:val="22"/>
                <w:szCs w:val="22"/>
              </w:rPr>
              <w:t>疑問詞＋不定詞や完了形、進行形、受動態の不定詞</w:t>
            </w:r>
            <w:r>
              <w:rPr>
                <w:rFonts w:hint="eastAsia"/>
                <w:sz w:val="22"/>
                <w:szCs w:val="22"/>
              </w:rPr>
              <w:t>の基本的な用法を理解している。</w:t>
            </w:r>
          </w:p>
        </w:tc>
      </w:tr>
    </w:tbl>
    <w:p w:rsidR="00D77F72" w:rsidRDefault="00D77F72" w:rsidP="00D77F72"/>
    <w:p w:rsidR="00D77F72" w:rsidRPr="005E2F24" w:rsidRDefault="00D77F72" w:rsidP="00D77F72"/>
    <w:p w:rsidR="009A62BC" w:rsidRPr="00A367F0" w:rsidRDefault="009A62BC" w:rsidP="009A62BC">
      <w:pPr>
        <w:rPr>
          <w:rFonts w:ascii="Arial" w:eastAsia="ＭＳ ゴシック" w:hAnsi="Arial" w:cs="Arial"/>
          <w:b/>
          <w:sz w:val="22"/>
          <w:szCs w:val="22"/>
        </w:rPr>
      </w:pPr>
      <w:r>
        <w:br w:type="page"/>
      </w:r>
      <w:r w:rsidRPr="00ED3490">
        <w:rPr>
          <w:rFonts w:ascii="ＭＳ ゴシック" w:eastAsia="ＭＳ ゴシック" w:hAnsi="ＭＳ ゴシック" w:cs="Arial"/>
          <w:b/>
          <w:sz w:val="22"/>
          <w:szCs w:val="22"/>
          <w:lang w:val="fr-FR"/>
        </w:rPr>
        <w:lastRenderedPageBreak/>
        <w:t>●</w:t>
      </w:r>
      <w:r w:rsidRPr="00ED3490">
        <w:rPr>
          <w:rFonts w:ascii="Arial" w:eastAsia="ＭＳ ゴシック" w:hAnsi="Arial" w:cs="Arial"/>
          <w:b/>
          <w:sz w:val="22"/>
          <w:szCs w:val="22"/>
          <w:lang w:val="fr-FR"/>
        </w:rPr>
        <w:t xml:space="preserve">Lesson </w:t>
      </w:r>
      <w:r>
        <w:rPr>
          <w:rFonts w:ascii="Arial" w:eastAsia="ＭＳ ゴシック" w:hAnsi="Arial" w:cs="Arial" w:hint="eastAsia"/>
          <w:b/>
          <w:sz w:val="22"/>
          <w:szCs w:val="22"/>
          <w:lang w:val="fr-FR"/>
        </w:rPr>
        <w:t>8</w:t>
      </w:r>
      <w:r w:rsidRPr="00ED3490">
        <w:rPr>
          <w:rFonts w:ascii="Arial" w:eastAsia="ＭＳ ゴシック" w:hAnsi="Arial" w:cs="Arial"/>
          <w:b/>
          <w:sz w:val="22"/>
          <w:szCs w:val="22"/>
          <w:lang w:val="fr-FR"/>
        </w:rPr>
        <w:t xml:space="preserve"> (p.</w:t>
      </w:r>
      <w:r>
        <w:rPr>
          <w:rFonts w:ascii="Arial" w:eastAsia="ＭＳ ゴシック" w:hAnsi="Arial" w:cs="Arial" w:hint="eastAsia"/>
          <w:b/>
          <w:noProof/>
          <w:sz w:val="22"/>
          <w:szCs w:val="22"/>
          <w:lang w:val="fr-FR"/>
        </w:rPr>
        <w:t xml:space="preserve"> 34</w:t>
      </w:r>
      <w:r w:rsidRPr="00A367F0">
        <w:rPr>
          <w:rFonts w:ascii="Arial" w:eastAsia="ＭＳ ゴシック" w:hAnsi="Arial" w:cs="Arial"/>
          <w:b/>
          <w:sz w:val="22"/>
          <w:szCs w:val="22"/>
        </w:rPr>
        <w:t>~</w:t>
      </w:r>
      <w:r>
        <w:rPr>
          <w:rFonts w:ascii="Arial" w:eastAsia="ＭＳ ゴシック" w:hAnsi="Arial" w:cs="Arial" w:hint="eastAsia"/>
          <w:b/>
          <w:noProof/>
          <w:sz w:val="22"/>
          <w:szCs w:val="22"/>
        </w:rPr>
        <w:t>35</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9A62BC" w:rsidRPr="004B4C04" w:rsidTr="00D3053C">
        <w:trPr>
          <w:cantSplit/>
        </w:trPr>
        <w:tc>
          <w:tcPr>
            <w:tcW w:w="1375" w:type="dxa"/>
            <w:gridSpan w:val="2"/>
            <w:tcBorders>
              <w:top w:val="single" w:sz="12" w:space="0" w:color="auto"/>
              <w:bottom w:val="single" w:sz="12" w:space="0" w:color="auto"/>
              <w:right w:val="single" w:sz="12" w:space="0" w:color="auto"/>
            </w:tcBorders>
          </w:tcPr>
          <w:p w:rsidR="009A62BC" w:rsidRPr="003C18FE" w:rsidRDefault="009A62BC"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9A62BC" w:rsidRPr="003C18FE" w:rsidRDefault="009A62BC"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9A62BC" w:rsidRPr="004B4C04" w:rsidTr="00D3053C">
        <w:trPr>
          <w:cantSplit/>
        </w:trPr>
        <w:tc>
          <w:tcPr>
            <w:tcW w:w="1375" w:type="dxa"/>
            <w:gridSpan w:val="2"/>
            <w:tcBorders>
              <w:top w:val="single" w:sz="12" w:space="0" w:color="auto"/>
              <w:bottom w:val="single" w:sz="12" w:space="0" w:color="auto"/>
              <w:right w:val="single" w:sz="12" w:space="0" w:color="auto"/>
            </w:tcBorders>
          </w:tcPr>
          <w:p w:rsidR="009A62BC" w:rsidRPr="003C18FE" w:rsidRDefault="009A62BC"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9A62BC" w:rsidRPr="004B4C04" w:rsidRDefault="009A62BC" w:rsidP="00D9673F">
            <w:pPr>
              <w:ind w:left="220" w:hangingChars="100" w:hanging="220"/>
              <w:rPr>
                <w:sz w:val="22"/>
                <w:szCs w:val="22"/>
              </w:rPr>
            </w:pPr>
            <w:r>
              <w:rPr>
                <w:rFonts w:hint="eastAsia"/>
                <w:sz w:val="22"/>
                <w:szCs w:val="22"/>
              </w:rPr>
              <w:t>・</w:t>
            </w:r>
            <w:r w:rsidR="003A7E1B">
              <w:rPr>
                <w:rFonts w:hint="eastAsia"/>
                <w:sz w:val="22"/>
                <w:szCs w:val="22"/>
              </w:rPr>
              <w:t>日本や外国のさまざまな美術作品や、絵を描くこと、絵画鑑賞などの話題に</w:t>
            </w:r>
            <w:r>
              <w:rPr>
                <w:rFonts w:hint="eastAsia"/>
                <w:sz w:val="22"/>
                <w:szCs w:val="22"/>
              </w:rPr>
              <w:t>ついて、積極的に伝えようとする。</w:t>
            </w:r>
          </w:p>
          <w:p w:rsidR="009A62BC" w:rsidRPr="004B4C04" w:rsidRDefault="005B334A" w:rsidP="00D9673F">
            <w:pPr>
              <w:ind w:left="220" w:hangingChars="100" w:hanging="220"/>
              <w:rPr>
                <w:sz w:val="22"/>
                <w:szCs w:val="22"/>
              </w:rPr>
            </w:pPr>
            <w:r>
              <w:rPr>
                <w:rFonts w:hint="eastAsia"/>
                <w:sz w:val="22"/>
                <w:szCs w:val="22"/>
              </w:rPr>
              <w:t>・</w:t>
            </w:r>
            <w:r w:rsidR="009A62BC">
              <w:rPr>
                <w:rFonts w:hint="eastAsia"/>
                <w:sz w:val="22"/>
                <w:szCs w:val="22"/>
              </w:rPr>
              <w:t>完了形、</w:t>
            </w:r>
            <w:r>
              <w:rPr>
                <w:rFonts w:hint="eastAsia"/>
                <w:sz w:val="22"/>
                <w:szCs w:val="22"/>
              </w:rPr>
              <w:t>受動態の動名詞、動名詞を用いたさまざまな慣用表現</w:t>
            </w:r>
            <w:r w:rsidR="009A62BC" w:rsidRPr="004B4C04">
              <w:rPr>
                <w:sz w:val="22"/>
                <w:szCs w:val="22"/>
              </w:rPr>
              <w:t>についての理解を</w:t>
            </w:r>
            <w:r w:rsidR="009A62BC">
              <w:rPr>
                <w:rFonts w:hint="eastAsia"/>
                <w:sz w:val="22"/>
                <w:szCs w:val="22"/>
              </w:rPr>
              <w:t>さらに</w:t>
            </w:r>
            <w:r w:rsidR="009A62BC" w:rsidRPr="004B4C04">
              <w:rPr>
                <w:sz w:val="22"/>
                <w:szCs w:val="22"/>
              </w:rPr>
              <w:t>深め、コミュニケーションを図ろうとする。</w:t>
            </w:r>
          </w:p>
        </w:tc>
      </w:tr>
      <w:tr w:rsidR="009A62BC"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9A62BC" w:rsidRPr="003C18FE" w:rsidRDefault="009A62B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A62BC" w:rsidRPr="003C18FE" w:rsidRDefault="009A62B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9A62BC" w:rsidRPr="004B4C04" w:rsidRDefault="009A62BC" w:rsidP="00D9673F">
            <w:pPr>
              <w:ind w:left="220" w:hangingChars="100" w:hanging="220"/>
              <w:rPr>
                <w:sz w:val="22"/>
                <w:szCs w:val="22"/>
              </w:rPr>
            </w:pPr>
            <w:r>
              <w:rPr>
                <w:rFonts w:hint="eastAsia"/>
                <w:sz w:val="22"/>
                <w:szCs w:val="22"/>
              </w:rPr>
              <w:t>・</w:t>
            </w:r>
            <w:r w:rsidR="003A7E1B">
              <w:rPr>
                <w:rFonts w:hint="eastAsia"/>
                <w:sz w:val="22"/>
                <w:szCs w:val="22"/>
              </w:rPr>
              <w:t>日本や外国のさまざまな美術作品や、絵を描くこと、絵画鑑賞などの話題について</w:t>
            </w:r>
            <w:r>
              <w:rPr>
                <w:rFonts w:hint="eastAsia"/>
                <w:sz w:val="22"/>
                <w:szCs w:val="22"/>
              </w:rPr>
              <w:t>、</w:t>
            </w:r>
            <w:r w:rsidRPr="004B4C04">
              <w:rPr>
                <w:sz w:val="22"/>
                <w:szCs w:val="22"/>
              </w:rPr>
              <w:t>話すことができる。</w:t>
            </w:r>
          </w:p>
        </w:tc>
      </w:tr>
      <w:tr w:rsidR="009A62BC" w:rsidRPr="004B4C04" w:rsidTr="00D3053C">
        <w:trPr>
          <w:cantSplit/>
          <w:trHeight w:val="1263"/>
        </w:trPr>
        <w:tc>
          <w:tcPr>
            <w:tcW w:w="636" w:type="dxa"/>
            <w:vMerge/>
            <w:tcBorders>
              <w:top w:val="nil"/>
              <w:bottom w:val="nil"/>
              <w:right w:val="single" w:sz="12" w:space="0" w:color="auto"/>
            </w:tcBorders>
            <w:textDirection w:val="tbRlV"/>
            <w:vAlign w:val="center"/>
          </w:tcPr>
          <w:p w:rsidR="009A62BC" w:rsidRPr="003C18FE" w:rsidRDefault="009A62BC"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A62BC" w:rsidRPr="003C18FE" w:rsidRDefault="009A62B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9A62BC" w:rsidRDefault="009A62BC" w:rsidP="00D9673F">
            <w:pPr>
              <w:ind w:left="220" w:hangingChars="100" w:hanging="220"/>
              <w:rPr>
                <w:sz w:val="22"/>
                <w:szCs w:val="22"/>
              </w:rPr>
            </w:pPr>
            <w:r>
              <w:rPr>
                <w:rFonts w:hint="eastAsia"/>
                <w:sz w:val="22"/>
                <w:szCs w:val="22"/>
              </w:rPr>
              <w:t>・</w:t>
            </w:r>
            <w:r w:rsidR="00B873E9">
              <w:rPr>
                <w:rFonts w:hint="eastAsia"/>
                <w:sz w:val="22"/>
                <w:szCs w:val="22"/>
              </w:rPr>
              <w:t>完了形、受動態の動名詞、動名詞を用いたさまざまな慣用表現</w:t>
            </w:r>
            <w:r>
              <w:rPr>
                <w:rFonts w:hint="eastAsia"/>
                <w:noProof/>
                <w:sz w:val="22"/>
                <w:szCs w:val="22"/>
              </w:rPr>
              <w:t>のさまざまな用法</w:t>
            </w:r>
            <w:r w:rsidRPr="004B4C04">
              <w:rPr>
                <w:sz w:val="22"/>
                <w:szCs w:val="22"/>
              </w:rPr>
              <w:t>を理解して適切な英語を書くことができる。</w:t>
            </w:r>
          </w:p>
          <w:p w:rsidR="009A62BC" w:rsidRPr="004B4C04" w:rsidRDefault="009A62BC" w:rsidP="00D9673F">
            <w:pPr>
              <w:ind w:left="220" w:hangingChars="100" w:hanging="220"/>
              <w:rPr>
                <w:sz w:val="22"/>
                <w:szCs w:val="22"/>
              </w:rPr>
            </w:pPr>
            <w:r>
              <w:rPr>
                <w:rFonts w:hint="eastAsia"/>
                <w:sz w:val="22"/>
                <w:szCs w:val="22"/>
              </w:rPr>
              <w:t>・</w:t>
            </w:r>
            <w:r w:rsidR="003A7E1B">
              <w:rPr>
                <w:rFonts w:hint="eastAsia"/>
                <w:sz w:val="22"/>
                <w:szCs w:val="22"/>
              </w:rPr>
              <w:t>日本や外国のさまざまな美術作品や、絵を描くこと、絵画鑑賞などの話題について</w:t>
            </w:r>
            <w:r>
              <w:rPr>
                <w:rFonts w:hint="eastAsia"/>
                <w:sz w:val="22"/>
                <w:szCs w:val="22"/>
              </w:rPr>
              <w:t>、</w:t>
            </w:r>
            <w:r w:rsidRPr="004B4C04">
              <w:rPr>
                <w:sz w:val="22"/>
                <w:szCs w:val="22"/>
              </w:rPr>
              <w:t>適切な英語を書くことができる。</w:t>
            </w:r>
          </w:p>
        </w:tc>
      </w:tr>
      <w:tr w:rsidR="009A62BC"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9A62BC" w:rsidRPr="003C18FE" w:rsidRDefault="009A62B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A62BC" w:rsidRPr="003C18FE" w:rsidRDefault="009A62B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9A62BC" w:rsidRPr="004B4C04" w:rsidRDefault="009A62BC" w:rsidP="00D9673F">
            <w:pPr>
              <w:ind w:left="220" w:hangingChars="100" w:hanging="220"/>
              <w:rPr>
                <w:sz w:val="22"/>
                <w:szCs w:val="22"/>
              </w:rPr>
            </w:pPr>
            <w:r>
              <w:rPr>
                <w:rFonts w:hint="eastAsia"/>
                <w:sz w:val="22"/>
                <w:szCs w:val="22"/>
              </w:rPr>
              <w:t>・</w:t>
            </w:r>
            <w:r w:rsidR="00B873E9">
              <w:rPr>
                <w:rFonts w:hint="eastAsia"/>
                <w:sz w:val="22"/>
                <w:szCs w:val="22"/>
              </w:rPr>
              <w:t>完了形、受動態の動名詞、動名詞を用いたさまざまな慣用表現</w:t>
            </w:r>
            <w:r>
              <w:rPr>
                <w:rFonts w:hint="eastAsia"/>
                <w:sz w:val="22"/>
                <w:szCs w:val="22"/>
              </w:rPr>
              <w:t>を用いて話された英語を</w:t>
            </w:r>
            <w:r w:rsidRPr="004B4C04">
              <w:rPr>
                <w:sz w:val="22"/>
                <w:szCs w:val="22"/>
              </w:rPr>
              <w:t>聞き取ることができる。</w:t>
            </w:r>
          </w:p>
        </w:tc>
      </w:tr>
      <w:tr w:rsidR="009A62BC" w:rsidRPr="004B4C04" w:rsidTr="00D3053C">
        <w:trPr>
          <w:cantSplit/>
          <w:trHeight w:val="1371"/>
        </w:trPr>
        <w:tc>
          <w:tcPr>
            <w:tcW w:w="636" w:type="dxa"/>
            <w:vMerge/>
            <w:tcBorders>
              <w:bottom w:val="nil"/>
              <w:right w:val="single" w:sz="12" w:space="0" w:color="auto"/>
            </w:tcBorders>
            <w:textDirection w:val="tbRlV"/>
            <w:vAlign w:val="center"/>
          </w:tcPr>
          <w:p w:rsidR="009A62BC" w:rsidRPr="003C18FE" w:rsidRDefault="009A62BC"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A62BC" w:rsidRPr="003C18FE" w:rsidRDefault="009A62B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9A62BC" w:rsidRPr="004B4C04" w:rsidRDefault="009A62BC" w:rsidP="00D9673F">
            <w:pPr>
              <w:ind w:left="220" w:hangingChars="100" w:hanging="220"/>
              <w:rPr>
                <w:sz w:val="22"/>
                <w:szCs w:val="22"/>
              </w:rPr>
            </w:pPr>
            <w:r>
              <w:rPr>
                <w:rFonts w:hint="eastAsia"/>
                <w:sz w:val="22"/>
                <w:szCs w:val="22"/>
              </w:rPr>
              <w:t>・</w:t>
            </w:r>
            <w:r w:rsidR="00B873E9">
              <w:rPr>
                <w:rFonts w:hint="eastAsia"/>
                <w:sz w:val="22"/>
                <w:szCs w:val="22"/>
              </w:rPr>
              <w:t>完了形、受動態の動名詞、動名詞を用いたさまざまな慣用表現</w:t>
            </w:r>
            <w:r>
              <w:rPr>
                <w:rFonts w:hint="eastAsia"/>
                <w:sz w:val="22"/>
                <w:szCs w:val="22"/>
              </w:rPr>
              <w:t>を用いて書かれた英語</w:t>
            </w:r>
            <w:r w:rsidRPr="004B4C04">
              <w:rPr>
                <w:sz w:val="22"/>
                <w:szCs w:val="22"/>
              </w:rPr>
              <w:t>を読みとることができる。</w:t>
            </w:r>
          </w:p>
        </w:tc>
      </w:tr>
      <w:tr w:rsidR="009A62BC" w:rsidRPr="004B4C04" w:rsidTr="00D3053C">
        <w:trPr>
          <w:cantSplit/>
        </w:trPr>
        <w:tc>
          <w:tcPr>
            <w:tcW w:w="1375" w:type="dxa"/>
            <w:gridSpan w:val="2"/>
            <w:tcBorders>
              <w:top w:val="single" w:sz="12" w:space="0" w:color="auto"/>
              <w:bottom w:val="single" w:sz="12" w:space="0" w:color="auto"/>
              <w:right w:val="single" w:sz="12" w:space="0" w:color="auto"/>
            </w:tcBorders>
          </w:tcPr>
          <w:p w:rsidR="009A62BC" w:rsidRPr="003C18FE" w:rsidRDefault="009A62BC"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9A62BC" w:rsidRPr="004B4C04" w:rsidRDefault="009A62BC" w:rsidP="00D9673F">
            <w:pPr>
              <w:ind w:left="220" w:hangingChars="100" w:hanging="220"/>
              <w:rPr>
                <w:sz w:val="22"/>
                <w:szCs w:val="22"/>
              </w:rPr>
            </w:pPr>
            <w:r>
              <w:rPr>
                <w:rFonts w:hint="eastAsia"/>
                <w:sz w:val="22"/>
                <w:szCs w:val="22"/>
              </w:rPr>
              <w:t>・</w:t>
            </w:r>
            <w:r w:rsidR="00B873E9">
              <w:rPr>
                <w:rFonts w:hint="eastAsia"/>
                <w:sz w:val="22"/>
                <w:szCs w:val="22"/>
              </w:rPr>
              <w:t>完了形、受動態の動名詞、動名詞を用いたさまざまな慣用表現</w:t>
            </w:r>
            <w:r>
              <w:rPr>
                <w:rFonts w:hint="eastAsia"/>
                <w:sz w:val="22"/>
                <w:szCs w:val="22"/>
              </w:rPr>
              <w:t>の基本的な用法を理解している。</w:t>
            </w:r>
          </w:p>
        </w:tc>
      </w:tr>
    </w:tbl>
    <w:p w:rsidR="00CB6A9D" w:rsidRDefault="00CB6A9D" w:rsidP="009A62BC"/>
    <w:p w:rsidR="007A2A21" w:rsidRPr="00A367F0" w:rsidRDefault="00CB6A9D" w:rsidP="007A2A21">
      <w:pPr>
        <w:rPr>
          <w:rFonts w:ascii="Arial" w:eastAsia="ＭＳ ゴシック" w:hAnsi="Arial" w:cs="Arial"/>
          <w:b/>
          <w:sz w:val="22"/>
          <w:szCs w:val="22"/>
        </w:rPr>
      </w:pPr>
      <w:r>
        <w:br w:type="page"/>
      </w:r>
      <w:r w:rsidR="007A2A21" w:rsidRPr="00ED3490">
        <w:rPr>
          <w:rFonts w:ascii="ＭＳ ゴシック" w:eastAsia="ＭＳ ゴシック" w:hAnsi="ＭＳ ゴシック" w:cs="Arial"/>
          <w:b/>
          <w:sz w:val="22"/>
          <w:szCs w:val="22"/>
          <w:lang w:val="fr-FR"/>
        </w:rPr>
        <w:lastRenderedPageBreak/>
        <w:t>●</w:t>
      </w:r>
      <w:r w:rsidR="007A2A21" w:rsidRPr="00ED3490">
        <w:rPr>
          <w:rFonts w:ascii="Arial" w:eastAsia="ＭＳ ゴシック" w:hAnsi="Arial" w:cs="Arial"/>
          <w:b/>
          <w:sz w:val="22"/>
          <w:szCs w:val="22"/>
          <w:lang w:val="fr-FR"/>
        </w:rPr>
        <w:t xml:space="preserve">Lesson </w:t>
      </w:r>
      <w:r w:rsidR="009B4C50">
        <w:rPr>
          <w:rFonts w:ascii="Arial" w:eastAsia="ＭＳ ゴシック" w:hAnsi="Arial" w:cs="Arial" w:hint="eastAsia"/>
          <w:b/>
          <w:sz w:val="22"/>
          <w:szCs w:val="22"/>
          <w:lang w:val="fr-FR"/>
        </w:rPr>
        <w:t>9</w:t>
      </w:r>
      <w:r w:rsidR="007A2A21" w:rsidRPr="00ED3490">
        <w:rPr>
          <w:rFonts w:ascii="Arial" w:eastAsia="ＭＳ ゴシック" w:hAnsi="Arial" w:cs="Arial"/>
          <w:b/>
          <w:sz w:val="22"/>
          <w:szCs w:val="22"/>
          <w:lang w:val="fr-FR"/>
        </w:rPr>
        <w:t xml:space="preserve"> (p.</w:t>
      </w:r>
      <w:r w:rsidR="009B4C50">
        <w:rPr>
          <w:rFonts w:ascii="Arial" w:eastAsia="ＭＳ ゴシック" w:hAnsi="Arial" w:cs="Arial" w:hint="eastAsia"/>
          <w:b/>
          <w:noProof/>
          <w:sz w:val="22"/>
          <w:szCs w:val="22"/>
          <w:lang w:val="fr-FR"/>
        </w:rPr>
        <w:t xml:space="preserve"> 36</w:t>
      </w:r>
      <w:r w:rsidR="007A2A21" w:rsidRPr="00A367F0">
        <w:rPr>
          <w:rFonts w:ascii="Arial" w:eastAsia="ＭＳ ゴシック" w:hAnsi="Arial" w:cs="Arial"/>
          <w:b/>
          <w:sz w:val="22"/>
          <w:szCs w:val="22"/>
        </w:rPr>
        <w:t>~</w:t>
      </w:r>
      <w:r w:rsidR="009B4C50">
        <w:rPr>
          <w:rFonts w:ascii="Arial" w:eastAsia="ＭＳ ゴシック" w:hAnsi="Arial" w:cs="Arial" w:hint="eastAsia"/>
          <w:b/>
          <w:noProof/>
          <w:sz w:val="22"/>
          <w:szCs w:val="22"/>
        </w:rPr>
        <w:t>37</w:t>
      </w:r>
      <w:r w:rsidR="007A2A21"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7A2A21" w:rsidRPr="004B4C04" w:rsidTr="00D3053C">
        <w:trPr>
          <w:cantSplit/>
        </w:trPr>
        <w:tc>
          <w:tcPr>
            <w:tcW w:w="1375" w:type="dxa"/>
            <w:gridSpan w:val="2"/>
            <w:tcBorders>
              <w:top w:val="single" w:sz="12" w:space="0" w:color="auto"/>
              <w:bottom w:val="single" w:sz="12" w:space="0" w:color="auto"/>
              <w:right w:val="single" w:sz="12" w:space="0" w:color="auto"/>
            </w:tcBorders>
          </w:tcPr>
          <w:p w:rsidR="007A2A21" w:rsidRPr="003C18FE" w:rsidRDefault="007A2A21"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7A2A21" w:rsidRPr="003C18FE" w:rsidRDefault="007A2A21"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7A2A21" w:rsidRPr="004B4C04" w:rsidTr="00D3053C">
        <w:trPr>
          <w:cantSplit/>
        </w:trPr>
        <w:tc>
          <w:tcPr>
            <w:tcW w:w="1375" w:type="dxa"/>
            <w:gridSpan w:val="2"/>
            <w:tcBorders>
              <w:top w:val="single" w:sz="12" w:space="0" w:color="auto"/>
              <w:bottom w:val="single" w:sz="12" w:space="0" w:color="auto"/>
              <w:right w:val="single" w:sz="12" w:space="0" w:color="auto"/>
            </w:tcBorders>
          </w:tcPr>
          <w:p w:rsidR="007A2A21" w:rsidRPr="003C18FE" w:rsidRDefault="007A2A21"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7A2A21" w:rsidRPr="004B4C04" w:rsidRDefault="007A2A21" w:rsidP="00D9673F">
            <w:pPr>
              <w:ind w:left="220" w:hangingChars="100" w:hanging="220"/>
              <w:rPr>
                <w:sz w:val="22"/>
                <w:szCs w:val="22"/>
              </w:rPr>
            </w:pPr>
            <w:r>
              <w:rPr>
                <w:rFonts w:hint="eastAsia"/>
                <w:sz w:val="22"/>
                <w:szCs w:val="22"/>
              </w:rPr>
              <w:t>・</w:t>
            </w:r>
            <w:r w:rsidR="009B4C50">
              <w:rPr>
                <w:rFonts w:hint="eastAsia"/>
                <w:sz w:val="22"/>
                <w:szCs w:val="22"/>
              </w:rPr>
              <w:t>茶道や華道を中心とした日本の伝統的な文化について</w:t>
            </w:r>
            <w:r>
              <w:rPr>
                <w:rFonts w:hint="eastAsia"/>
                <w:sz w:val="22"/>
                <w:szCs w:val="22"/>
              </w:rPr>
              <w:t>、積極的に伝えようとする。</w:t>
            </w:r>
          </w:p>
          <w:p w:rsidR="007A2A21" w:rsidRPr="004B4C04" w:rsidRDefault="007A2A21" w:rsidP="00D9673F">
            <w:pPr>
              <w:ind w:left="220" w:hangingChars="100" w:hanging="220"/>
              <w:rPr>
                <w:sz w:val="22"/>
                <w:szCs w:val="22"/>
              </w:rPr>
            </w:pPr>
            <w:r>
              <w:rPr>
                <w:rFonts w:hint="eastAsia"/>
                <w:sz w:val="22"/>
                <w:szCs w:val="22"/>
              </w:rPr>
              <w:t>・</w:t>
            </w:r>
            <w:r w:rsidR="0054357A">
              <w:rPr>
                <w:rFonts w:hint="eastAsia"/>
                <w:sz w:val="22"/>
                <w:szCs w:val="22"/>
              </w:rPr>
              <w:t>目的語として不定詞が続く動詞と動名詞が続く動詞の違いや特徴、不定詞を用いた</w:t>
            </w:r>
            <w:r>
              <w:rPr>
                <w:rFonts w:hint="eastAsia"/>
                <w:sz w:val="22"/>
                <w:szCs w:val="22"/>
              </w:rPr>
              <w:t>さまざまな慣用表現</w:t>
            </w:r>
            <w:r w:rsidRPr="004B4C04">
              <w:rPr>
                <w:sz w:val="22"/>
                <w:szCs w:val="22"/>
              </w:rPr>
              <w:t>についての理解を深め、コミュニケーションを図ろうとする。</w:t>
            </w:r>
          </w:p>
        </w:tc>
      </w:tr>
      <w:tr w:rsidR="007A2A21"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7A2A21" w:rsidRPr="003C18FE" w:rsidRDefault="007A2A21"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A2A21" w:rsidRPr="003C18FE" w:rsidRDefault="007A2A21"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7A2A21" w:rsidRPr="004B4C04" w:rsidRDefault="007A2A21" w:rsidP="00D9673F">
            <w:pPr>
              <w:ind w:left="220" w:hangingChars="100" w:hanging="220"/>
              <w:rPr>
                <w:sz w:val="22"/>
                <w:szCs w:val="22"/>
              </w:rPr>
            </w:pPr>
            <w:r>
              <w:rPr>
                <w:rFonts w:hint="eastAsia"/>
                <w:sz w:val="22"/>
                <w:szCs w:val="22"/>
              </w:rPr>
              <w:t>・</w:t>
            </w:r>
            <w:r w:rsidR="009B4C50">
              <w:rPr>
                <w:rFonts w:hint="eastAsia"/>
                <w:sz w:val="22"/>
                <w:szCs w:val="22"/>
              </w:rPr>
              <w:t>茶道や華道を中心とした日本の伝統的な文化について</w:t>
            </w:r>
            <w:r>
              <w:rPr>
                <w:rFonts w:hint="eastAsia"/>
                <w:sz w:val="22"/>
                <w:szCs w:val="22"/>
              </w:rPr>
              <w:t>、</w:t>
            </w:r>
            <w:r w:rsidRPr="004B4C04">
              <w:rPr>
                <w:sz w:val="22"/>
                <w:szCs w:val="22"/>
              </w:rPr>
              <w:t>話すことができる。</w:t>
            </w:r>
          </w:p>
        </w:tc>
      </w:tr>
      <w:tr w:rsidR="007A2A21" w:rsidRPr="004B4C04" w:rsidTr="00D3053C">
        <w:trPr>
          <w:cantSplit/>
          <w:trHeight w:val="1263"/>
        </w:trPr>
        <w:tc>
          <w:tcPr>
            <w:tcW w:w="636" w:type="dxa"/>
            <w:vMerge/>
            <w:tcBorders>
              <w:top w:val="nil"/>
              <w:bottom w:val="nil"/>
              <w:right w:val="single" w:sz="12" w:space="0" w:color="auto"/>
            </w:tcBorders>
            <w:textDirection w:val="tbRlV"/>
            <w:vAlign w:val="center"/>
          </w:tcPr>
          <w:p w:rsidR="007A2A21" w:rsidRPr="003C18FE" w:rsidRDefault="007A2A21"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A2A21" w:rsidRPr="003C18FE" w:rsidRDefault="007A2A21"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7A2A21" w:rsidRDefault="007A2A21" w:rsidP="00D9673F">
            <w:pPr>
              <w:ind w:left="220" w:hangingChars="100" w:hanging="220"/>
              <w:rPr>
                <w:sz w:val="22"/>
                <w:szCs w:val="22"/>
              </w:rPr>
            </w:pPr>
            <w:r>
              <w:rPr>
                <w:rFonts w:hint="eastAsia"/>
                <w:sz w:val="22"/>
                <w:szCs w:val="22"/>
              </w:rPr>
              <w:t>・</w:t>
            </w:r>
            <w:r w:rsidR="00291D71">
              <w:rPr>
                <w:rFonts w:hint="eastAsia"/>
                <w:sz w:val="22"/>
                <w:szCs w:val="22"/>
              </w:rPr>
              <w:t>目的語として不定詞が続く動詞と動名詞が続く動詞の違いや特徴、不定詞を用いたさまざまな慣用表現</w:t>
            </w:r>
            <w:r>
              <w:rPr>
                <w:rFonts w:hint="eastAsia"/>
                <w:noProof/>
                <w:sz w:val="22"/>
                <w:szCs w:val="22"/>
              </w:rPr>
              <w:t>のさまざまな用法</w:t>
            </w:r>
            <w:r w:rsidRPr="004B4C04">
              <w:rPr>
                <w:sz w:val="22"/>
                <w:szCs w:val="22"/>
              </w:rPr>
              <w:t>を理解して適切な英語を書くことができる。</w:t>
            </w:r>
          </w:p>
          <w:p w:rsidR="007A2A21" w:rsidRPr="004B4C04" w:rsidRDefault="007A2A21" w:rsidP="00D9673F">
            <w:pPr>
              <w:ind w:left="220" w:hangingChars="100" w:hanging="220"/>
              <w:rPr>
                <w:sz w:val="22"/>
                <w:szCs w:val="22"/>
              </w:rPr>
            </w:pPr>
            <w:r>
              <w:rPr>
                <w:rFonts w:hint="eastAsia"/>
                <w:sz w:val="22"/>
                <w:szCs w:val="22"/>
              </w:rPr>
              <w:t>・</w:t>
            </w:r>
            <w:r w:rsidR="009B4C50">
              <w:rPr>
                <w:rFonts w:hint="eastAsia"/>
                <w:sz w:val="22"/>
                <w:szCs w:val="22"/>
              </w:rPr>
              <w:t>茶道や華道を中心とした日本の伝統的な文化について</w:t>
            </w:r>
            <w:r>
              <w:rPr>
                <w:rFonts w:hint="eastAsia"/>
                <w:sz w:val="22"/>
                <w:szCs w:val="22"/>
              </w:rPr>
              <w:t>、</w:t>
            </w:r>
            <w:r w:rsidRPr="004B4C04">
              <w:rPr>
                <w:sz w:val="22"/>
                <w:szCs w:val="22"/>
              </w:rPr>
              <w:t>適切な英語を書くことができる。</w:t>
            </w:r>
          </w:p>
        </w:tc>
      </w:tr>
      <w:tr w:rsidR="007A2A21"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7A2A21" w:rsidRPr="003C18FE" w:rsidRDefault="007A2A21"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A2A21" w:rsidRPr="003C18FE" w:rsidRDefault="007A2A21"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7A2A21" w:rsidRPr="004B4C04" w:rsidRDefault="007A2A21" w:rsidP="00D9673F">
            <w:pPr>
              <w:ind w:left="220" w:hangingChars="100" w:hanging="220"/>
              <w:rPr>
                <w:sz w:val="22"/>
                <w:szCs w:val="22"/>
              </w:rPr>
            </w:pPr>
            <w:r>
              <w:rPr>
                <w:rFonts w:hint="eastAsia"/>
                <w:sz w:val="22"/>
                <w:szCs w:val="22"/>
              </w:rPr>
              <w:t>・</w:t>
            </w:r>
            <w:r w:rsidR="00291D71">
              <w:rPr>
                <w:rFonts w:hint="eastAsia"/>
                <w:sz w:val="22"/>
                <w:szCs w:val="22"/>
              </w:rPr>
              <w:t>目的語として不定詞が続く動詞と動名詞が続く動詞の違いや特徴、不定詞を用いたさまざまな慣用表現</w:t>
            </w:r>
            <w:r>
              <w:rPr>
                <w:rFonts w:hint="eastAsia"/>
                <w:sz w:val="22"/>
                <w:szCs w:val="22"/>
              </w:rPr>
              <w:t>を用いて話された英語を</w:t>
            </w:r>
            <w:r w:rsidRPr="004B4C04">
              <w:rPr>
                <w:sz w:val="22"/>
                <w:szCs w:val="22"/>
              </w:rPr>
              <w:t>聞き取ることができる。</w:t>
            </w:r>
          </w:p>
        </w:tc>
      </w:tr>
      <w:tr w:rsidR="007A2A21" w:rsidRPr="004B4C04" w:rsidTr="00D3053C">
        <w:trPr>
          <w:cantSplit/>
          <w:trHeight w:val="1371"/>
        </w:trPr>
        <w:tc>
          <w:tcPr>
            <w:tcW w:w="636" w:type="dxa"/>
            <w:vMerge/>
            <w:tcBorders>
              <w:bottom w:val="nil"/>
              <w:right w:val="single" w:sz="12" w:space="0" w:color="auto"/>
            </w:tcBorders>
            <w:textDirection w:val="tbRlV"/>
            <w:vAlign w:val="center"/>
          </w:tcPr>
          <w:p w:rsidR="007A2A21" w:rsidRPr="003C18FE" w:rsidRDefault="007A2A21"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A2A21" w:rsidRPr="003C18FE" w:rsidRDefault="007A2A21"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7A2A21" w:rsidRPr="004B4C04" w:rsidRDefault="007A2A21" w:rsidP="00D9673F">
            <w:pPr>
              <w:ind w:left="220" w:hangingChars="100" w:hanging="220"/>
              <w:rPr>
                <w:sz w:val="22"/>
                <w:szCs w:val="22"/>
              </w:rPr>
            </w:pPr>
            <w:r>
              <w:rPr>
                <w:rFonts w:hint="eastAsia"/>
                <w:sz w:val="22"/>
                <w:szCs w:val="22"/>
              </w:rPr>
              <w:t>・</w:t>
            </w:r>
            <w:r w:rsidR="00291D71">
              <w:rPr>
                <w:rFonts w:hint="eastAsia"/>
                <w:sz w:val="22"/>
                <w:szCs w:val="22"/>
              </w:rPr>
              <w:t>目的語として不定詞が続く動詞と動名詞が続く動詞の違いや特徴、不定詞を用いたさまざまな慣用表現</w:t>
            </w:r>
            <w:r>
              <w:rPr>
                <w:rFonts w:hint="eastAsia"/>
                <w:sz w:val="22"/>
                <w:szCs w:val="22"/>
              </w:rPr>
              <w:t>を用いて書かれた英語</w:t>
            </w:r>
            <w:r w:rsidRPr="004B4C04">
              <w:rPr>
                <w:sz w:val="22"/>
                <w:szCs w:val="22"/>
              </w:rPr>
              <w:t>を読みとることができる。</w:t>
            </w:r>
          </w:p>
        </w:tc>
      </w:tr>
      <w:tr w:rsidR="007A2A21" w:rsidRPr="004B4C04" w:rsidTr="00D3053C">
        <w:trPr>
          <w:cantSplit/>
        </w:trPr>
        <w:tc>
          <w:tcPr>
            <w:tcW w:w="1375" w:type="dxa"/>
            <w:gridSpan w:val="2"/>
            <w:tcBorders>
              <w:top w:val="single" w:sz="12" w:space="0" w:color="auto"/>
              <w:bottom w:val="single" w:sz="12" w:space="0" w:color="auto"/>
              <w:right w:val="single" w:sz="12" w:space="0" w:color="auto"/>
            </w:tcBorders>
          </w:tcPr>
          <w:p w:rsidR="007A2A21" w:rsidRPr="003C18FE" w:rsidRDefault="007A2A21"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7A2A21" w:rsidRPr="004B4C04" w:rsidRDefault="007A2A21" w:rsidP="00D9673F">
            <w:pPr>
              <w:ind w:left="220" w:hangingChars="100" w:hanging="220"/>
              <w:rPr>
                <w:sz w:val="22"/>
                <w:szCs w:val="22"/>
              </w:rPr>
            </w:pPr>
            <w:r>
              <w:rPr>
                <w:rFonts w:hint="eastAsia"/>
                <w:sz w:val="22"/>
                <w:szCs w:val="22"/>
              </w:rPr>
              <w:t>・</w:t>
            </w:r>
            <w:r w:rsidR="00291D71">
              <w:rPr>
                <w:rFonts w:hint="eastAsia"/>
                <w:sz w:val="22"/>
                <w:szCs w:val="22"/>
              </w:rPr>
              <w:t>目的語として不定詞が続く動詞</w:t>
            </w:r>
            <w:r w:rsidR="001E4248">
              <w:rPr>
                <w:rFonts w:hint="eastAsia"/>
                <w:sz w:val="22"/>
                <w:szCs w:val="22"/>
              </w:rPr>
              <w:t>と動名詞が続く動詞の違いや特徴、不定詞を用いたさまざまな慣用表</w:t>
            </w:r>
            <w:r>
              <w:rPr>
                <w:rFonts w:hint="eastAsia"/>
                <w:sz w:val="22"/>
                <w:szCs w:val="22"/>
              </w:rPr>
              <w:t>現の基本的な用法を理解している。</w:t>
            </w:r>
          </w:p>
        </w:tc>
      </w:tr>
    </w:tbl>
    <w:p w:rsidR="007A2A21" w:rsidRDefault="007A2A21" w:rsidP="007A2A21"/>
    <w:p w:rsidR="0046403F" w:rsidRPr="00A367F0" w:rsidRDefault="007A2A21" w:rsidP="0046403F">
      <w:pPr>
        <w:rPr>
          <w:rFonts w:ascii="Arial" w:eastAsia="ＭＳ ゴシック" w:hAnsi="Arial" w:cs="Arial"/>
          <w:b/>
          <w:sz w:val="22"/>
          <w:szCs w:val="22"/>
        </w:rPr>
      </w:pPr>
      <w:r>
        <w:br w:type="page"/>
      </w:r>
      <w:r w:rsidR="0046403F" w:rsidRPr="00ED3490">
        <w:rPr>
          <w:rFonts w:ascii="ＭＳ ゴシック" w:eastAsia="ＭＳ ゴシック" w:hAnsi="ＭＳ ゴシック" w:cs="Arial"/>
          <w:b/>
          <w:sz w:val="22"/>
          <w:szCs w:val="22"/>
          <w:lang w:val="fr-FR"/>
        </w:rPr>
        <w:lastRenderedPageBreak/>
        <w:t>●</w:t>
      </w:r>
      <w:r w:rsidR="0046403F" w:rsidRPr="00ED3490">
        <w:rPr>
          <w:rFonts w:ascii="Arial" w:eastAsia="ＭＳ ゴシック" w:hAnsi="Arial" w:cs="Arial"/>
          <w:b/>
          <w:sz w:val="22"/>
          <w:szCs w:val="22"/>
          <w:lang w:val="fr-FR"/>
        </w:rPr>
        <w:t xml:space="preserve">Lesson </w:t>
      </w:r>
      <w:r w:rsidR="00572156">
        <w:rPr>
          <w:rFonts w:ascii="Arial" w:eastAsia="ＭＳ ゴシック" w:hAnsi="Arial" w:cs="Arial" w:hint="eastAsia"/>
          <w:b/>
          <w:sz w:val="22"/>
          <w:szCs w:val="22"/>
          <w:lang w:val="fr-FR"/>
        </w:rPr>
        <w:t>10</w:t>
      </w:r>
      <w:r w:rsidR="0046403F" w:rsidRPr="00ED3490">
        <w:rPr>
          <w:rFonts w:ascii="Arial" w:eastAsia="ＭＳ ゴシック" w:hAnsi="Arial" w:cs="Arial"/>
          <w:b/>
          <w:sz w:val="22"/>
          <w:szCs w:val="22"/>
          <w:lang w:val="fr-FR"/>
        </w:rPr>
        <w:t xml:space="preserve"> (p.</w:t>
      </w:r>
      <w:r w:rsidR="00572156">
        <w:rPr>
          <w:rFonts w:ascii="Arial" w:eastAsia="ＭＳ ゴシック" w:hAnsi="Arial" w:cs="Arial" w:hint="eastAsia"/>
          <w:b/>
          <w:noProof/>
          <w:sz w:val="22"/>
          <w:szCs w:val="22"/>
          <w:lang w:val="fr-FR"/>
        </w:rPr>
        <w:t xml:space="preserve"> 40</w:t>
      </w:r>
      <w:r w:rsidR="0046403F" w:rsidRPr="00A367F0">
        <w:rPr>
          <w:rFonts w:ascii="Arial" w:eastAsia="ＭＳ ゴシック" w:hAnsi="Arial" w:cs="Arial"/>
          <w:b/>
          <w:sz w:val="22"/>
          <w:szCs w:val="22"/>
        </w:rPr>
        <w:t>~</w:t>
      </w:r>
      <w:r w:rsidR="00572156">
        <w:rPr>
          <w:rFonts w:ascii="Arial" w:eastAsia="ＭＳ ゴシック" w:hAnsi="Arial" w:cs="Arial" w:hint="eastAsia"/>
          <w:b/>
          <w:noProof/>
          <w:sz w:val="22"/>
          <w:szCs w:val="22"/>
        </w:rPr>
        <w:t>41</w:t>
      </w:r>
      <w:r w:rsidR="0046403F"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46403F" w:rsidRPr="004B4C04" w:rsidTr="00D3053C">
        <w:trPr>
          <w:cantSplit/>
        </w:trPr>
        <w:tc>
          <w:tcPr>
            <w:tcW w:w="1375" w:type="dxa"/>
            <w:gridSpan w:val="2"/>
            <w:tcBorders>
              <w:top w:val="single" w:sz="12" w:space="0" w:color="auto"/>
              <w:bottom w:val="single" w:sz="12" w:space="0" w:color="auto"/>
              <w:right w:val="single" w:sz="12" w:space="0" w:color="auto"/>
            </w:tcBorders>
          </w:tcPr>
          <w:p w:rsidR="0046403F" w:rsidRPr="003C18FE" w:rsidRDefault="0046403F"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46403F" w:rsidRPr="003C18FE" w:rsidRDefault="0046403F"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46403F" w:rsidRPr="004B4C04" w:rsidTr="00D3053C">
        <w:trPr>
          <w:cantSplit/>
        </w:trPr>
        <w:tc>
          <w:tcPr>
            <w:tcW w:w="1375" w:type="dxa"/>
            <w:gridSpan w:val="2"/>
            <w:tcBorders>
              <w:top w:val="single" w:sz="12" w:space="0" w:color="auto"/>
              <w:bottom w:val="single" w:sz="12" w:space="0" w:color="auto"/>
              <w:right w:val="single" w:sz="12" w:space="0" w:color="auto"/>
            </w:tcBorders>
          </w:tcPr>
          <w:p w:rsidR="0046403F" w:rsidRPr="003C18FE" w:rsidRDefault="0046403F"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46403F" w:rsidRPr="004B4C04" w:rsidRDefault="0046403F" w:rsidP="00D9673F">
            <w:pPr>
              <w:ind w:left="220" w:hangingChars="100" w:hanging="220"/>
              <w:rPr>
                <w:sz w:val="22"/>
                <w:szCs w:val="22"/>
              </w:rPr>
            </w:pPr>
            <w:r>
              <w:rPr>
                <w:rFonts w:hint="eastAsia"/>
                <w:sz w:val="22"/>
                <w:szCs w:val="22"/>
              </w:rPr>
              <w:t>・</w:t>
            </w:r>
            <w:r w:rsidR="00363AD2">
              <w:rPr>
                <w:rFonts w:hint="eastAsia"/>
                <w:sz w:val="22"/>
                <w:szCs w:val="22"/>
              </w:rPr>
              <w:t>さまざまなスポーツやスポーツ選手、スポーツ観戦などスポーツに関する話題について</w:t>
            </w:r>
            <w:r>
              <w:rPr>
                <w:rFonts w:hint="eastAsia"/>
                <w:sz w:val="22"/>
                <w:szCs w:val="22"/>
              </w:rPr>
              <w:t>、積極的に伝えようとする。</w:t>
            </w:r>
          </w:p>
          <w:p w:rsidR="0046403F" w:rsidRPr="004B4C04" w:rsidRDefault="0046403F" w:rsidP="00D9673F">
            <w:pPr>
              <w:ind w:left="220" w:hangingChars="100" w:hanging="220"/>
              <w:rPr>
                <w:sz w:val="22"/>
                <w:szCs w:val="22"/>
              </w:rPr>
            </w:pPr>
            <w:r>
              <w:rPr>
                <w:rFonts w:hint="eastAsia"/>
                <w:sz w:val="22"/>
                <w:szCs w:val="22"/>
              </w:rPr>
              <w:t>・</w:t>
            </w:r>
            <w:r w:rsidR="001E4248">
              <w:rPr>
                <w:rFonts w:hint="eastAsia"/>
                <w:sz w:val="22"/>
                <w:szCs w:val="22"/>
              </w:rPr>
              <w:t>完了形の分詞構文、現在分詞・過去分詞を用いた否定の分詞構文や独立分詞構文、</w:t>
            </w:r>
            <w:r w:rsidR="001E4248">
              <w:rPr>
                <w:rFonts w:hint="eastAsia"/>
                <w:sz w:val="22"/>
                <w:szCs w:val="22"/>
              </w:rPr>
              <w:t>with</w:t>
            </w:r>
            <w:r w:rsidR="001E4248">
              <w:rPr>
                <w:rFonts w:hint="eastAsia"/>
                <w:sz w:val="22"/>
                <w:szCs w:val="22"/>
              </w:rPr>
              <w:t>を用いて付帯状況を表す表現</w:t>
            </w:r>
            <w:r w:rsidRPr="004B4C04">
              <w:rPr>
                <w:sz w:val="22"/>
                <w:szCs w:val="22"/>
              </w:rPr>
              <w:t>についての理解を深め、コミュニケーションを図ろうとする。</w:t>
            </w:r>
          </w:p>
        </w:tc>
      </w:tr>
      <w:tr w:rsidR="0046403F"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46403F" w:rsidRPr="003C18FE" w:rsidRDefault="0046403F"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46403F" w:rsidRPr="003C18FE" w:rsidRDefault="0046403F"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46403F" w:rsidRPr="004B4C04" w:rsidRDefault="0046403F" w:rsidP="00D9673F">
            <w:pPr>
              <w:ind w:left="220" w:hangingChars="100" w:hanging="220"/>
              <w:rPr>
                <w:sz w:val="22"/>
                <w:szCs w:val="22"/>
              </w:rPr>
            </w:pPr>
            <w:r>
              <w:rPr>
                <w:rFonts w:hint="eastAsia"/>
                <w:sz w:val="22"/>
                <w:szCs w:val="22"/>
              </w:rPr>
              <w:t>・</w:t>
            </w:r>
            <w:r w:rsidR="00363AD2">
              <w:rPr>
                <w:rFonts w:hint="eastAsia"/>
                <w:sz w:val="22"/>
                <w:szCs w:val="22"/>
              </w:rPr>
              <w:t>さまざまなスポーツやスポーツ選手、スポーツ観戦などスポーツに関する話題について</w:t>
            </w:r>
            <w:r>
              <w:rPr>
                <w:rFonts w:hint="eastAsia"/>
                <w:sz w:val="22"/>
                <w:szCs w:val="22"/>
              </w:rPr>
              <w:t>、</w:t>
            </w:r>
            <w:r w:rsidRPr="004B4C04">
              <w:rPr>
                <w:sz w:val="22"/>
                <w:szCs w:val="22"/>
              </w:rPr>
              <w:t>話すことができる。</w:t>
            </w:r>
          </w:p>
        </w:tc>
      </w:tr>
      <w:tr w:rsidR="0046403F" w:rsidRPr="004B4C04" w:rsidTr="00D3053C">
        <w:trPr>
          <w:cantSplit/>
          <w:trHeight w:val="1263"/>
        </w:trPr>
        <w:tc>
          <w:tcPr>
            <w:tcW w:w="636" w:type="dxa"/>
            <w:vMerge/>
            <w:tcBorders>
              <w:top w:val="nil"/>
              <w:bottom w:val="nil"/>
              <w:right w:val="single" w:sz="12" w:space="0" w:color="auto"/>
            </w:tcBorders>
            <w:textDirection w:val="tbRlV"/>
            <w:vAlign w:val="center"/>
          </w:tcPr>
          <w:p w:rsidR="0046403F" w:rsidRPr="003C18FE" w:rsidRDefault="0046403F"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46403F" w:rsidRPr="003C18FE" w:rsidRDefault="0046403F"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46403F" w:rsidRDefault="0046403F" w:rsidP="00D9673F">
            <w:pPr>
              <w:ind w:left="220" w:hangingChars="100" w:hanging="220"/>
              <w:rPr>
                <w:sz w:val="22"/>
                <w:szCs w:val="22"/>
              </w:rPr>
            </w:pPr>
            <w:r>
              <w:rPr>
                <w:rFonts w:hint="eastAsia"/>
                <w:sz w:val="22"/>
                <w:szCs w:val="22"/>
              </w:rPr>
              <w:t>・</w:t>
            </w:r>
            <w:r w:rsidR="001E4248">
              <w:rPr>
                <w:rFonts w:hint="eastAsia"/>
                <w:sz w:val="22"/>
                <w:szCs w:val="22"/>
              </w:rPr>
              <w:t>完了形の分詞構文、現在分詞・過去分詞を用いた否定の分詞構文や独立分詞構文、</w:t>
            </w:r>
            <w:r w:rsidR="001E4248">
              <w:rPr>
                <w:rFonts w:hint="eastAsia"/>
                <w:sz w:val="22"/>
                <w:szCs w:val="22"/>
              </w:rPr>
              <w:t>with</w:t>
            </w:r>
            <w:r w:rsidR="001E4248">
              <w:rPr>
                <w:rFonts w:hint="eastAsia"/>
                <w:sz w:val="22"/>
                <w:szCs w:val="22"/>
              </w:rPr>
              <w:t>を用いて付帯状況を表す表現</w:t>
            </w:r>
            <w:r>
              <w:rPr>
                <w:rFonts w:hint="eastAsia"/>
                <w:noProof/>
                <w:sz w:val="22"/>
                <w:szCs w:val="22"/>
              </w:rPr>
              <w:t>のさまざまな用法</w:t>
            </w:r>
            <w:r w:rsidRPr="004B4C04">
              <w:rPr>
                <w:sz w:val="22"/>
                <w:szCs w:val="22"/>
              </w:rPr>
              <w:t>を理解して適切な英語を書くことができる。</w:t>
            </w:r>
          </w:p>
          <w:p w:rsidR="0046403F" w:rsidRPr="004B4C04" w:rsidRDefault="0046403F" w:rsidP="00D9673F">
            <w:pPr>
              <w:ind w:left="220" w:hangingChars="100" w:hanging="220"/>
              <w:rPr>
                <w:sz w:val="22"/>
                <w:szCs w:val="22"/>
              </w:rPr>
            </w:pPr>
            <w:r>
              <w:rPr>
                <w:rFonts w:hint="eastAsia"/>
                <w:sz w:val="22"/>
                <w:szCs w:val="22"/>
              </w:rPr>
              <w:t>・</w:t>
            </w:r>
            <w:r w:rsidR="00363AD2">
              <w:rPr>
                <w:rFonts w:hint="eastAsia"/>
                <w:sz w:val="22"/>
                <w:szCs w:val="22"/>
              </w:rPr>
              <w:t>さまざまなスポーツやスポーツ選手、スポーツ観戦などスポーツに関する話題について</w:t>
            </w:r>
            <w:r>
              <w:rPr>
                <w:rFonts w:hint="eastAsia"/>
                <w:sz w:val="22"/>
                <w:szCs w:val="22"/>
              </w:rPr>
              <w:t>、</w:t>
            </w:r>
            <w:r w:rsidRPr="004B4C04">
              <w:rPr>
                <w:sz w:val="22"/>
                <w:szCs w:val="22"/>
              </w:rPr>
              <w:t>適切な英語を書くことができる。</w:t>
            </w:r>
          </w:p>
        </w:tc>
      </w:tr>
      <w:tr w:rsidR="0046403F"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46403F" w:rsidRPr="003C18FE" w:rsidRDefault="0046403F"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46403F" w:rsidRPr="003C18FE" w:rsidRDefault="0046403F"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46403F" w:rsidRPr="004B4C04" w:rsidRDefault="0046403F" w:rsidP="00D9673F">
            <w:pPr>
              <w:ind w:left="220" w:hangingChars="100" w:hanging="220"/>
              <w:rPr>
                <w:sz w:val="22"/>
                <w:szCs w:val="22"/>
              </w:rPr>
            </w:pPr>
            <w:r>
              <w:rPr>
                <w:rFonts w:hint="eastAsia"/>
                <w:sz w:val="22"/>
                <w:szCs w:val="22"/>
              </w:rPr>
              <w:t>・</w:t>
            </w:r>
            <w:r w:rsidR="001E4248">
              <w:rPr>
                <w:rFonts w:hint="eastAsia"/>
                <w:sz w:val="22"/>
                <w:szCs w:val="22"/>
              </w:rPr>
              <w:t>完了形の分詞構文、現在分詞・過去分詞を用いた否定の分詞構文や独立分詞構文、</w:t>
            </w:r>
            <w:r w:rsidR="001E4248">
              <w:rPr>
                <w:rFonts w:hint="eastAsia"/>
                <w:sz w:val="22"/>
                <w:szCs w:val="22"/>
              </w:rPr>
              <w:t>with</w:t>
            </w:r>
            <w:r w:rsidR="001E4248">
              <w:rPr>
                <w:rFonts w:hint="eastAsia"/>
                <w:sz w:val="22"/>
                <w:szCs w:val="22"/>
              </w:rPr>
              <w:t>を用いて付帯状況を表す表現</w:t>
            </w:r>
            <w:r>
              <w:rPr>
                <w:rFonts w:hint="eastAsia"/>
                <w:sz w:val="22"/>
                <w:szCs w:val="22"/>
              </w:rPr>
              <w:t>を用いて話された英語を</w:t>
            </w:r>
            <w:r w:rsidRPr="004B4C04">
              <w:rPr>
                <w:sz w:val="22"/>
                <w:szCs w:val="22"/>
              </w:rPr>
              <w:t>聞き取ることができる。</w:t>
            </w:r>
          </w:p>
        </w:tc>
      </w:tr>
      <w:tr w:rsidR="0046403F" w:rsidRPr="004B4C04" w:rsidTr="00D3053C">
        <w:trPr>
          <w:cantSplit/>
          <w:trHeight w:val="1371"/>
        </w:trPr>
        <w:tc>
          <w:tcPr>
            <w:tcW w:w="636" w:type="dxa"/>
            <w:vMerge/>
            <w:tcBorders>
              <w:bottom w:val="nil"/>
              <w:right w:val="single" w:sz="12" w:space="0" w:color="auto"/>
            </w:tcBorders>
            <w:textDirection w:val="tbRlV"/>
            <w:vAlign w:val="center"/>
          </w:tcPr>
          <w:p w:rsidR="0046403F" w:rsidRPr="003C18FE" w:rsidRDefault="0046403F"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46403F" w:rsidRPr="003C18FE" w:rsidRDefault="0046403F"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46403F" w:rsidRPr="004B4C04" w:rsidRDefault="0046403F" w:rsidP="00D9673F">
            <w:pPr>
              <w:ind w:left="220" w:hangingChars="100" w:hanging="220"/>
              <w:rPr>
                <w:sz w:val="22"/>
                <w:szCs w:val="22"/>
              </w:rPr>
            </w:pPr>
            <w:r>
              <w:rPr>
                <w:rFonts w:hint="eastAsia"/>
                <w:sz w:val="22"/>
                <w:szCs w:val="22"/>
              </w:rPr>
              <w:t>・</w:t>
            </w:r>
            <w:r w:rsidR="001E4248">
              <w:rPr>
                <w:rFonts w:hint="eastAsia"/>
                <w:sz w:val="22"/>
                <w:szCs w:val="22"/>
              </w:rPr>
              <w:t>完了形の分詞構文、現在分詞・過去分詞を用いた否定の分詞構文や独立分詞構文、</w:t>
            </w:r>
            <w:r w:rsidR="001E4248">
              <w:rPr>
                <w:rFonts w:hint="eastAsia"/>
                <w:sz w:val="22"/>
                <w:szCs w:val="22"/>
              </w:rPr>
              <w:t>with</w:t>
            </w:r>
            <w:r w:rsidR="001E4248">
              <w:rPr>
                <w:rFonts w:hint="eastAsia"/>
                <w:sz w:val="22"/>
                <w:szCs w:val="22"/>
              </w:rPr>
              <w:t>を用いて付帯状況を表す表現</w:t>
            </w:r>
            <w:r>
              <w:rPr>
                <w:rFonts w:hint="eastAsia"/>
                <w:sz w:val="22"/>
                <w:szCs w:val="22"/>
              </w:rPr>
              <w:t>を用いて書かれた英語</w:t>
            </w:r>
            <w:r w:rsidRPr="004B4C04">
              <w:rPr>
                <w:sz w:val="22"/>
                <w:szCs w:val="22"/>
              </w:rPr>
              <w:t>を読みとることができる。</w:t>
            </w:r>
          </w:p>
        </w:tc>
      </w:tr>
      <w:tr w:rsidR="0046403F" w:rsidRPr="004B4C04" w:rsidTr="00D3053C">
        <w:trPr>
          <w:cantSplit/>
        </w:trPr>
        <w:tc>
          <w:tcPr>
            <w:tcW w:w="1375" w:type="dxa"/>
            <w:gridSpan w:val="2"/>
            <w:tcBorders>
              <w:top w:val="single" w:sz="12" w:space="0" w:color="auto"/>
              <w:bottom w:val="single" w:sz="12" w:space="0" w:color="auto"/>
              <w:right w:val="single" w:sz="12" w:space="0" w:color="auto"/>
            </w:tcBorders>
          </w:tcPr>
          <w:p w:rsidR="0046403F" w:rsidRPr="003C18FE" w:rsidRDefault="0046403F"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46403F" w:rsidRPr="004B4C04" w:rsidRDefault="0046403F" w:rsidP="00D9673F">
            <w:pPr>
              <w:ind w:left="220" w:hangingChars="100" w:hanging="220"/>
              <w:rPr>
                <w:sz w:val="22"/>
                <w:szCs w:val="22"/>
              </w:rPr>
            </w:pPr>
            <w:r>
              <w:rPr>
                <w:rFonts w:hint="eastAsia"/>
                <w:sz w:val="22"/>
                <w:szCs w:val="22"/>
              </w:rPr>
              <w:t>・</w:t>
            </w:r>
            <w:r w:rsidR="001E4248">
              <w:rPr>
                <w:rFonts w:hint="eastAsia"/>
                <w:sz w:val="22"/>
                <w:szCs w:val="22"/>
              </w:rPr>
              <w:t>完了形の分詞構文、現在分詞・過去分詞を用いた否定の分詞構文や独立分詞構文、</w:t>
            </w:r>
            <w:r w:rsidR="001E4248">
              <w:rPr>
                <w:rFonts w:hint="eastAsia"/>
                <w:sz w:val="22"/>
                <w:szCs w:val="22"/>
              </w:rPr>
              <w:t>with</w:t>
            </w:r>
            <w:r w:rsidR="001E4248">
              <w:rPr>
                <w:rFonts w:hint="eastAsia"/>
                <w:sz w:val="22"/>
                <w:szCs w:val="22"/>
              </w:rPr>
              <w:t>を用いて付帯状況を表す表現</w:t>
            </w:r>
            <w:r>
              <w:rPr>
                <w:rFonts w:hint="eastAsia"/>
                <w:sz w:val="22"/>
                <w:szCs w:val="22"/>
              </w:rPr>
              <w:t>の基本的な用法を理解している。</w:t>
            </w:r>
          </w:p>
        </w:tc>
      </w:tr>
    </w:tbl>
    <w:p w:rsidR="0046403F" w:rsidRDefault="0046403F" w:rsidP="0046403F"/>
    <w:p w:rsidR="009747D8" w:rsidRPr="00A367F0" w:rsidRDefault="0046403F" w:rsidP="009747D8">
      <w:pPr>
        <w:rPr>
          <w:rFonts w:ascii="Arial" w:eastAsia="ＭＳ ゴシック" w:hAnsi="Arial" w:cs="Arial"/>
          <w:b/>
          <w:sz w:val="22"/>
          <w:szCs w:val="22"/>
        </w:rPr>
      </w:pPr>
      <w:r>
        <w:br w:type="page"/>
      </w:r>
      <w:r w:rsidR="009747D8" w:rsidRPr="00ED3490">
        <w:rPr>
          <w:rFonts w:ascii="ＭＳ ゴシック" w:eastAsia="ＭＳ ゴシック" w:hAnsi="ＭＳ ゴシック" w:cs="Arial"/>
          <w:b/>
          <w:sz w:val="22"/>
          <w:szCs w:val="22"/>
          <w:lang w:val="fr-FR"/>
        </w:rPr>
        <w:lastRenderedPageBreak/>
        <w:t>●</w:t>
      </w:r>
      <w:r w:rsidR="009747D8" w:rsidRPr="00ED3490">
        <w:rPr>
          <w:rFonts w:ascii="Arial" w:eastAsia="ＭＳ ゴシック" w:hAnsi="Arial" w:cs="Arial"/>
          <w:b/>
          <w:sz w:val="22"/>
          <w:szCs w:val="22"/>
          <w:lang w:val="fr-FR"/>
        </w:rPr>
        <w:t xml:space="preserve">Lesson </w:t>
      </w:r>
      <w:r w:rsidR="009747D8">
        <w:rPr>
          <w:rFonts w:ascii="Arial" w:eastAsia="ＭＳ ゴシック" w:hAnsi="Arial" w:cs="Arial" w:hint="eastAsia"/>
          <w:b/>
          <w:sz w:val="22"/>
          <w:szCs w:val="22"/>
          <w:lang w:val="fr-FR"/>
        </w:rPr>
        <w:t>11</w:t>
      </w:r>
      <w:r w:rsidR="009747D8" w:rsidRPr="00ED3490">
        <w:rPr>
          <w:rFonts w:ascii="Arial" w:eastAsia="ＭＳ ゴシック" w:hAnsi="Arial" w:cs="Arial"/>
          <w:b/>
          <w:sz w:val="22"/>
          <w:szCs w:val="22"/>
          <w:lang w:val="fr-FR"/>
        </w:rPr>
        <w:t xml:space="preserve"> (p.</w:t>
      </w:r>
      <w:r w:rsidR="009747D8">
        <w:rPr>
          <w:rFonts w:ascii="Arial" w:eastAsia="ＭＳ ゴシック" w:hAnsi="Arial" w:cs="Arial" w:hint="eastAsia"/>
          <w:b/>
          <w:noProof/>
          <w:sz w:val="22"/>
          <w:szCs w:val="22"/>
          <w:lang w:val="fr-FR"/>
        </w:rPr>
        <w:t xml:space="preserve"> 50</w:t>
      </w:r>
      <w:r w:rsidR="009747D8" w:rsidRPr="00A367F0">
        <w:rPr>
          <w:rFonts w:ascii="Arial" w:eastAsia="ＭＳ ゴシック" w:hAnsi="Arial" w:cs="Arial"/>
          <w:b/>
          <w:sz w:val="22"/>
          <w:szCs w:val="22"/>
        </w:rPr>
        <w:t>~</w:t>
      </w:r>
      <w:r w:rsidR="009747D8">
        <w:rPr>
          <w:rFonts w:ascii="Arial" w:eastAsia="ＭＳ ゴシック" w:hAnsi="Arial" w:cs="Arial" w:hint="eastAsia"/>
          <w:b/>
          <w:noProof/>
          <w:sz w:val="22"/>
          <w:szCs w:val="22"/>
        </w:rPr>
        <w:t>51</w:t>
      </w:r>
      <w:r w:rsidR="009747D8"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9747D8" w:rsidRPr="004B4C04" w:rsidTr="00D3053C">
        <w:trPr>
          <w:cantSplit/>
        </w:trPr>
        <w:tc>
          <w:tcPr>
            <w:tcW w:w="1375" w:type="dxa"/>
            <w:gridSpan w:val="2"/>
            <w:tcBorders>
              <w:top w:val="single" w:sz="12" w:space="0" w:color="auto"/>
              <w:bottom w:val="single" w:sz="12" w:space="0" w:color="auto"/>
              <w:right w:val="single" w:sz="12" w:space="0" w:color="auto"/>
            </w:tcBorders>
          </w:tcPr>
          <w:p w:rsidR="009747D8" w:rsidRPr="003C18FE" w:rsidRDefault="009747D8"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9747D8" w:rsidRPr="003C18FE" w:rsidRDefault="009747D8"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9747D8" w:rsidRPr="004B4C04" w:rsidTr="00D3053C">
        <w:trPr>
          <w:cantSplit/>
        </w:trPr>
        <w:tc>
          <w:tcPr>
            <w:tcW w:w="1375" w:type="dxa"/>
            <w:gridSpan w:val="2"/>
            <w:tcBorders>
              <w:top w:val="single" w:sz="12" w:space="0" w:color="auto"/>
              <w:bottom w:val="single" w:sz="12" w:space="0" w:color="auto"/>
              <w:right w:val="single" w:sz="12" w:space="0" w:color="auto"/>
            </w:tcBorders>
          </w:tcPr>
          <w:p w:rsidR="009747D8" w:rsidRPr="003C18FE" w:rsidRDefault="009747D8"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9747D8" w:rsidRPr="004B4C04" w:rsidRDefault="009747D8" w:rsidP="00D9673F">
            <w:pPr>
              <w:ind w:left="220" w:hangingChars="100" w:hanging="220"/>
              <w:rPr>
                <w:sz w:val="22"/>
                <w:szCs w:val="22"/>
              </w:rPr>
            </w:pPr>
            <w:r>
              <w:rPr>
                <w:rFonts w:hint="eastAsia"/>
                <w:sz w:val="22"/>
                <w:szCs w:val="22"/>
              </w:rPr>
              <w:t>・</w:t>
            </w:r>
            <w:r w:rsidR="002F369B">
              <w:rPr>
                <w:rFonts w:hint="eastAsia"/>
                <w:sz w:val="22"/>
                <w:szCs w:val="22"/>
              </w:rPr>
              <w:t>日本や海外の世界遺産、それらを訪ねる旅行</w:t>
            </w:r>
            <w:r>
              <w:rPr>
                <w:rFonts w:hint="eastAsia"/>
                <w:sz w:val="22"/>
                <w:szCs w:val="22"/>
              </w:rPr>
              <w:t>に関する話題について、積極的に伝えようとする。</w:t>
            </w:r>
          </w:p>
          <w:p w:rsidR="009747D8" w:rsidRPr="004B4C04" w:rsidRDefault="009747D8" w:rsidP="00D9673F">
            <w:pPr>
              <w:ind w:left="220" w:hangingChars="100" w:hanging="220"/>
              <w:rPr>
                <w:sz w:val="22"/>
                <w:szCs w:val="22"/>
              </w:rPr>
            </w:pPr>
            <w:r>
              <w:rPr>
                <w:rFonts w:hint="eastAsia"/>
                <w:sz w:val="22"/>
                <w:szCs w:val="22"/>
              </w:rPr>
              <w:t>・</w:t>
            </w:r>
            <w:r w:rsidR="00B45B51">
              <w:rPr>
                <w:rFonts w:hint="eastAsia"/>
                <w:sz w:val="22"/>
                <w:szCs w:val="22"/>
              </w:rPr>
              <w:t>形容詞や副詞の比較級や最上級、</w:t>
            </w:r>
            <w:r w:rsidR="00B45B51">
              <w:rPr>
                <w:rFonts w:hint="eastAsia"/>
                <w:sz w:val="22"/>
                <w:szCs w:val="22"/>
              </w:rPr>
              <w:t>as</w:t>
            </w:r>
            <w:r w:rsidR="00B45B51">
              <w:rPr>
                <w:rFonts w:hint="eastAsia"/>
                <w:sz w:val="22"/>
                <w:szCs w:val="22"/>
              </w:rPr>
              <w:t>などを用いたさまざまな慣用的比較表現</w:t>
            </w:r>
            <w:r w:rsidRPr="004B4C04">
              <w:rPr>
                <w:sz w:val="22"/>
                <w:szCs w:val="22"/>
              </w:rPr>
              <w:t>についての理解を深め、コミュニケーションを図ろうとする。</w:t>
            </w:r>
          </w:p>
        </w:tc>
      </w:tr>
      <w:tr w:rsidR="009747D8"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9747D8" w:rsidRPr="003C18FE" w:rsidRDefault="009747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747D8" w:rsidRPr="003C18FE" w:rsidRDefault="009747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9747D8" w:rsidRPr="004B4C04" w:rsidRDefault="009747D8" w:rsidP="00D9673F">
            <w:pPr>
              <w:ind w:left="220" w:hangingChars="100" w:hanging="220"/>
              <w:rPr>
                <w:sz w:val="22"/>
                <w:szCs w:val="22"/>
              </w:rPr>
            </w:pPr>
            <w:r>
              <w:rPr>
                <w:rFonts w:hint="eastAsia"/>
                <w:sz w:val="22"/>
                <w:szCs w:val="22"/>
              </w:rPr>
              <w:t>・</w:t>
            </w:r>
            <w:r w:rsidR="002F369B">
              <w:rPr>
                <w:rFonts w:hint="eastAsia"/>
                <w:sz w:val="22"/>
                <w:szCs w:val="22"/>
              </w:rPr>
              <w:t>日本や海外の世界遺産、それらを訪ねる旅行に関する話題について</w:t>
            </w:r>
            <w:r>
              <w:rPr>
                <w:rFonts w:hint="eastAsia"/>
                <w:sz w:val="22"/>
                <w:szCs w:val="22"/>
              </w:rPr>
              <w:t>、</w:t>
            </w:r>
            <w:r w:rsidRPr="004B4C04">
              <w:rPr>
                <w:sz w:val="22"/>
                <w:szCs w:val="22"/>
              </w:rPr>
              <w:t>話すことができる。</w:t>
            </w:r>
          </w:p>
        </w:tc>
      </w:tr>
      <w:tr w:rsidR="009747D8" w:rsidRPr="004B4C04" w:rsidTr="00D3053C">
        <w:trPr>
          <w:cantSplit/>
          <w:trHeight w:val="1263"/>
        </w:trPr>
        <w:tc>
          <w:tcPr>
            <w:tcW w:w="636" w:type="dxa"/>
            <w:vMerge/>
            <w:tcBorders>
              <w:top w:val="nil"/>
              <w:bottom w:val="nil"/>
              <w:right w:val="single" w:sz="12" w:space="0" w:color="auto"/>
            </w:tcBorders>
            <w:textDirection w:val="tbRlV"/>
            <w:vAlign w:val="center"/>
          </w:tcPr>
          <w:p w:rsidR="009747D8" w:rsidRPr="003C18FE" w:rsidRDefault="009747D8"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747D8" w:rsidRPr="003C18FE" w:rsidRDefault="009747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9747D8" w:rsidRDefault="009747D8" w:rsidP="00D9673F">
            <w:pPr>
              <w:ind w:left="220" w:hangingChars="100" w:hanging="220"/>
              <w:rPr>
                <w:sz w:val="22"/>
                <w:szCs w:val="22"/>
              </w:rPr>
            </w:pPr>
            <w:r>
              <w:rPr>
                <w:rFonts w:hint="eastAsia"/>
                <w:sz w:val="22"/>
                <w:szCs w:val="22"/>
              </w:rPr>
              <w:t>・</w:t>
            </w:r>
            <w:r w:rsidR="00B45B51">
              <w:rPr>
                <w:rFonts w:hint="eastAsia"/>
                <w:sz w:val="22"/>
                <w:szCs w:val="22"/>
              </w:rPr>
              <w:t>形容詞や副詞の比較級や最上級、</w:t>
            </w:r>
            <w:r w:rsidR="00B45B51">
              <w:rPr>
                <w:rFonts w:hint="eastAsia"/>
                <w:sz w:val="22"/>
                <w:szCs w:val="22"/>
              </w:rPr>
              <w:t>as</w:t>
            </w:r>
            <w:r w:rsidR="00B45B51">
              <w:rPr>
                <w:rFonts w:hint="eastAsia"/>
                <w:sz w:val="22"/>
                <w:szCs w:val="22"/>
              </w:rPr>
              <w:t>などを用いたさまざまな慣用的比較表現</w:t>
            </w:r>
            <w:r>
              <w:rPr>
                <w:rFonts w:hint="eastAsia"/>
                <w:noProof/>
                <w:sz w:val="22"/>
                <w:szCs w:val="22"/>
              </w:rPr>
              <w:t>のさまざまな用法</w:t>
            </w:r>
            <w:r w:rsidRPr="004B4C04">
              <w:rPr>
                <w:sz w:val="22"/>
                <w:szCs w:val="22"/>
              </w:rPr>
              <w:t>を理解して適切な英語を書くことができる。</w:t>
            </w:r>
          </w:p>
          <w:p w:rsidR="009747D8" w:rsidRPr="004B4C04" w:rsidRDefault="009747D8" w:rsidP="00D9673F">
            <w:pPr>
              <w:ind w:left="220" w:hangingChars="100" w:hanging="220"/>
              <w:rPr>
                <w:sz w:val="22"/>
                <w:szCs w:val="22"/>
              </w:rPr>
            </w:pPr>
            <w:r>
              <w:rPr>
                <w:rFonts w:hint="eastAsia"/>
                <w:sz w:val="22"/>
                <w:szCs w:val="22"/>
              </w:rPr>
              <w:t>・</w:t>
            </w:r>
            <w:r w:rsidR="002F369B">
              <w:rPr>
                <w:rFonts w:hint="eastAsia"/>
                <w:sz w:val="22"/>
                <w:szCs w:val="22"/>
              </w:rPr>
              <w:t>日本や海外の世界遺産、それらを訪ねる旅行に関する話題について</w:t>
            </w:r>
            <w:r>
              <w:rPr>
                <w:rFonts w:hint="eastAsia"/>
                <w:sz w:val="22"/>
                <w:szCs w:val="22"/>
              </w:rPr>
              <w:t>、</w:t>
            </w:r>
            <w:r w:rsidRPr="004B4C04">
              <w:rPr>
                <w:sz w:val="22"/>
                <w:szCs w:val="22"/>
              </w:rPr>
              <w:t>適切な英語を書くことができる。</w:t>
            </w:r>
          </w:p>
        </w:tc>
      </w:tr>
      <w:tr w:rsidR="009747D8"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9747D8" w:rsidRPr="003C18FE" w:rsidRDefault="009747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747D8" w:rsidRPr="003C18FE" w:rsidRDefault="009747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9747D8" w:rsidRPr="004B4C04" w:rsidRDefault="009747D8" w:rsidP="00D9673F">
            <w:pPr>
              <w:ind w:left="220" w:hangingChars="100" w:hanging="220"/>
              <w:rPr>
                <w:sz w:val="22"/>
                <w:szCs w:val="22"/>
              </w:rPr>
            </w:pPr>
            <w:r>
              <w:rPr>
                <w:rFonts w:hint="eastAsia"/>
                <w:sz w:val="22"/>
                <w:szCs w:val="22"/>
              </w:rPr>
              <w:t>・</w:t>
            </w:r>
            <w:r w:rsidR="00B45B51">
              <w:rPr>
                <w:rFonts w:hint="eastAsia"/>
                <w:sz w:val="22"/>
                <w:szCs w:val="22"/>
              </w:rPr>
              <w:t>形容詞や副詞の比較級や最上級、</w:t>
            </w:r>
            <w:r w:rsidR="00B45B51">
              <w:rPr>
                <w:rFonts w:hint="eastAsia"/>
                <w:sz w:val="22"/>
                <w:szCs w:val="22"/>
              </w:rPr>
              <w:t>as</w:t>
            </w:r>
            <w:r w:rsidR="00B45B51">
              <w:rPr>
                <w:rFonts w:hint="eastAsia"/>
                <w:sz w:val="22"/>
                <w:szCs w:val="22"/>
              </w:rPr>
              <w:t>などを用いたさまざまな慣用的比較表現</w:t>
            </w:r>
            <w:r>
              <w:rPr>
                <w:rFonts w:hint="eastAsia"/>
                <w:sz w:val="22"/>
                <w:szCs w:val="22"/>
              </w:rPr>
              <w:t>を用いて話された英語を</w:t>
            </w:r>
            <w:r w:rsidRPr="004B4C04">
              <w:rPr>
                <w:sz w:val="22"/>
                <w:szCs w:val="22"/>
              </w:rPr>
              <w:t>聞き取ることができる。</w:t>
            </w:r>
          </w:p>
        </w:tc>
      </w:tr>
      <w:tr w:rsidR="009747D8" w:rsidRPr="004B4C04" w:rsidTr="00D3053C">
        <w:trPr>
          <w:cantSplit/>
          <w:trHeight w:val="1371"/>
        </w:trPr>
        <w:tc>
          <w:tcPr>
            <w:tcW w:w="636" w:type="dxa"/>
            <w:vMerge/>
            <w:tcBorders>
              <w:bottom w:val="nil"/>
              <w:right w:val="single" w:sz="12" w:space="0" w:color="auto"/>
            </w:tcBorders>
            <w:textDirection w:val="tbRlV"/>
            <w:vAlign w:val="center"/>
          </w:tcPr>
          <w:p w:rsidR="009747D8" w:rsidRPr="003C18FE" w:rsidRDefault="009747D8"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9747D8" w:rsidRPr="003C18FE" w:rsidRDefault="009747D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9747D8" w:rsidRPr="004B4C04" w:rsidRDefault="009747D8" w:rsidP="00D9673F">
            <w:pPr>
              <w:ind w:left="220" w:hangingChars="100" w:hanging="220"/>
              <w:rPr>
                <w:sz w:val="22"/>
                <w:szCs w:val="22"/>
              </w:rPr>
            </w:pPr>
            <w:r>
              <w:rPr>
                <w:rFonts w:hint="eastAsia"/>
                <w:sz w:val="22"/>
                <w:szCs w:val="22"/>
              </w:rPr>
              <w:t>・</w:t>
            </w:r>
            <w:r w:rsidR="00B45B51">
              <w:rPr>
                <w:rFonts w:hint="eastAsia"/>
                <w:sz w:val="22"/>
                <w:szCs w:val="22"/>
              </w:rPr>
              <w:t>形容詞や副詞の比較級や最上級、</w:t>
            </w:r>
            <w:r w:rsidR="00B45B51">
              <w:rPr>
                <w:rFonts w:hint="eastAsia"/>
                <w:sz w:val="22"/>
                <w:szCs w:val="22"/>
              </w:rPr>
              <w:t>as</w:t>
            </w:r>
            <w:r w:rsidR="00B45B51">
              <w:rPr>
                <w:rFonts w:hint="eastAsia"/>
                <w:sz w:val="22"/>
                <w:szCs w:val="22"/>
              </w:rPr>
              <w:t>などを用いたさまざまな慣用的比較表現</w:t>
            </w:r>
            <w:r>
              <w:rPr>
                <w:rFonts w:hint="eastAsia"/>
                <w:sz w:val="22"/>
                <w:szCs w:val="22"/>
              </w:rPr>
              <w:t>を用いて書かれた英語</w:t>
            </w:r>
            <w:r w:rsidRPr="004B4C04">
              <w:rPr>
                <w:sz w:val="22"/>
                <w:szCs w:val="22"/>
              </w:rPr>
              <w:t>を読みとることができる。</w:t>
            </w:r>
          </w:p>
        </w:tc>
      </w:tr>
      <w:tr w:rsidR="009747D8" w:rsidRPr="004B4C04" w:rsidTr="00D3053C">
        <w:trPr>
          <w:cantSplit/>
        </w:trPr>
        <w:tc>
          <w:tcPr>
            <w:tcW w:w="1375" w:type="dxa"/>
            <w:gridSpan w:val="2"/>
            <w:tcBorders>
              <w:top w:val="single" w:sz="12" w:space="0" w:color="auto"/>
              <w:bottom w:val="single" w:sz="12" w:space="0" w:color="auto"/>
              <w:right w:val="single" w:sz="12" w:space="0" w:color="auto"/>
            </w:tcBorders>
          </w:tcPr>
          <w:p w:rsidR="009747D8" w:rsidRPr="003C18FE" w:rsidRDefault="009747D8"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9747D8" w:rsidRPr="004B4C04" w:rsidRDefault="009747D8" w:rsidP="00D9673F">
            <w:pPr>
              <w:ind w:left="220" w:hangingChars="100" w:hanging="220"/>
              <w:rPr>
                <w:sz w:val="22"/>
                <w:szCs w:val="22"/>
              </w:rPr>
            </w:pPr>
            <w:r>
              <w:rPr>
                <w:rFonts w:hint="eastAsia"/>
                <w:sz w:val="22"/>
                <w:szCs w:val="22"/>
              </w:rPr>
              <w:t>・</w:t>
            </w:r>
            <w:r w:rsidR="00B45B51">
              <w:rPr>
                <w:rFonts w:hint="eastAsia"/>
                <w:sz w:val="22"/>
                <w:szCs w:val="22"/>
              </w:rPr>
              <w:t>形容詞や副詞の比較級や最上級、</w:t>
            </w:r>
            <w:r w:rsidR="00B45B51">
              <w:rPr>
                <w:rFonts w:hint="eastAsia"/>
                <w:sz w:val="22"/>
                <w:szCs w:val="22"/>
              </w:rPr>
              <w:t>as</w:t>
            </w:r>
            <w:r w:rsidR="00B45B51">
              <w:rPr>
                <w:rFonts w:hint="eastAsia"/>
                <w:sz w:val="22"/>
                <w:szCs w:val="22"/>
              </w:rPr>
              <w:t>などを用いたさまざまな慣用的比較表現</w:t>
            </w:r>
            <w:r>
              <w:rPr>
                <w:rFonts w:hint="eastAsia"/>
                <w:sz w:val="22"/>
                <w:szCs w:val="22"/>
              </w:rPr>
              <w:t>の基本的な用法を理解している。</w:t>
            </w:r>
          </w:p>
        </w:tc>
      </w:tr>
    </w:tbl>
    <w:p w:rsidR="009747D8" w:rsidRDefault="009747D8" w:rsidP="009747D8"/>
    <w:p w:rsidR="007E2780" w:rsidRPr="00A367F0" w:rsidRDefault="009747D8" w:rsidP="007E2780">
      <w:pPr>
        <w:rPr>
          <w:rFonts w:ascii="Arial" w:eastAsia="ＭＳ ゴシック" w:hAnsi="Arial" w:cs="Arial"/>
          <w:b/>
          <w:sz w:val="22"/>
          <w:szCs w:val="22"/>
        </w:rPr>
      </w:pPr>
      <w:r>
        <w:br w:type="page"/>
      </w:r>
      <w:r w:rsidR="007E2780" w:rsidRPr="00ED3490">
        <w:rPr>
          <w:rFonts w:ascii="ＭＳ ゴシック" w:eastAsia="ＭＳ ゴシック" w:hAnsi="ＭＳ ゴシック" w:cs="Arial"/>
          <w:b/>
          <w:sz w:val="22"/>
          <w:szCs w:val="22"/>
          <w:lang w:val="fr-FR"/>
        </w:rPr>
        <w:lastRenderedPageBreak/>
        <w:t>●</w:t>
      </w:r>
      <w:r w:rsidR="007E2780" w:rsidRPr="00ED3490">
        <w:rPr>
          <w:rFonts w:ascii="Arial" w:eastAsia="ＭＳ ゴシック" w:hAnsi="Arial" w:cs="Arial"/>
          <w:b/>
          <w:sz w:val="22"/>
          <w:szCs w:val="22"/>
          <w:lang w:val="fr-FR"/>
        </w:rPr>
        <w:t xml:space="preserve">Lesson </w:t>
      </w:r>
      <w:r w:rsidR="007E2780">
        <w:rPr>
          <w:rFonts w:ascii="Arial" w:eastAsia="ＭＳ ゴシック" w:hAnsi="Arial" w:cs="Arial" w:hint="eastAsia"/>
          <w:b/>
          <w:sz w:val="22"/>
          <w:szCs w:val="22"/>
          <w:lang w:val="fr-FR"/>
        </w:rPr>
        <w:t>1</w:t>
      </w:r>
      <w:r w:rsidR="00687E82">
        <w:rPr>
          <w:rFonts w:ascii="Arial" w:eastAsia="ＭＳ ゴシック" w:hAnsi="Arial" w:cs="Arial" w:hint="eastAsia"/>
          <w:b/>
          <w:sz w:val="22"/>
          <w:szCs w:val="22"/>
          <w:lang w:val="fr-FR"/>
        </w:rPr>
        <w:t>2</w:t>
      </w:r>
      <w:r w:rsidR="007E2780" w:rsidRPr="00ED3490">
        <w:rPr>
          <w:rFonts w:ascii="Arial" w:eastAsia="ＭＳ ゴシック" w:hAnsi="Arial" w:cs="Arial"/>
          <w:b/>
          <w:sz w:val="22"/>
          <w:szCs w:val="22"/>
          <w:lang w:val="fr-FR"/>
        </w:rPr>
        <w:t xml:space="preserve"> (p.</w:t>
      </w:r>
      <w:r w:rsidR="00687E82">
        <w:rPr>
          <w:rFonts w:ascii="Arial" w:eastAsia="ＭＳ ゴシック" w:hAnsi="Arial" w:cs="Arial" w:hint="eastAsia"/>
          <w:b/>
          <w:noProof/>
          <w:sz w:val="22"/>
          <w:szCs w:val="22"/>
          <w:lang w:val="fr-FR"/>
        </w:rPr>
        <w:t xml:space="preserve"> 52</w:t>
      </w:r>
      <w:r w:rsidR="007E2780" w:rsidRPr="00A367F0">
        <w:rPr>
          <w:rFonts w:ascii="Arial" w:eastAsia="ＭＳ ゴシック" w:hAnsi="Arial" w:cs="Arial"/>
          <w:b/>
          <w:sz w:val="22"/>
          <w:szCs w:val="22"/>
        </w:rPr>
        <w:t>~</w:t>
      </w:r>
      <w:r w:rsidR="00687E82">
        <w:rPr>
          <w:rFonts w:ascii="Arial" w:eastAsia="ＭＳ ゴシック" w:hAnsi="Arial" w:cs="Arial" w:hint="eastAsia"/>
          <w:b/>
          <w:noProof/>
          <w:sz w:val="22"/>
          <w:szCs w:val="22"/>
        </w:rPr>
        <w:t>53</w:t>
      </w:r>
      <w:r w:rsidR="007E2780"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7E2780" w:rsidRPr="004B4C04" w:rsidTr="00D3053C">
        <w:trPr>
          <w:cantSplit/>
        </w:trPr>
        <w:tc>
          <w:tcPr>
            <w:tcW w:w="1375" w:type="dxa"/>
            <w:gridSpan w:val="2"/>
            <w:tcBorders>
              <w:top w:val="single" w:sz="12" w:space="0" w:color="auto"/>
              <w:bottom w:val="single" w:sz="12" w:space="0" w:color="auto"/>
              <w:right w:val="single" w:sz="12" w:space="0" w:color="auto"/>
            </w:tcBorders>
          </w:tcPr>
          <w:p w:rsidR="007E2780" w:rsidRPr="003C18FE" w:rsidRDefault="007E2780"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7E2780" w:rsidRPr="003C18FE" w:rsidRDefault="007E2780"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7E2780" w:rsidRPr="004B4C04" w:rsidTr="00D3053C">
        <w:trPr>
          <w:cantSplit/>
        </w:trPr>
        <w:tc>
          <w:tcPr>
            <w:tcW w:w="1375" w:type="dxa"/>
            <w:gridSpan w:val="2"/>
            <w:tcBorders>
              <w:top w:val="single" w:sz="12" w:space="0" w:color="auto"/>
              <w:bottom w:val="single" w:sz="12" w:space="0" w:color="auto"/>
              <w:right w:val="single" w:sz="12" w:space="0" w:color="auto"/>
            </w:tcBorders>
          </w:tcPr>
          <w:p w:rsidR="007E2780" w:rsidRPr="003C18FE" w:rsidRDefault="007E2780"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7E2780" w:rsidRPr="004B4C04" w:rsidRDefault="007E2780" w:rsidP="00D9673F">
            <w:pPr>
              <w:ind w:left="220" w:hangingChars="100" w:hanging="220"/>
              <w:rPr>
                <w:sz w:val="22"/>
                <w:szCs w:val="22"/>
              </w:rPr>
            </w:pPr>
            <w:r>
              <w:rPr>
                <w:rFonts w:hint="eastAsia"/>
                <w:sz w:val="22"/>
                <w:szCs w:val="22"/>
              </w:rPr>
              <w:t>・</w:t>
            </w:r>
            <w:r w:rsidR="00687E82">
              <w:rPr>
                <w:rFonts w:hint="eastAsia"/>
                <w:sz w:val="22"/>
                <w:szCs w:val="22"/>
              </w:rPr>
              <w:t>日本を含めたアジア各地の食文化の特徴や魅力について、</w:t>
            </w:r>
            <w:r>
              <w:rPr>
                <w:rFonts w:hint="eastAsia"/>
                <w:sz w:val="22"/>
                <w:szCs w:val="22"/>
              </w:rPr>
              <w:t>積極的に伝えようとする。</w:t>
            </w:r>
          </w:p>
          <w:p w:rsidR="007E2780" w:rsidRPr="004B4C04" w:rsidRDefault="007E2780" w:rsidP="00D9673F">
            <w:pPr>
              <w:ind w:left="220" w:hangingChars="100" w:hanging="220"/>
              <w:rPr>
                <w:sz w:val="22"/>
                <w:szCs w:val="22"/>
              </w:rPr>
            </w:pPr>
            <w:r>
              <w:rPr>
                <w:rFonts w:hint="eastAsia"/>
                <w:sz w:val="22"/>
                <w:szCs w:val="22"/>
              </w:rPr>
              <w:t>・</w:t>
            </w:r>
            <w:r w:rsidR="00687E82">
              <w:rPr>
                <w:rFonts w:hint="eastAsia"/>
                <w:sz w:val="22"/>
                <w:szCs w:val="22"/>
              </w:rPr>
              <w:t>関係代名詞、関係副詞の非制限用法や複合関係詞</w:t>
            </w:r>
            <w:r w:rsidRPr="004B4C04">
              <w:rPr>
                <w:sz w:val="22"/>
                <w:szCs w:val="22"/>
              </w:rPr>
              <w:t>についての理解を深め、コミュニケーションを図ろうとする。</w:t>
            </w:r>
          </w:p>
        </w:tc>
      </w:tr>
      <w:tr w:rsidR="007E2780"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7E2780" w:rsidRPr="003C18FE" w:rsidRDefault="007E278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E2780" w:rsidRPr="003C18FE" w:rsidRDefault="007E278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7E2780" w:rsidRPr="004B4C04" w:rsidRDefault="007E2780" w:rsidP="00D9673F">
            <w:pPr>
              <w:ind w:left="220" w:hangingChars="100" w:hanging="220"/>
              <w:rPr>
                <w:sz w:val="22"/>
                <w:szCs w:val="22"/>
              </w:rPr>
            </w:pPr>
            <w:r>
              <w:rPr>
                <w:rFonts w:hint="eastAsia"/>
                <w:sz w:val="22"/>
                <w:szCs w:val="22"/>
              </w:rPr>
              <w:t>・</w:t>
            </w:r>
            <w:r w:rsidR="00687E82">
              <w:rPr>
                <w:rFonts w:hint="eastAsia"/>
                <w:sz w:val="22"/>
                <w:szCs w:val="22"/>
              </w:rPr>
              <w:t>日本を含めたアジア各地の食文化の特徴や魅力について</w:t>
            </w:r>
            <w:r>
              <w:rPr>
                <w:rFonts w:hint="eastAsia"/>
                <w:sz w:val="22"/>
                <w:szCs w:val="22"/>
              </w:rPr>
              <w:t>、</w:t>
            </w:r>
            <w:r w:rsidRPr="004B4C04">
              <w:rPr>
                <w:sz w:val="22"/>
                <w:szCs w:val="22"/>
              </w:rPr>
              <w:t>話すことができる。</w:t>
            </w:r>
          </w:p>
        </w:tc>
      </w:tr>
      <w:tr w:rsidR="007E2780" w:rsidRPr="004B4C04" w:rsidTr="00D3053C">
        <w:trPr>
          <w:cantSplit/>
          <w:trHeight w:val="1263"/>
        </w:trPr>
        <w:tc>
          <w:tcPr>
            <w:tcW w:w="636" w:type="dxa"/>
            <w:vMerge/>
            <w:tcBorders>
              <w:top w:val="nil"/>
              <w:bottom w:val="nil"/>
              <w:right w:val="single" w:sz="12" w:space="0" w:color="auto"/>
            </w:tcBorders>
            <w:textDirection w:val="tbRlV"/>
            <w:vAlign w:val="center"/>
          </w:tcPr>
          <w:p w:rsidR="007E2780" w:rsidRPr="003C18FE" w:rsidRDefault="007E2780"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E2780" w:rsidRPr="003C18FE" w:rsidRDefault="007E278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7E2780" w:rsidRDefault="007E2780" w:rsidP="00D9673F">
            <w:pPr>
              <w:ind w:left="220" w:hangingChars="100" w:hanging="220"/>
              <w:rPr>
                <w:sz w:val="22"/>
                <w:szCs w:val="22"/>
              </w:rPr>
            </w:pPr>
            <w:r>
              <w:rPr>
                <w:rFonts w:hint="eastAsia"/>
                <w:sz w:val="22"/>
                <w:szCs w:val="22"/>
              </w:rPr>
              <w:t>・</w:t>
            </w:r>
            <w:r w:rsidR="00687E82">
              <w:rPr>
                <w:rFonts w:hint="eastAsia"/>
                <w:sz w:val="22"/>
                <w:szCs w:val="22"/>
              </w:rPr>
              <w:t>関係代名詞、関係副詞の非制限用法や複合関係詞</w:t>
            </w:r>
            <w:r>
              <w:rPr>
                <w:rFonts w:hint="eastAsia"/>
                <w:noProof/>
                <w:sz w:val="22"/>
                <w:szCs w:val="22"/>
              </w:rPr>
              <w:t>のさまざまな用法</w:t>
            </w:r>
            <w:r w:rsidRPr="004B4C04">
              <w:rPr>
                <w:sz w:val="22"/>
                <w:szCs w:val="22"/>
              </w:rPr>
              <w:t>を理解して適切な英語を書くことができる。</w:t>
            </w:r>
          </w:p>
          <w:p w:rsidR="007E2780" w:rsidRPr="004B4C04" w:rsidRDefault="007E2780" w:rsidP="00D9673F">
            <w:pPr>
              <w:ind w:left="220" w:hangingChars="100" w:hanging="220"/>
              <w:rPr>
                <w:sz w:val="22"/>
                <w:szCs w:val="22"/>
              </w:rPr>
            </w:pPr>
            <w:r>
              <w:rPr>
                <w:rFonts w:hint="eastAsia"/>
                <w:sz w:val="22"/>
                <w:szCs w:val="22"/>
              </w:rPr>
              <w:t>・</w:t>
            </w:r>
            <w:r w:rsidR="00687E82">
              <w:rPr>
                <w:rFonts w:hint="eastAsia"/>
                <w:sz w:val="22"/>
                <w:szCs w:val="22"/>
              </w:rPr>
              <w:t>日本を含めたアジア各地の食文化の特徴や魅力について</w:t>
            </w:r>
            <w:r>
              <w:rPr>
                <w:rFonts w:hint="eastAsia"/>
                <w:sz w:val="22"/>
                <w:szCs w:val="22"/>
              </w:rPr>
              <w:t>、</w:t>
            </w:r>
            <w:r w:rsidRPr="004B4C04">
              <w:rPr>
                <w:sz w:val="22"/>
                <w:szCs w:val="22"/>
              </w:rPr>
              <w:t>適切な英語を書くことができる。</w:t>
            </w:r>
          </w:p>
        </w:tc>
      </w:tr>
      <w:tr w:rsidR="007E2780"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7E2780" w:rsidRPr="003C18FE" w:rsidRDefault="007E278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E2780" w:rsidRPr="003C18FE" w:rsidRDefault="007E278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7E2780" w:rsidRPr="004B4C04" w:rsidRDefault="007E2780" w:rsidP="00D9673F">
            <w:pPr>
              <w:ind w:left="220" w:hangingChars="100" w:hanging="220"/>
              <w:rPr>
                <w:sz w:val="22"/>
                <w:szCs w:val="22"/>
              </w:rPr>
            </w:pPr>
            <w:r>
              <w:rPr>
                <w:rFonts w:hint="eastAsia"/>
                <w:sz w:val="22"/>
                <w:szCs w:val="22"/>
              </w:rPr>
              <w:t>・</w:t>
            </w:r>
            <w:r w:rsidR="00687E82">
              <w:rPr>
                <w:rFonts w:hint="eastAsia"/>
                <w:sz w:val="22"/>
                <w:szCs w:val="22"/>
              </w:rPr>
              <w:t>関係代名詞、関係副詞の非制限用法や複合関係詞</w:t>
            </w:r>
            <w:r>
              <w:rPr>
                <w:rFonts w:hint="eastAsia"/>
                <w:sz w:val="22"/>
                <w:szCs w:val="22"/>
              </w:rPr>
              <w:t>を用いて話された英語を</w:t>
            </w:r>
            <w:r w:rsidRPr="004B4C04">
              <w:rPr>
                <w:sz w:val="22"/>
                <w:szCs w:val="22"/>
              </w:rPr>
              <w:t>聞き取ることができる。</w:t>
            </w:r>
          </w:p>
        </w:tc>
      </w:tr>
      <w:tr w:rsidR="007E2780" w:rsidRPr="004B4C04" w:rsidTr="00D3053C">
        <w:trPr>
          <w:cantSplit/>
          <w:trHeight w:val="1371"/>
        </w:trPr>
        <w:tc>
          <w:tcPr>
            <w:tcW w:w="636" w:type="dxa"/>
            <w:vMerge/>
            <w:tcBorders>
              <w:bottom w:val="nil"/>
              <w:right w:val="single" w:sz="12" w:space="0" w:color="auto"/>
            </w:tcBorders>
            <w:textDirection w:val="tbRlV"/>
            <w:vAlign w:val="center"/>
          </w:tcPr>
          <w:p w:rsidR="007E2780" w:rsidRPr="003C18FE" w:rsidRDefault="007E2780"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E2780" w:rsidRPr="003C18FE" w:rsidRDefault="007E278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7E2780" w:rsidRPr="004B4C04" w:rsidRDefault="007E2780" w:rsidP="00D9673F">
            <w:pPr>
              <w:ind w:left="220" w:hangingChars="100" w:hanging="220"/>
              <w:rPr>
                <w:sz w:val="22"/>
                <w:szCs w:val="22"/>
              </w:rPr>
            </w:pPr>
            <w:r>
              <w:rPr>
                <w:rFonts w:hint="eastAsia"/>
                <w:sz w:val="22"/>
                <w:szCs w:val="22"/>
              </w:rPr>
              <w:t>・</w:t>
            </w:r>
            <w:r w:rsidR="00687E82">
              <w:rPr>
                <w:rFonts w:hint="eastAsia"/>
                <w:sz w:val="22"/>
                <w:szCs w:val="22"/>
              </w:rPr>
              <w:t>関係代名詞、関係副詞の非制限用法や複合関係詞</w:t>
            </w:r>
            <w:r>
              <w:rPr>
                <w:rFonts w:hint="eastAsia"/>
                <w:sz w:val="22"/>
                <w:szCs w:val="22"/>
              </w:rPr>
              <w:t>を用いて書かれた英語</w:t>
            </w:r>
            <w:r w:rsidRPr="004B4C04">
              <w:rPr>
                <w:sz w:val="22"/>
                <w:szCs w:val="22"/>
              </w:rPr>
              <w:t>を読みとることができる。</w:t>
            </w:r>
          </w:p>
        </w:tc>
      </w:tr>
      <w:tr w:rsidR="007E2780" w:rsidRPr="004B4C04" w:rsidTr="00D3053C">
        <w:trPr>
          <w:cantSplit/>
        </w:trPr>
        <w:tc>
          <w:tcPr>
            <w:tcW w:w="1375" w:type="dxa"/>
            <w:gridSpan w:val="2"/>
            <w:tcBorders>
              <w:top w:val="single" w:sz="12" w:space="0" w:color="auto"/>
              <w:bottom w:val="single" w:sz="12" w:space="0" w:color="auto"/>
              <w:right w:val="single" w:sz="12" w:space="0" w:color="auto"/>
            </w:tcBorders>
          </w:tcPr>
          <w:p w:rsidR="007E2780" w:rsidRPr="003C18FE" w:rsidRDefault="007E2780"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7E2780" w:rsidRPr="004B4C04" w:rsidRDefault="007E2780" w:rsidP="00D9673F">
            <w:pPr>
              <w:ind w:left="220" w:hangingChars="100" w:hanging="220"/>
              <w:rPr>
                <w:sz w:val="22"/>
                <w:szCs w:val="22"/>
              </w:rPr>
            </w:pPr>
            <w:r>
              <w:rPr>
                <w:rFonts w:hint="eastAsia"/>
                <w:sz w:val="22"/>
                <w:szCs w:val="22"/>
              </w:rPr>
              <w:t>・</w:t>
            </w:r>
            <w:r w:rsidR="00687E82">
              <w:rPr>
                <w:rFonts w:hint="eastAsia"/>
                <w:sz w:val="22"/>
                <w:szCs w:val="22"/>
              </w:rPr>
              <w:t>関係代名詞、関係副詞の非制限用法や複合関係詞</w:t>
            </w:r>
            <w:r>
              <w:rPr>
                <w:rFonts w:hint="eastAsia"/>
                <w:sz w:val="22"/>
                <w:szCs w:val="22"/>
              </w:rPr>
              <w:t>の基本的な用法を理解している。</w:t>
            </w:r>
          </w:p>
        </w:tc>
      </w:tr>
    </w:tbl>
    <w:p w:rsidR="007E2780" w:rsidRDefault="007E2780" w:rsidP="007E2780"/>
    <w:p w:rsidR="003A1B78" w:rsidRPr="00A367F0" w:rsidRDefault="007E2780" w:rsidP="003A1B78">
      <w:pPr>
        <w:rPr>
          <w:rFonts w:ascii="Arial" w:eastAsia="ＭＳ ゴシック" w:hAnsi="Arial" w:cs="Arial"/>
          <w:b/>
          <w:sz w:val="22"/>
          <w:szCs w:val="22"/>
        </w:rPr>
      </w:pPr>
      <w:r>
        <w:br w:type="page"/>
      </w:r>
      <w:r w:rsidR="003A1B78" w:rsidRPr="00ED3490">
        <w:rPr>
          <w:rFonts w:ascii="ＭＳ ゴシック" w:eastAsia="ＭＳ ゴシック" w:hAnsi="ＭＳ ゴシック" w:cs="Arial"/>
          <w:b/>
          <w:sz w:val="22"/>
          <w:szCs w:val="22"/>
          <w:lang w:val="fr-FR"/>
        </w:rPr>
        <w:lastRenderedPageBreak/>
        <w:t>●</w:t>
      </w:r>
      <w:r w:rsidR="003A1B78" w:rsidRPr="00ED3490">
        <w:rPr>
          <w:rFonts w:ascii="Arial" w:eastAsia="ＭＳ ゴシック" w:hAnsi="Arial" w:cs="Arial"/>
          <w:b/>
          <w:sz w:val="22"/>
          <w:szCs w:val="22"/>
          <w:lang w:val="fr-FR"/>
        </w:rPr>
        <w:t xml:space="preserve">Lesson </w:t>
      </w:r>
      <w:r w:rsidR="003A1B78">
        <w:rPr>
          <w:rFonts w:ascii="Arial" w:eastAsia="ＭＳ ゴシック" w:hAnsi="Arial" w:cs="Arial" w:hint="eastAsia"/>
          <w:b/>
          <w:sz w:val="22"/>
          <w:szCs w:val="22"/>
          <w:lang w:val="fr-FR"/>
        </w:rPr>
        <w:t>1</w:t>
      </w:r>
      <w:r w:rsidR="00D43131">
        <w:rPr>
          <w:rFonts w:ascii="Arial" w:eastAsia="ＭＳ ゴシック" w:hAnsi="Arial" w:cs="Arial" w:hint="eastAsia"/>
          <w:b/>
          <w:sz w:val="22"/>
          <w:szCs w:val="22"/>
          <w:lang w:val="fr-FR"/>
        </w:rPr>
        <w:t>3</w:t>
      </w:r>
      <w:r w:rsidR="003A1B78" w:rsidRPr="00ED3490">
        <w:rPr>
          <w:rFonts w:ascii="Arial" w:eastAsia="ＭＳ ゴシック" w:hAnsi="Arial" w:cs="Arial"/>
          <w:b/>
          <w:sz w:val="22"/>
          <w:szCs w:val="22"/>
          <w:lang w:val="fr-FR"/>
        </w:rPr>
        <w:t xml:space="preserve"> (p.</w:t>
      </w:r>
      <w:r w:rsidR="00D43131">
        <w:rPr>
          <w:rFonts w:ascii="Arial" w:eastAsia="ＭＳ ゴシック" w:hAnsi="Arial" w:cs="Arial" w:hint="eastAsia"/>
          <w:b/>
          <w:noProof/>
          <w:sz w:val="22"/>
          <w:szCs w:val="22"/>
          <w:lang w:val="fr-FR"/>
        </w:rPr>
        <w:t xml:space="preserve"> 58</w:t>
      </w:r>
      <w:r w:rsidR="003A1B78" w:rsidRPr="00A367F0">
        <w:rPr>
          <w:rFonts w:ascii="Arial" w:eastAsia="ＭＳ ゴシック" w:hAnsi="Arial" w:cs="Arial"/>
          <w:b/>
          <w:sz w:val="22"/>
          <w:szCs w:val="22"/>
        </w:rPr>
        <w:t>~</w:t>
      </w:r>
      <w:r w:rsidR="00D43131">
        <w:rPr>
          <w:rFonts w:ascii="Arial" w:eastAsia="ＭＳ ゴシック" w:hAnsi="Arial" w:cs="Arial" w:hint="eastAsia"/>
          <w:b/>
          <w:noProof/>
          <w:sz w:val="22"/>
          <w:szCs w:val="22"/>
        </w:rPr>
        <w:t>59</w:t>
      </w:r>
      <w:r w:rsidR="003A1B78"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3A1B78" w:rsidRPr="004B4C04" w:rsidTr="00D3053C">
        <w:trPr>
          <w:cantSplit/>
        </w:trPr>
        <w:tc>
          <w:tcPr>
            <w:tcW w:w="1375" w:type="dxa"/>
            <w:gridSpan w:val="2"/>
            <w:tcBorders>
              <w:top w:val="single" w:sz="12" w:space="0" w:color="auto"/>
              <w:bottom w:val="single" w:sz="12" w:space="0" w:color="auto"/>
              <w:right w:val="single" w:sz="12" w:space="0" w:color="auto"/>
            </w:tcBorders>
          </w:tcPr>
          <w:p w:rsidR="003A1B78" w:rsidRPr="003C18FE" w:rsidRDefault="003A1B78"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3A1B78" w:rsidRPr="003C18FE" w:rsidRDefault="003A1B78"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3A1B78" w:rsidRPr="004B4C04" w:rsidTr="00D3053C">
        <w:trPr>
          <w:cantSplit/>
        </w:trPr>
        <w:tc>
          <w:tcPr>
            <w:tcW w:w="1375" w:type="dxa"/>
            <w:gridSpan w:val="2"/>
            <w:tcBorders>
              <w:top w:val="single" w:sz="12" w:space="0" w:color="auto"/>
              <w:bottom w:val="single" w:sz="12" w:space="0" w:color="auto"/>
              <w:right w:val="single" w:sz="12" w:space="0" w:color="auto"/>
            </w:tcBorders>
          </w:tcPr>
          <w:p w:rsidR="003A1B78" w:rsidRPr="003C18FE" w:rsidRDefault="003A1B78"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3A1B78" w:rsidRPr="004B4C04" w:rsidRDefault="003A1B78" w:rsidP="00D9673F">
            <w:pPr>
              <w:ind w:left="220" w:hangingChars="100" w:hanging="220"/>
              <w:rPr>
                <w:sz w:val="22"/>
                <w:szCs w:val="22"/>
              </w:rPr>
            </w:pPr>
            <w:r>
              <w:rPr>
                <w:rFonts w:hint="eastAsia"/>
                <w:sz w:val="22"/>
                <w:szCs w:val="22"/>
              </w:rPr>
              <w:t>・</w:t>
            </w:r>
            <w:r w:rsidR="00DD09D3">
              <w:rPr>
                <w:rFonts w:hint="eastAsia"/>
                <w:sz w:val="22"/>
                <w:szCs w:val="22"/>
              </w:rPr>
              <w:t>趣味や嗜好、食生活、整理整頓など、自分や友人の生活習慣など</w:t>
            </w:r>
            <w:r>
              <w:rPr>
                <w:rFonts w:hint="eastAsia"/>
                <w:sz w:val="22"/>
                <w:szCs w:val="22"/>
              </w:rPr>
              <w:t>について、積極的に伝えようとする。</w:t>
            </w:r>
          </w:p>
          <w:p w:rsidR="003A1B78" w:rsidRPr="004B4C04" w:rsidRDefault="003A1B78" w:rsidP="00D9673F">
            <w:pPr>
              <w:ind w:left="220" w:hangingChars="100" w:hanging="220"/>
              <w:rPr>
                <w:sz w:val="22"/>
                <w:szCs w:val="22"/>
              </w:rPr>
            </w:pPr>
            <w:r>
              <w:rPr>
                <w:rFonts w:hint="eastAsia"/>
                <w:sz w:val="22"/>
                <w:szCs w:val="22"/>
              </w:rPr>
              <w:t>・</w:t>
            </w:r>
            <w:r w:rsidR="0087562F">
              <w:rPr>
                <w:rFonts w:hint="eastAsia"/>
                <w:sz w:val="22"/>
                <w:szCs w:val="22"/>
              </w:rPr>
              <w:t>if</w:t>
            </w:r>
            <w:r w:rsidR="0087562F">
              <w:rPr>
                <w:rFonts w:hint="eastAsia"/>
                <w:sz w:val="22"/>
                <w:szCs w:val="22"/>
              </w:rPr>
              <w:t>を用いずに</w:t>
            </w:r>
            <w:r w:rsidR="00167ED2">
              <w:rPr>
                <w:rFonts w:hint="eastAsia"/>
                <w:sz w:val="22"/>
                <w:szCs w:val="22"/>
              </w:rPr>
              <w:t>条件を表す仮定法の表現や、仮定法を用いたさまざまな表現</w:t>
            </w:r>
            <w:r w:rsidRPr="004B4C04">
              <w:rPr>
                <w:sz w:val="22"/>
                <w:szCs w:val="22"/>
              </w:rPr>
              <w:t>についての理解を深め、コミュニケーションを図ろうとする。</w:t>
            </w:r>
          </w:p>
        </w:tc>
      </w:tr>
      <w:tr w:rsidR="003A1B78"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3A1B78" w:rsidRPr="003C18FE" w:rsidRDefault="003A1B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3A1B78" w:rsidRPr="003C18FE" w:rsidRDefault="003A1B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3A1B78" w:rsidRPr="004B4C04" w:rsidRDefault="003A1B78" w:rsidP="00D9673F">
            <w:pPr>
              <w:ind w:left="220" w:hangingChars="100" w:hanging="220"/>
              <w:rPr>
                <w:sz w:val="22"/>
                <w:szCs w:val="22"/>
              </w:rPr>
            </w:pPr>
            <w:r>
              <w:rPr>
                <w:rFonts w:hint="eastAsia"/>
                <w:sz w:val="22"/>
                <w:szCs w:val="22"/>
              </w:rPr>
              <w:t>・</w:t>
            </w:r>
            <w:r w:rsidR="00DD09D3">
              <w:rPr>
                <w:rFonts w:hint="eastAsia"/>
                <w:sz w:val="22"/>
                <w:szCs w:val="22"/>
              </w:rPr>
              <w:t>趣味や嗜好、食生活、整理整頓など、自分や友人の生活習慣などについて</w:t>
            </w:r>
            <w:r>
              <w:rPr>
                <w:rFonts w:hint="eastAsia"/>
                <w:sz w:val="22"/>
                <w:szCs w:val="22"/>
              </w:rPr>
              <w:t>、</w:t>
            </w:r>
            <w:r w:rsidRPr="004B4C04">
              <w:rPr>
                <w:sz w:val="22"/>
                <w:szCs w:val="22"/>
              </w:rPr>
              <w:t>話すことができる。</w:t>
            </w:r>
          </w:p>
        </w:tc>
      </w:tr>
      <w:tr w:rsidR="003A1B78" w:rsidRPr="004B4C04" w:rsidTr="00D3053C">
        <w:trPr>
          <w:cantSplit/>
          <w:trHeight w:val="1263"/>
        </w:trPr>
        <w:tc>
          <w:tcPr>
            <w:tcW w:w="636" w:type="dxa"/>
            <w:vMerge/>
            <w:tcBorders>
              <w:top w:val="nil"/>
              <w:bottom w:val="nil"/>
              <w:right w:val="single" w:sz="12" w:space="0" w:color="auto"/>
            </w:tcBorders>
            <w:textDirection w:val="tbRlV"/>
            <w:vAlign w:val="center"/>
          </w:tcPr>
          <w:p w:rsidR="003A1B78" w:rsidRPr="003C18FE" w:rsidRDefault="003A1B78"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3A1B78" w:rsidRPr="003C18FE" w:rsidRDefault="003A1B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3A1B78" w:rsidRDefault="003A1B78" w:rsidP="00D9673F">
            <w:pPr>
              <w:ind w:left="220" w:hangingChars="100" w:hanging="220"/>
              <w:rPr>
                <w:sz w:val="22"/>
                <w:szCs w:val="22"/>
              </w:rPr>
            </w:pPr>
            <w:r>
              <w:rPr>
                <w:rFonts w:hint="eastAsia"/>
                <w:sz w:val="22"/>
                <w:szCs w:val="22"/>
              </w:rPr>
              <w:t>・</w:t>
            </w:r>
            <w:r w:rsidR="00167ED2">
              <w:rPr>
                <w:rFonts w:hint="eastAsia"/>
                <w:sz w:val="22"/>
                <w:szCs w:val="22"/>
              </w:rPr>
              <w:t>if</w:t>
            </w:r>
            <w:r w:rsidR="00167ED2">
              <w:rPr>
                <w:rFonts w:hint="eastAsia"/>
                <w:sz w:val="22"/>
                <w:szCs w:val="22"/>
              </w:rPr>
              <w:t>を用いずに条件を表す仮定法の表現や、仮定法を用いたさまざまな表現</w:t>
            </w:r>
            <w:r w:rsidR="00167ED2">
              <w:rPr>
                <w:rFonts w:hint="eastAsia"/>
                <w:noProof/>
                <w:sz w:val="22"/>
                <w:szCs w:val="22"/>
              </w:rPr>
              <w:t>の</w:t>
            </w:r>
            <w:r>
              <w:rPr>
                <w:rFonts w:hint="eastAsia"/>
                <w:noProof/>
                <w:sz w:val="22"/>
                <w:szCs w:val="22"/>
              </w:rPr>
              <w:t>用法</w:t>
            </w:r>
            <w:r w:rsidRPr="004B4C04">
              <w:rPr>
                <w:sz w:val="22"/>
                <w:szCs w:val="22"/>
              </w:rPr>
              <w:t>を理解して適切な英語を書くことができる。</w:t>
            </w:r>
          </w:p>
          <w:p w:rsidR="003A1B78" w:rsidRPr="004B4C04" w:rsidRDefault="003A1B78" w:rsidP="00D9673F">
            <w:pPr>
              <w:ind w:left="220" w:hangingChars="100" w:hanging="220"/>
              <w:rPr>
                <w:sz w:val="22"/>
                <w:szCs w:val="22"/>
              </w:rPr>
            </w:pPr>
            <w:r>
              <w:rPr>
                <w:rFonts w:hint="eastAsia"/>
                <w:sz w:val="22"/>
                <w:szCs w:val="22"/>
              </w:rPr>
              <w:t>・</w:t>
            </w:r>
            <w:r w:rsidR="00DD09D3">
              <w:rPr>
                <w:rFonts w:hint="eastAsia"/>
                <w:sz w:val="22"/>
                <w:szCs w:val="22"/>
              </w:rPr>
              <w:t>趣味や嗜好、食生活、整理整頓など、自分や友人の生活習慣などについて</w:t>
            </w:r>
            <w:r>
              <w:rPr>
                <w:rFonts w:hint="eastAsia"/>
                <w:sz w:val="22"/>
                <w:szCs w:val="22"/>
              </w:rPr>
              <w:t>、</w:t>
            </w:r>
            <w:r w:rsidRPr="004B4C04">
              <w:rPr>
                <w:sz w:val="22"/>
                <w:szCs w:val="22"/>
              </w:rPr>
              <w:t>適切な英語を書くことができる。</w:t>
            </w:r>
          </w:p>
        </w:tc>
      </w:tr>
      <w:tr w:rsidR="003A1B78"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3A1B78" w:rsidRPr="003C18FE" w:rsidRDefault="003A1B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3A1B78" w:rsidRPr="003C18FE" w:rsidRDefault="003A1B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3A1B78" w:rsidRPr="004B4C04" w:rsidRDefault="003A1B78" w:rsidP="00D9673F">
            <w:pPr>
              <w:ind w:left="220" w:hangingChars="100" w:hanging="220"/>
              <w:rPr>
                <w:sz w:val="22"/>
                <w:szCs w:val="22"/>
              </w:rPr>
            </w:pPr>
            <w:r>
              <w:rPr>
                <w:rFonts w:hint="eastAsia"/>
                <w:sz w:val="22"/>
                <w:szCs w:val="22"/>
              </w:rPr>
              <w:t>・</w:t>
            </w:r>
            <w:r w:rsidR="00167ED2">
              <w:rPr>
                <w:rFonts w:hint="eastAsia"/>
                <w:sz w:val="22"/>
                <w:szCs w:val="22"/>
              </w:rPr>
              <w:t>if</w:t>
            </w:r>
            <w:r w:rsidR="00167ED2">
              <w:rPr>
                <w:rFonts w:hint="eastAsia"/>
                <w:sz w:val="22"/>
                <w:szCs w:val="22"/>
              </w:rPr>
              <w:t>を用いずに条件を表す仮定法の表現や、仮定法を用いたさまざまな表現</w:t>
            </w:r>
            <w:r>
              <w:rPr>
                <w:rFonts w:hint="eastAsia"/>
                <w:sz w:val="22"/>
                <w:szCs w:val="22"/>
              </w:rPr>
              <w:t>を用いて話された英語を</w:t>
            </w:r>
            <w:r w:rsidRPr="004B4C04">
              <w:rPr>
                <w:sz w:val="22"/>
                <w:szCs w:val="22"/>
              </w:rPr>
              <w:t>聞き取ることができる。</w:t>
            </w:r>
          </w:p>
        </w:tc>
      </w:tr>
      <w:tr w:rsidR="003A1B78" w:rsidRPr="004B4C04" w:rsidTr="00D3053C">
        <w:trPr>
          <w:cantSplit/>
          <w:trHeight w:val="1371"/>
        </w:trPr>
        <w:tc>
          <w:tcPr>
            <w:tcW w:w="636" w:type="dxa"/>
            <w:vMerge/>
            <w:tcBorders>
              <w:bottom w:val="nil"/>
              <w:right w:val="single" w:sz="12" w:space="0" w:color="auto"/>
            </w:tcBorders>
            <w:textDirection w:val="tbRlV"/>
            <w:vAlign w:val="center"/>
          </w:tcPr>
          <w:p w:rsidR="003A1B78" w:rsidRPr="003C18FE" w:rsidRDefault="003A1B78"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3A1B78" w:rsidRPr="003C18FE" w:rsidRDefault="003A1B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3A1B78" w:rsidRPr="004B4C04" w:rsidRDefault="003A1B78" w:rsidP="00D9673F">
            <w:pPr>
              <w:ind w:left="220" w:hangingChars="100" w:hanging="220"/>
              <w:rPr>
                <w:sz w:val="22"/>
                <w:szCs w:val="22"/>
              </w:rPr>
            </w:pPr>
            <w:r>
              <w:rPr>
                <w:rFonts w:hint="eastAsia"/>
                <w:sz w:val="22"/>
                <w:szCs w:val="22"/>
              </w:rPr>
              <w:t>・</w:t>
            </w:r>
            <w:r w:rsidR="00167ED2">
              <w:rPr>
                <w:rFonts w:hint="eastAsia"/>
                <w:sz w:val="22"/>
                <w:szCs w:val="22"/>
              </w:rPr>
              <w:t>if</w:t>
            </w:r>
            <w:r w:rsidR="00167ED2">
              <w:rPr>
                <w:rFonts w:hint="eastAsia"/>
                <w:sz w:val="22"/>
                <w:szCs w:val="22"/>
              </w:rPr>
              <w:t>を用いずに条件を表す仮定法の表現や、仮定法を用いたさまざまな表現</w:t>
            </w:r>
            <w:r>
              <w:rPr>
                <w:rFonts w:hint="eastAsia"/>
                <w:sz w:val="22"/>
                <w:szCs w:val="22"/>
              </w:rPr>
              <w:t>を用いて書かれた英語</w:t>
            </w:r>
            <w:r w:rsidRPr="004B4C04">
              <w:rPr>
                <w:sz w:val="22"/>
                <w:szCs w:val="22"/>
              </w:rPr>
              <w:t>を読みとることができる。</w:t>
            </w:r>
          </w:p>
        </w:tc>
      </w:tr>
      <w:tr w:rsidR="003A1B78" w:rsidRPr="004B4C04" w:rsidTr="00D3053C">
        <w:trPr>
          <w:cantSplit/>
        </w:trPr>
        <w:tc>
          <w:tcPr>
            <w:tcW w:w="1375" w:type="dxa"/>
            <w:gridSpan w:val="2"/>
            <w:tcBorders>
              <w:top w:val="single" w:sz="12" w:space="0" w:color="auto"/>
              <w:bottom w:val="single" w:sz="12" w:space="0" w:color="auto"/>
              <w:right w:val="single" w:sz="12" w:space="0" w:color="auto"/>
            </w:tcBorders>
          </w:tcPr>
          <w:p w:rsidR="003A1B78" w:rsidRPr="003C18FE" w:rsidRDefault="003A1B78"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3A1B78" w:rsidRPr="004B4C04" w:rsidRDefault="003A1B78" w:rsidP="00D9673F">
            <w:pPr>
              <w:ind w:left="220" w:hangingChars="100" w:hanging="220"/>
              <w:rPr>
                <w:sz w:val="22"/>
                <w:szCs w:val="22"/>
              </w:rPr>
            </w:pPr>
            <w:r>
              <w:rPr>
                <w:rFonts w:hint="eastAsia"/>
                <w:sz w:val="22"/>
                <w:szCs w:val="22"/>
              </w:rPr>
              <w:t>・</w:t>
            </w:r>
            <w:r w:rsidR="00167ED2">
              <w:rPr>
                <w:rFonts w:hint="eastAsia"/>
                <w:sz w:val="22"/>
                <w:szCs w:val="22"/>
              </w:rPr>
              <w:t>if</w:t>
            </w:r>
            <w:r w:rsidR="00167ED2">
              <w:rPr>
                <w:rFonts w:hint="eastAsia"/>
                <w:sz w:val="22"/>
                <w:szCs w:val="22"/>
              </w:rPr>
              <w:t>を用いずに条件を表す仮定法の表現や、仮定法を用いたさまざまな表現</w:t>
            </w:r>
            <w:r>
              <w:rPr>
                <w:rFonts w:hint="eastAsia"/>
                <w:sz w:val="22"/>
                <w:szCs w:val="22"/>
              </w:rPr>
              <w:t>の基本的な用法を理解している。</w:t>
            </w:r>
          </w:p>
        </w:tc>
      </w:tr>
    </w:tbl>
    <w:p w:rsidR="003A1B78" w:rsidRDefault="003A1B78" w:rsidP="003A1B78"/>
    <w:p w:rsidR="00FF6C12" w:rsidRPr="00A367F0" w:rsidRDefault="003A1B78" w:rsidP="00FF6C12">
      <w:pPr>
        <w:rPr>
          <w:rFonts w:ascii="Arial" w:eastAsia="ＭＳ ゴシック" w:hAnsi="Arial" w:cs="Arial"/>
          <w:b/>
          <w:sz w:val="22"/>
          <w:szCs w:val="22"/>
        </w:rPr>
      </w:pPr>
      <w:r>
        <w:br w:type="page"/>
      </w:r>
      <w:r w:rsidR="00FF6C12" w:rsidRPr="00ED3490">
        <w:rPr>
          <w:rFonts w:ascii="ＭＳ ゴシック" w:eastAsia="ＭＳ ゴシック" w:hAnsi="ＭＳ ゴシック" w:cs="Arial"/>
          <w:b/>
          <w:sz w:val="22"/>
          <w:szCs w:val="22"/>
          <w:lang w:val="fr-FR"/>
        </w:rPr>
        <w:lastRenderedPageBreak/>
        <w:t>●</w:t>
      </w:r>
      <w:r w:rsidR="00FF6C12" w:rsidRPr="00ED3490">
        <w:rPr>
          <w:rFonts w:ascii="Arial" w:eastAsia="ＭＳ ゴシック" w:hAnsi="Arial" w:cs="Arial"/>
          <w:b/>
          <w:sz w:val="22"/>
          <w:szCs w:val="22"/>
          <w:lang w:val="fr-FR"/>
        </w:rPr>
        <w:t xml:space="preserve">Lesson </w:t>
      </w:r>
      <w:r w:rsidR="00FF6C12">
        <w:rPr>
          <w:rFonts w:ascii="Arial" w:eastAsia="ＭＳ ゴシック" w:hAnsi="Arial" w:cs="Arial" w:hint="eastAsia"/>
          <w:b/>
          <w:sz w:val="22"/>
          <w:szCs w:val="22"/>
          <w:lang w:val="fr-FR"/>
        </w:rPr>
        <w:t>1</w:t>
      </w:r>
      <w:r w:rsidR="00E17584">
        <w:rPr>
          <w:rFonts w:ascii="Arial" w:eastAsia="ＭＳ ゴシック" w:hAnsi="Arial" w:cs="Arial" w:hint="eastAsia"/>
          <w:b/>
          <w:sz w:val="22"/>
          <w:szCs w:val="22"/>
          <w:lang w:val="fr-FR"/>
        </w:rPr>
        <w:t>4</w:t>
      </w:r>
      <w:r w:rsidR="00FF6C12" w:rsidRPr="00ED3490">
        <w:rPr>
          <w:rFonts w:ascii="Arial" w:eastAsia="ＭＳ ゴシック" w:hAnsi="Arial" w:cs="Arial"/>
          <w:b/>
          <w:sz w:val="22"/>
          <w:szCs w:val="22"/>
          <w:lang w:val="fr-FR"/>
        </w:rPr>
        <w:t xml:space="preserve"> (p.</w:t>
      </w:r>
      <w:r w:rsidR="008C52B0">
        <w:rPr>
          <w:rFonts w:ascii="Arial" w:eastAsia="ＭＳ ゴシック" w:hAnsi="Arial" w:cs="Arial" w:hint="eastAsia"/>
          <w:b/>
          <w:noProof/>
          <w:sz w:val="22"/>
          <w:szCs w:val="22"/>
          <w:lang w:val="fr-FR"/>
        </w:rPr>
        <w:t xml:space="preserve"> 60</w:t>
      </w:r>
      <w:r w:rsidR="00FF6C12" w:rsidRPr="00A367F0">
        <w:rPr>
          <w:rFonts w:ascii="Arial" w:eastAsia="ＭＳ ゴシック" w:hAnsi="Arial" w:cs="Arial"/>
          <w:b/>
          <w:sz w:val="22"/>
          <w:szCs w:val="22"/>
        </w:rPr>
        <w:t>~</w:t>
      </w:r>
      <w:r w:rsidR="008C52B0">
        <w:rPr>
          <w:rFonts w:ascii="Arial" w:eastAsia="ＭＳ ゴシック" w:hAnsi="Arial" w:cs="Arial" w:hint="eastAsia"/>
          <w:b/>
          <w:noProof/>
          <w:sz w:val="22"/>
          <w:szCs w:val="22"/>
        </w:rPr>
        <w:t>61</w:t>
      </w:r>
      <w:r w:rsidR="00FF6C12"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FF6C12" w:rsidRPr="004B4C04" w:rsidTr="00D3053C">
        <w:trPr>
          <w:cantSplit/>
        </w:trPr>
        <w:tc>
          <w:tcPr>
            <w:tcW w:w="1375" w:type="dxa"/>
            <w:gridSpan w:val="2"/>
            <w:tcBorders>
              <w:top w:val="single" w:sz="12" w:space="0" w:color="auto"/>
              <w:bottom w:val="single" w:sz="12" w:space="0" w:color="auto"/>
              <w:right w:val="single" w:sz="12" w:space="0" w:color="auto"/>
            </w:tcBorders>
          </w:tcPr>
          <w:p w:rsidR="00FF6C12" w:rsidRPr="003C18FE" w:rsidRDefault="00FF6C12"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FF6C12" w:rsidRPr="003C18FE" w:rsidRDefault="00FF6C12"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FF6C12" w:rsidRPr="004B4C04" w:rsidTr="00D3053C">
        <w:trPr>
          <w:cantSplit/>
        </w:trPr>
        <w:tc>
          <w:tcPr>
            <w:tcW w:w="1375" w:type="dxa"/>
            <w:gridSpan w:val="2"/>
            <w:tcBorders>
              <w:top w:val="single" w:sz="12" w:space="0" w:color="auto"/>
              <w:bottom w:val="single" w:sz="12" w:space="0" w:color="auto"/>
              <w:right w:val="single" w:sz="12" w:space="0" w:color="auto"/>
            </w:tcBorders>
          </w:tcPr>
          <w:p w:rsidR="00FF6C12" w:rsidRPr="003C18FE" w:rsidRDefault="00FF6C12"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FF6C12" w:rsidRPr="004B4C04" w:rsidRDefault="00FF6C12" w:rsidP="00D9673F">
            <w:pPr>
              <w:ind w:left="220" w:hangingChars="100" w:hanging="220"/>
              <w:rPr>
                <w:sz w:val="22"/>
                <w:szCs w:val="22"/>
              </w:rPr>
            </w:pPr>
            <w:r>
              <w:rPr>
                <w:rFonts w:hint="eastAsia"/>
                <w:sz w:val="22"/>
                <w:szCs w:val="22"/>
              </w:rPr>
              <w:t>・</w:t>
            </w:r>
            <w:r w:rsidR="008850F6">
              <w:rPr>
                <w:rFonts w:hint="eastAsia"/>
                <w:sz w:val="22"/>
                <w:szCs w:val="22"/>
              </w:rPr>
              <w:t>外国語や語学学習</w:t>
            </w:r>
            <w:r>
              <w:rPr>
                <w:rFonts w:hint="eastAsia"/>
                <w:sz w:val="22"/>
                <w:szCs w:val="22"/>
              </w:rPr>
              <w:t>などについて、積極的に伝えようとする。</w:t>
            </w:r>
          </w:p>
          <w:p w:rsidR="00FF6C12" w:rsidRPr="004B4C04" w:rsidRDefault="00FF6C12" w:rsidP="00D9673F">
            <w:pPr>
              <w:ind w:left="220" w:hangingChars="100" w:hanging="220"/>
              <w:rPr>
                <w:sz w:val="22"/>
                <w:szCs w:val="22"/>
              </w:rPr>
            </w:pPr>
            <w:r>
              <w:rPr>
                <w:rFonts w:hint="eastAsia"/>
                <w:sz w:val="22"/>
                <w:szCs w:val="22"/>
              </w:rPr>
              <w:t>・</w:t>
            </w:r>
            <w:r w:rsidR="00EC1F7E">
              <w:rPr>
                <w:rFonts w:hint="eastAsia"/>
                <w:sz w:val="22"/>
                <w:szCs w:val="22"/>
              </w:rPr>
              <w:t>間接話法や否定の</w:t>
            </w:r>
            <w:r>
              <w:rPr>
                <w:rFonts w:hint="eastAsia"/>
                <w:sz w:val="22"/>
                <w:szCs w:val="22"/>
              </w:rPr>
              <w:t>さまざまな表現</w:t>
            </w:r>
            <w:r w:rsidRPr="004B4C04">
              <w:rPr>
                <w:sz w:val="22"/>
                <w:szCs w:val="22"/>
              </w:rPr>
              <w:t>についての理解を深め、コミュニケーションを図ろうとする。</w:t>
            </w:r>
          </w:p>
        </w:tc>
      </w:tr>
      <w:tr w:rsidR="00FF6C12"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FF6C12" w:rsidRPr="003C18FE" w:rsidRDefault="00FF6C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FF6C12" w:rsidRPr="003C18FE" w:rsidRDefault="00FF6C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FF6C12" w:rsidRPr="004B4C04" w:rsidRDefault="00FF6C12" w:rsidP="00D9673F">
            <w:pPr>
              <w:ind w:left="220" w:hangingChars="100" w:hanging="220"/>
              <w:rPr>
                <w:sz w:val="22"/>
                <w:szCs w:val="22"/>
              </w:rPr>
            </w:pPr>
            <w:r>
              <w:rPr>
                <w:rFonts w:hint="eastAsia"/>
                <w:sz w:val="22"/>
                <w:szCs w:val="22"/>
              </w:rPr>
              <w:t>・</w:t>
            </w:r>
            <w:r w:rsidR="008850F6">
              <w:rPr>
                <w:rFonts w:hint="eastAsia"/>
                <w:sz w:val="22"/>
                <w:szCs w:val="22"/>
              </w:rPr>
              <w:t>外国語や語学学習などについて</w:t>
            </w:r>
            <w:r>
              <w:rPr>
                <w:rFonts w:hint="eastAsia"/>
                <w:sz w:val="22"/>
                <w:szCs w:val="22"/>
              </w:rPr>
              <w:t>、</w:t>
            </w:r>
            <w:r w:rsidRPr="004B4C04">
              <w:rPr>
                <w:sz w:val="22"/>
                <w:szCs w:val="22"/>
              </w:rPr>
              <w:t>話すことができる。</w:t>
            </w:r>
          </w:p>
        </w:tc>
      </w:tr>
      <w:tr w:rsidR="00FF6C12" w:rsidRPr="004B4C04" w:rsidTr="00D3053C">
        <w:trPr>
          <w:cantSplit/>
          <w:trHeight w:val="1263"/>
        </w:trPr>
        <w:tc>
          <w:tcPr>
            <w:tcW w:w="636" w:type="dxa"/>
            <w:vMerge/>
            <w:tcBorders>
              <w:top w:val="nil"/>
              <w:bottom w:val="nil"/>
              <w:right w:val="single" w:sz="12" w:space="0" w:color="auto"/>
            </w:tcBorders>
            <w:textDirection w:val="tbRlV"/>
            <w:vAlign w:val="center"/>
          </w:tcPr>
          <w:p w:rsidR="00FF6C12" w:rsidRPr="003C18FE" w:rsidRDefault="00FF6C12"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FF6C12" w:rsidRPr="003C18FE" w:rsidRDefault="00FF6C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FF6C12" w:rsidRDefault="00FF6C12" w:rsidP="00D9673F">
            <w:pPr>
              <w:ind w:left="220" w:hangingChars="100" w:hanging="220"/>
              <w:rPr>
                <w:sz w:val="22"/>
                <w:szCs w:val="22"/>
              </w:rPr>
            </w:pPr>
            <w:r>
              <w:rPr>
                <w:rFonts w:hint="eastAsia"/>
                <w:sz w:val="22"/>
                <w:szCs w:val="22"/>
              </w:rPr>
              <w:t>・</w:t>
            </w:r>
            <w:r w:rsidR="007551E3">
              <w:rPr>
                <w:rFonts w:hint="eastAsia"/>
                <w:sz w:val="22"/>
                <w:szCs w:val="22"/>
              </w:rPr>
              <w:t>間接話法や否定のさまざまな表現</w:t>
            </w:r>
            <w:r>
              <w:rPr>
                <w:rFonts w:hint="eastAsia"/>
                <w:noProof/>
                <w:sz w:val="22"/>
                <w:szCs w:val="22"/>
              </w:rPr>
              <w:t>の用法</w:t>
            </w:r>
            <w:r w:rsidRPr="004B4C04">
              <w:rPr>
                <w:sz w:val="22"/>
                <w:szCs w:val="22"/>
              </w:rPr>
              <w:t>を理解して適切な英語を書くことができる。</w:t>
            </w:r>
          </w:p>
          <w:p w:rsidR="00FF6C12" w:rsidRPr="004B4C04" w:rsidRDefault="00FF6C12" w:rsidP="00D9673F">
            <w:pPr>
              <w:ind w:left="220" w:hangingChars="100" w:hanging="220"/>
              <w:rPr>
                <w:sz w:val="22"/>
                <w:szCs w:val="22"/>
              </w:rPr>
            </w:pPr>
            <w:r>
              <w:rPr>
                <w:rFonts w:hint="eastAsia"/>
                <w:sz w:val="22"/>
                <w:szCs w:val="22"/>
              </w:rPr>
              <w:t>・</w:t>
            </w:r>
            <w:r w:rsidR="008850F6">
              <w:rPr>
                <w:rFonts w:hint="eastAsia"/>
                <w:sz w:val="22"/>
                <w:szCs w:val="22"/>
              </w:rPr>
              <w:t>外国語や語学学習などについて</w:t>
            </w:r>
            <w:r>
              <w:rPr>
                <w:rFonts w:hint="eastAsia"/>
                <w:sz w:val="22"/>
                <w:szCs w:val="22"/>
              </w:rPr>
              <w:t>、</w:t>
            </w:r>
            <w:r w:rsidRPr="004B4C04">
              <w:rPr>
                <w:sz w:val="22"/>
                <w:szCs w:val="22"/>
              </w:rPr>
              <w:t>適切な英語を書くことができる。</w:t>
            </w:r>
          </w:p>
        </w:tc>
      </w:tr>
      <w:tr w:rsidR="00FF6C12"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FF6C12" w:rsidRPr="003C18FE" w:rsidRDefault="00FF6C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FF6C12" w:rsidRPr="003C18FE" w:rsidRDefault="00FF6C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FF6C12" w:rsidRPr="004B4C04" w:rsidRDefault="00FF6C12" w:rsidP="00D9673F">
            <w:pPr>
              <w:ind w:left="220" w:hangingChars="100" w:hanging="220"/>
              <w:rPr>
                <w:sz w:val="22"/>
                <w:szCs w:val="22"/>
              </w:rPr>
            </w:pPr>
            <w:r>
              <w:rPr>
                <w:rFonts w:hint="eastAsia"/>
                <w:sz w:val="22"/>
                <w:szCs w:val="22"/>
              </w:rPr>
              <w:t>・</w:t>
            </w:r>
            <w:r w:rsidR="007551E3">
              <w:rPr>
                <w:rFonts w:hint="eastAsia"/>
                <w:sz w:val="22"/>
                <w:szCs w:val="22"/>
              </w:rPr>
              <w:t>間接話法や否定のさまざまな表現</w:t>
            </w:r>
            <w:r>
              <w:rPr>
                <w:rFonts w:hint="eastAsia"/>
                <w:sz w:val="22"/>
                <w:szCs w:val="22"/>
              </w:rPr>
              <w:t>を用いて話された英語を</w:t>
            </w:r>
            <w:r w:rsidRPr="004B4C04">
              <w:rPr>
                <w:sz w:val="22"/>
                <w:szCs w:val="22"/>
              </w:rPr>
              <w:t>聞き取ることができる。</w:t>
            </w:r>
          </w:p>
        </w:tc>
      </w:tr>
      <w:tr w:rsidR="00FF6C12" w:rsidRPr="004B4C04" w:rsidTr="00D3053C">
        <w:trPr>
          <w:cantSplit/>
          <w:trHeight w:val="1371"/>
        </w:trPr>
        <w:tc>
          <w:tcPr>
            <w:tcW w:w="636" w:type="dxa"/>
            <w:vMerge/>
            <w:tcBorders>
              <w:bottom w:val="nil"/>
              <w:right w:val="single" w:sz="12" w:space="0" w:color="auto"/>
            </w:tcBorders>
            <w:textDirection w:val="tbRlV"/>
            <w:vAlign w:val="center"/>
          </w:tcPr>
          <w:p w:rsidR="00FF6C12" w:rsidRPr="003C18FE" w:rsidRDefault="00FF6C12"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FF6C12" w:rsidRPr="003C18FE" w:rsidRDefault="00FF6C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FF6C12" w:rsidRPr="004B4C04" w:rsidRDefault="00FF6C12" w:rsidP="00D9673F">
            <w:pPr>
              <w:ind w:left="220" w:hangingChars="100" w:hanging="220"/>
              <w:rPr>
                <w:sz w:val="22"/>
                <w:szCs w:val="22"/>
              </w:rPr>
            </w:pPr>
            <w:r>
              <w:rPr>
                <w:rFonts w:hint="eastAsia"/>
                <w:sz w:val="22"/>
                <w:szCs w:val="22"/>
              </w:rPr>
              <w:t>・</w:t>
            </w:r>
            <w:r w:rsidR="007551E3">
              <w:rPr>
                <w:rFonts w:hint="eastAsia"/>
                <w:sz w:val="22"/>
                <w:szCs w:val="22"/>
              </w:rPr>
              <w:t>間接話法や否定のさまざまな表現</w:t>
            </w:r>
            <w:r>
              <w:rPr>
                <w:rFonts w:hint="eastAsia"/>
                <w:sz w:val="22"/>
                <w:szCs w:val="22"/>
              </w:rPr>
              <w:t>を用いて書かれた英語</w:t>
            </w:r>
            <w:r w:rsidRPr="004B4C04">
              <w:rPr>
                <w:sz w:val="22"/>
                <w:szCs w:val="22"/>
              </w:rPr>
              <w:t>を読みとることができる。</w:t>
            </w:r>
          </w:p>
        </w:tc>
      </w:tr>
      <w:tr w:rsidR="00FF6C12" w:rsidRPr="004B4C04" w:rsidTr="00D3053C">
        <w:trPr>
          <w:cantSplit/>
        </w:trPr>
        <w:tc>
          <w:tcPr>
            <w:tcW w:w="1375" w:type="dxa"/>
            <w:gridSpan w:val="2"/>
            <w:tcBorders>
              <w:top w:val="single" w:sz="12" w:space="0" w:color="auto"/>
              <w:bottom w:val="single" w:sz="12" w:space="0" w:color="auto"/>
              <w:right w:val="single" w:sz="12" w:space="0" w:color="auto"/>
            </w:tcBorders>
          </w:tcPr>
          <w:p w:rsidR="00FF6C12" w:rsidRPr="003C18FE" w:rsidRDefault="00FF6C12"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FF6C12" w:rsidRPr="004B4C04" w:rsidRDefault="00FF6C12" w:rsidP="00D9673F">
            <w:pPr>
              <w:ind w:left="220" w:hangingChars="100" w:hanging="220"/>
              <w:rPr>
                <w:sz w:val="22"/>
                <w:szCs w:val="22"/>
              </w:rPr>
            </w:pPr>
            <w:r>
              <w:rPr>
                <w:rFonts w:hint="eastAsia"/>
                <w:sz w:val="22"/>
                <w:szCs w:val="22"/>
              </w:rPr>
              <w:t>・</w:t>
            </w:r>
            <w:r w:rsidR="007551E3">
              <w:rPr>
                <w:rFonts w:hint="eastAsia"/>
                <w:sz w:val="22"/>
                <w:szCs w:val="22"/>
              </w:rPr>
              <w:t>間接話法や否定のさまざまな表現</w:t>
            </w:r>
            <w:r>
              <w:rPr>
                <w:rFonts w:hint="eastAsia"/>
                <w:sz w:val="22"/>
                <w:szCs w:val="22"/>
              </w:rPr>
              <w:t>の基本的な用法を理解している。</w:t>
            </w:r>
          </w:p>
        </w:tc>
      </w:tr>
    </w:tbl>
    <w:p w:rsidR="00FF6C12" w:rsidRDefault="00FF6C12" w:rsidP="00FF6C12"/>
    <w:p w:rsidR="00F2769C" w:rsidRPr="00A367F0" w:rsidRDefault="00FF6C12" w:rsidP="00F2769C">
      <w:pPr>
        <w:rPr>
          <w:rFonts w:ascii="Arial" w:eastAsia="ＭＳ ゴシック" w:hAnsi="Arial" w:cs="Arial"/>
          <w:b/>
          <w:sz w:val="22"/>
          <w:szCs w:val="22"/>
        </w:rPr>
      </w:pPr>
      <w:r>
        <w:br w:type="page"/>
      </w:r>
      <w:r w:rsidR="00F2769C" w:rsidRPr="00ED3490">
        <w:rPr>
          <w:rFonts w:ascii="ＭＳ ゴシック" w:eastAsia="ＭＳ ゴシック" w:hAnsi="ＭＳ ゴシック" w:cs="Arial"/>
          <w:b/>
          <w:sz w:val="22"/>
          <w:szCs w:val="22"/>
          <w:lang w:val="fr-FR"/>
        </w:rPr>
        <w:lastRenderedPageBreak/>
        <w:t>●</w:t>
      </w:r>
      <w:r w:rsidR="00F2769C" w:rsidRPr="00ED3490">
        <w:rPr>
          <w:rFonts w:ascii="Arial" w:eastAsia="ＭＳ ゴシック" w:hAnsi="Arial" w:cs="Arial"/>
          <w:b/>
          <w:sz w:val="22"/>
          <w:szCs w:val="22"/>
          <w:lang w:val="fr-FR"/>
        </w:rPr>
        <w:t xml:space="preserve">Lesson </w:t>
      </w:r>
      <w:r w:rsidR="00F2769C">
        <w:rPr>
          <w:rFonts w:ascii="Arial" w:eastAsia="ＭＳ ゴシック" w:hAnsi="Arial" w:cs="Arial" w:hint="eastAsia"/>
          <w:b/>
          <w:sz w:val="22"/>
          <w:szCs w:val="22"/>
          <w:lang w:val="fr-FR"/>
        </w:rPr>
        <w:t>1</w:t>
      </w:r>
      <w:r w:rsidR="00E34B26">
        <w:rPr>
          <w:rFonts w:ascii="Arial" w:eastAsia="ＭＳ ゴシック" w:hAnsi="Arial" w:cs="Arial" w:hint="eastAsia"/>
          <w:b/>
          <w:sz w:val="22"/>
          <w:szCs w:val="22"/>
          <w:lang w:val="fr-FR"/>
        </w:rPr>
        <w:t>5</w:t>
      </w:r>
      <w:r w:rsidR="00F2769C" w:rsidRPr="00ED3490">
        <w:rPr>
          <w:rFonts w:ascii="Arial" w:eastAsia="ＭＳ ゴシック" w:hAnsi="Arial" w:cs="Arial"/>
          <w:b/>
          <w:sz w:val="22"/>
          <w:szCs w:val="22"/>
          <w:lang w:val="fr-FR"/>
        </w:rPr>
        <w:t xml:space="preserve"> (p.</w:t>
      </w:r>
      <w:r w:rsidR="003856AB">
        <w:rPr>
          <w:rFonts w:ascii="Arial" w:eastAsia="ＭＳ ゴシック" w:hAnsi="Arial" w:cs="Arial" w:hint="eastAsia"/>
          <w:b/>
          <w:noProof/>
          <w:sz w:val="22"/>
          <w:szCs w:val="22"/>
          <w:lang w:val="fr-FR"/>
        </w:rPr>
        <w:t xml:space="preserve"> 68</w:t>
      </w:r>
      <w:r w:rsidR="00F2769C" w:rsidRPr="00A367F0">
        <w:rPr>
          <w:rFonts w:ascii="Arial" w:eastAsia="ＭＳ ゴシック" w:hAnsi="Arial" w:cs="Arial"/>
          <w:b/>
          <w:sz w:val="22"/>
          <w:szCs w:val="22"/>
        </w:rPr>
        <w:t>~</w:t>
      </w:r>
      <w:r w:rsidR="003856AB">
        <w:rPr>
          <w:rFonts w:ascii="Arial" w:eastAsia="ＭＳ ゴシック" w:hAnsi="Arial" w:cs="Arial" w:hint="eastAsia"/>
          <w:b/>
          <w:noProof/>
          <w:sz w:val="22"/>
          <w:szCs w:val="22"/>
        </w:rPr>
        <w:t>69</w:t>
      </w:r>
      <w:r w:rsidR="00F2769C"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F2769C" w:rsidRPr="004B4C04" w:rsidTr="00D3053C">
        <w:trPr>
          <w:cantSplit/>
        </w:trPr>
        <w:tc>
          <w:tcPr>
            <w:tcW w:w="1375" w:type="dxa"/>
            <w:gridSpan w:val="2"/>
            <w:tcBorders>
              <w:top w:val="single" w:sz="12" w:space="0" w:color="auto"/>
              <w:bottom w:val="single" w:sz="12" w:space="0" w:color="auto"/>
              <w:right w:val="single" w:sz="12" w:space="0" w:color="auto"/>
            </w:tcBorders>
          </w:tcPr>
          <w:p w:rsidR="00F2769C" w:rsidRPr="003C18FE" w:rsidRDefault="00F2769C"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F2769C" w:rsidRPr="003C18FE" w:rsidRDefault="00F2769C"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F2769C" w:rsidRPr="004B4C04" w:rsidTr="00D3053C">
        <w:trPr>
          <w:cantSplit/>
        </w:trPr>
        <w:tc>
          <w:tcPr>
            <w:tcW w:w="1375" w:type="dxa"/>
            <w:gridSpan w:val="2"/>
            <w:tcBorders>
              <w:top w:val="single" w:sz="12" w:space="0" w:color="auto"/>
              <w:bottom w:val="single" w:sz="12" w:space="0" w:color="auto"/>
              <w:right w:val="single" w:sz="12" w:space="0" w:color="auto"/>
            </w:tcBorders>
          </w:tcPr>
          <w:p w:rsidR="00F2769C" w:rsidRPr="003C18FE" w:rsidRDefault="00F2769C"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F2769C" w:rsidRPr="004B4C04" w:rsidRDefault="00F2769C" w:rsidP="00D9673F">
            <w:pPr>
              <w:ind w:left="220" w:hangingChars="100" w:hanging="220"/>
              <w:rPr>
                <w:sz w:val="22"/>
                <w:szCs w:val="22"/>
              </w:rPr>
            </w:pPr>
            <w:r>
              <w:rPr>
                <w:rFonts w:hint="eastAsia"/>
                <w:sz w:val="22"/>
                <w:szCs w:val="22"/>
              </w:rPr>
              <w:t>・</w:t>
            </w:r>
            <w:r w:rsidR="007E22B9">
              <w:rPr>
                <w:rFonts w:hint="eastAsia"/>
                <w:sz w:val="22"/>
                <w:szCs w:val="22"/>
              </w:rPr>
              <w:t>エネルギーの節約や代替エネルギー、省エネルギー機器などのエネルギーに関する話題</w:t>
            </w:r>
            <w:r>
              <w:rPr>
                <w:rFonts w:hint="eastAsia"/>
                <w:sz w:val="22"/>
                <w:szCs w:val="22"/>
              </w:rPr>
              <w:t>について、積極的に伝えようとする。</w:t>
            </w:r>
          </w:p>
          <w:p w:rsidR="00F2769C" w:rsidRPr="004B4C04" w:rsidRDefault="00F2769C" w:rsidP="00D9673F">
            <w:pPr>
              <w:ind w:left="220" w:hangingChars="100" w:hanging="220"/>
              <w:rPr>
                <w:sz w:val="22"/>
                <w:szCs w:val="22"/>
              </w:rPr>
            </w:pPr>
            <w:r>
              <w:rPr>
                <w:rFonts w:hint="eastAsia"/>
                <w:sz w:val="22"/>
                <w:szCs w:val="22"/>
              </w:rPr>
              <w:t>・</w:t>
            </w:r>
            <w:r w:rsidR="006357E7">
              <w:rPr>
                <w:rFonts w:hint="eastAsia"/>
                <w:sz w:val="22"/>
                <w:szCs w:val="22"/>
              </w:rPr>
              <w:t>世間一般の人を表す</w:t>
            </w:r>
            <w:r w:rsidR="006357E7">
              <w:rPr>
                <w:rFonts w:hint="eastAsia"/>
                <w:sz w:val="22"/>
                <w:szCs w:val="22"/>
              </w:rPr>
              <w:t>we, you</w:t>
            </w:r>
            <w:r w:rsidR="006357E7">
              <w:rPr>
                <w:rFonts w:hint="eastAsia"/>
                <w:sz w:val="22"/>
                <w:szCs w:val="22"/>
              </w:rPr>
              <w:t>などを含む代名詞を用いた</w:t>
            </w:r>
            <w:r>
              <w:rPr>
                <w:rFonts w:hint="eastAsia"/>
                <w:sz w:val="22"/>
                <w:szCs w:val="22"/>
              </w:rPr>
              <w:t>さまざまな表現</w:t>
            </w:r>
            <w:r w:rsidRPr="004B4C04">
              <w:rPr>
                <w:sz w:val="22"/>
                <w:szCs w:val="22"/>
              </w:rPr>
              <w:t>についての理解を深め、コミュニケーションを図ろうとする。</w:t>
            </w:r>
          </w:p>
        </w:tc>
      </w:tr>
      <w:tr w:rsidR="00F2769C"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F2769C" w:rsidRPr="003C18FE" w:rsidRDefault="00F276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F2769C" w:rsidRPr="003C18FE" w:rsidRDefault="00F276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F2769C" w:rsidRPr="004B4C04" w:rsidRDefault="00F2769C" w:rsidP="00D9673F">
            <w:pPr>
              <w:ind w:left="220" w:hangingChars="100" w:hanging="220"/>
              <w:rPr>
                <w:sz w:val="22"/>
                <w:szCs w:val="22"/>
              </w:rPr>
            </w:pPr>
            <w:r>
              <w:rPr>
                <w:rFonts w:hint="eastAsia"/>
                <w:sz w:val="22"/>
                <w:szCs w:val="22"/>
              </w:rPr>
              <w:t>・</w:t>
            </w:r>
            <w:r w:rsidR="00F97B27">
              <w:rPr>
                <w:rFonts w:hint="eastAsia"/>
                <w:sz w:val="22"/>
                <w:szCs w:val="22"/>
              </w:rPr>
              <w:t>エネルギーの節約や代替エネルギー、省エネルギー機器などのエネルギーに関する話題について</w:t>
            </w:r>
            <w:r>
              <w:rPr>
                <w:rFonts w:hint="eastAsia"/>
                <w:sz w:val="22"/>
                <w:szCs w:val="22"/>
              </w:rPr>
              <w:t>、</w:t>
            </w:r>
            <w:r w:rsidRPr="004B4C04">
              <w:rPr>
                <w:sz w:val="22"/>
                <w:szCs w:val="22"/>
              </w:rPr>
              <w:t>話すことができる。</w:t>
            </w:r>
          </w:p>
        </w:tc>
      </w:tr>
      <w:tr w:rsidR="00F2769C" w:rsidRPr="004B4C04" w:rsidTr="00D3053C">
        <w:trPr>
          <w:cantSplit/>
          <w:trHeight w:val="1263"/>
        </w:trPr>
        <w:tc>
          <w:tcPr>
            <w:tcW w:w="636" w:type="dxa"/>
            <w:vMerge/>
            <w:tcBorders>
              <w:top w:val="nil"/>
              <w:bottom w:val="nil"/>
              <w:right w:val="single" w:sz="12" w:space="0" w:color="auto"/>
            </w:tcBorders>
            <w:textDirection w:val="tbRlV"/>
            <w:vAlign w:val="center"/>
          </w:tcPr>
          <w:p w:rsidR="00F2769C" w:rsidRPr="003C18FE" w:rsidRDefault="00F2769C"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F2769C" w:rsidRPr="003C18FE" w:rsidRDefault="00F276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F2769C" w:rsidRDefault="00F2769C" w:rsidP="00D9673F">
            <w:pPr>
              <w:ind w:left="220" w:hangingChars="100" w:hanging="220"/>
              <w:rPr>
                <w:sz w:val="22"/>
                <w:szCs w:val="22"/>
              </w:rPr>
            </w:pPr>
            <w:r>
              <w:rPr>
                <w:rFonts w:hint="eastAsia"/>
                <w:sz w:val="22"/>
                <w:szCs w:val="22"/>
              </w:rPr>
              <w:t>・</w:t>
            </w:r>
            <w:r w:rsidR="006357E7">
              <w:rPr>
                <w:rFonts w:hint="eastAsia"/>
                <w:sz w:val="22"/>
                <w:szCs w:val="22"/>
              </w:rPr>
              <w:t>世間一般の人を表す</w:t>
            </w:r>
            <w:r w:rsidR="006357E7">
              <w:rPr>
                <w:rFonts w:hint="eastAsia"/>
                <w:sz w:val="22"/>
                <w:szCs w:val="22"/>
              </w:rPr>
              <w:t>we, you</w:t>
            </w:r>
            <w:r w:rsidR="006357E7">
              <w:rPr>
                <w:rFonts w:hint="eastAsia"/>
                <w:sz w:val="22"/>
                <w:szCs w:val="22"/>
              </w:rPr>
              <w:t>などを含む代名詞を用いたさまざまな表現</w:t>
            </w:r>
            <w:r>
              <w:rPr>
                <w:rFonts w:hint="eastAsia"/>
                <w:noProof/>
                <w:sz w:val="22"/>
                <w:szCs w:val="22"/>
              </w:rPr>
              <w:t>の用法</w:t>
            </w:r>
            <w:r w:rsidRPr="004B4C04">
              <w:rPr>
                <w:sz w:val="22"/>
                <w:szCs w:val="22"/>
              </w:rPr>
              <w:t>を理解して適切な英語を書くことができる。</w:t>
            </w:r>
          </w:p>
          <w:p w:rsidR="00F2769C" w:rsidRPr="004B4C04" w:rsidRDefault="00F2769C" w:rsidP="00D9673F">
            <w:pPr>
              <w:ind w:left="220" w:hangingChars="100" w:hanging="220"/>
              <w:rPr>
                <w:sz w:val="22"/>
                <w:szCs w:val="22"/>
              </w:rPr>
            </w:pPr>
            <w:r>
              <w:rPr>
                <w:rFonts w:hint="eastAsia"/>
                <w:sz w:val="22"/>
                <w:szCs w:val="22"/>
              </w:rPr>
              <w:t>・</w:t>
            </w:r>
            <w:r w:rsidR="00F97B27">
              <w:rPr>
                <w:rFonts w:hint="eastAsia"/>
                <w:sz w:val="22"/>
                <w:szCs w:val="22"/>
              </w:rPr>
              <w:t>エネルギーの節約や代替エネルギー、省エネルギー機器などのエネルギーに関する話題について</w:t>
            </w:r>
            <w:r>
              <w:rPr>
                <w:rFonts w:hint="eastAsia"/>
                <w:sz w:val="22"/>
                <w:szCs w:val="22"/>
              </w:rPr>
              <w:t>、</w:t>
            </w:r>
            <w:r w:rsidRPr="004B4C04">
              <w:rPr>
                <w:sz w:val="22"/>
                <w:szCs w:val="22"/>
              </w:rPr>
              <w:t>適切な英語を書くことができる。</w:t>
            </w:r>
          </w:p>
        </w:tc>
      </w:tr>
      <w:tr w:rsidR="00F2769C"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F2769C" w:rsidRPr="003C18FE" w:rsidRDefault="00F276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F2769C" w:rsidRPr="003C18FE" w:rsidRDefault="00F276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F2769C" w:rsidRPr="004B4C04" w:rsidRDefault="00F2769C" w:rsidP="00D9673F">
            <w:pPr>
              <w:ind w:left="220" w:hangingChars="100" w:hanging="220"/>
              <w:rPr>
                <w:sz w:val="22"/>
                <w:szCs w:val="22"/>
              </w:rPr>
            </w:pPr>
            <w:r>
              <w:rPr>
                <w:rFonts w:hint="eastAsia"/>
                <w:sz w:val="22"/>
                <w:szCs w:val="22"/>
              </w:rPr>
              <w:t>・</w:t>
            </w:r>
            <w:r w:rsidR="006357E7">
              <w:rPr>
                <w:rFonts w:hint="eastAsia"/>
                <w:sz w:val="22"/>
                <w:szCs w:val="22"/>
              </w:rPr>
              <w:t>世間一般の人を表す</w:t>
            </w:r>
            <w:r w:rsidR="006357E7">
              <w:rPr>
                <w:rFonts w:hint="eastAsia"/>
                <w:sz w:val="22"/>
                <w:szCs w:val="22"/>
              </w:rPr>
              <w:t>we, you</w:t>
            </w:r>
            <w:r w:rsidR="006357E7">
              <w:rPr>
                <w:rFonts w:hint="eastAsia"/>
                <w:sz w:val="22"/>
                <w:szCs w:val="22"/>
              </w:rPr>
              <w:t>などを含む代名詞を用いたさまざまな表現</w:t>
            </w:r>
            <w:r>
              <w:rPr>
                <w:rFonts w:hint="eastAsia"/>
                <w:sz w:val="22"/>
                <w:szCs w:val="22"/>
              </w:rPr>
              <w:t>を用いて話された英語を</w:t>
            </w:r>
            <w:r w:rsidRPr="004B4C04">
              <w:rPr>
                <w:sz w:val="22"/>
                <w:szCs w:val="22"/>
              </w:rPr>
              <w:t>聞き取ることができる。</w:t>
            </w:r>
          </w:p>
        </w:tc>
      </w:tr>
      <w:tr w:rsidR="00F2769C" w:rsidRPr="004B4C04" w:rsidTr="00D3053C">
        <w:trPr>
          <w:cantSplit/>
          <w:trHeight w:val="1371"/>
        </w:trPr>
        <w:tc>
          <w:tcPr>
            <w:tcW w:w="636" w:type="dxa"/>
            <w:vMerge/>
            <w:tcBorders>
              <w:bottom w:val="nil"/>
              <w:right w:val="single" w:sz="12" w:space="0" w:color="auto"/>
            </w:tcBorders>
            <w:textDirection w:val="tbRlV"/>
            <w:vAlign w:val="center"/>
          </w:tcPr>
          <w:p w:rsidR="00F2769C" w:rsidRPr="003C18FE" w:rsidRDefault="00F2769C"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F2769C" w:rsidRPr="003C18FE" w:rsidRDefault="00F276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F2769C" w:rsidRPr="004B4C04" w:rsidRDefault="00F2769C" w:rsidP="00D9673F">
            <w:pPr>
              <w:ind w:left="220" w:hangingChars="100" w:hanging="220"/>
              <w:rPr>
                <w:sz w:val="22"/>
                <w:szCs w:val="22"/>
              </w:rPr>
            </w:pPr>
            <w:r>
              <w:rPr>
                <w:rFonts w:hint="eastAsia"/>
                <w:sz w:val="22"/>
                <w:szCs w:val="22"/>
              </w:rPr>
              <w:t>・</w:t>
            </w:r>
            <w:r w:rsidR="006357E7">
              <w:rPr>
                <w:rFonts w:hint="eastAsia"/>
                <w:sz w:val="22"/>
                <w:szCs w:val="22"/>
              </w:rPr>
              <w:t>世間一般の人を表す</w:t>
            </w:r>
            <w:r w:rsidR="006357E7">
              <w:rPr>
                <w:rFonts w:hint="eastAsia"/>
                <w:sz w:val="22"/>
                <w:szCs w:val="22"/>
              </w:rPr>
              <w:t>we, you</w:t>
            </w:r>
            <w:r w:rsidR="006357E7">
              <w:rPr>
                <w:rFonts w:hint="eastAsia"/>
                <w:sz w:val="22"/>
                <w:szCs w:val="22"/>
              </w:rPr>
              <w:t>などを含む代名詞を用いたさまざまな表現</w:t>
            </w:r>
            <w:r>
              <w:rPr>
                <w:rFonts w:hint="eastAsia"/>
                <w:sz w:val="22"/>
                <w:szCs w:val="22"/>
              </w:rPr>
              <w:t>を用いて書かれた英語</w:t>
            </w:r>
            <w:r w:rsidRPr="004B4C04">
              <w:rPr>
                <w:sz w:val="22"/>
                <w:szCs w:val="22"/>
              </w:rPr>
              <w:t>を読みとることができる。</w:t>
            </w:r>
          </w:p>
        </w:tc>
      </w:tr>
      <w:tr w:rsidR="00F2769C" w:rsidRPr="004B4C04" w:rsidTr="00D3053C">
        <w:trPr>
          <w:cantSplit/>
        </w:trPr>
        <w:tc>
          <w:tcPr>
            <w:tcW w:w="1375" w:type="dxa"/>
            <w:gridSpan w:val="2"/>
            <w:tcBorders>
              <w:top w:val="single" w:sz="12" w:space="0" w:color="auto"/>
              <w:bottom w:val="single" w:sz="12" w:space="0" w:color="auto"/>
              <w:right w:val="single" w:sz="12" w:space="0" w:color="auto"/>
            </w:tcBorders>
          </w:tcPr>
          <w:p w:rsidR="00F2769C" w:rsidRPr="003C18FE" w:rsidRDefault="00F2769C"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F2769C" w:rsidRPr="004B4C04" w:rsidRDefault="00F2769C" w:rsidP="00D9673F">
            <w:pPr>
              <w:ind w:left="220" w:hangingChars="100" w:hanging="220"/>
              <w:rPr>
                <w:sz w:val="22"/>
                <w:szCs w:val="22"/>
              </w:rPr>
            </w:pPr>
            <w:r>
              <w:rPr>
                <w:rFonts w:hint="eastAsia"/>
                <w:sz w:val="22"/>
                <w:szCs w:val="22"/>
              </w:rPr>
              <w:t>・</w:t>
            </w:r>
            <w:r w:rsidR="006357E7">
              <w:rPr>
                <w:rFonts w:hint="eastAsia"/>
                <w:sz w:val="22"/>
                <w:szCs w:val="22"/>
              </w:rPr>
              <w:t>世間一般の人を表す</w:t>
            </w:r>
            <w:r w:rsidR="006357E7">
              <w:rPr>
                <w:rFonts w:hint="eastAsia"/>
                <w:sz w:val="22"/>
                <w:szCs w:val="22"/>
              </w:rPr>
              <w:t>we, you</w:t>
            </w:r>
            <w:r w:rsidR="006357E7">
              <w:rPr>
                <w:rFonts w:hint="eastAsia"/>
                <w:sz w:val="22"/>
                <w:szCs w:val="22"/>
              </w:rPr>
              <w:t>などを含む代名詞を用いたさまざまな表現</w:t>
            </w:r>
            <w:r>
              <w:rPr>
                <w:rFonts w:hint="eastAsia"/>
                <w:sz w:val="22"/>
                <w:szCs w:val="22"/>
              </w:rPr>
              <w:t>の基本的な用法を理解している。</w:t>
            </w:r>
          </w:p>
        </w:tc>
      </w:tr>
    </w:tbl>
    <w:p w:rsidR="00F2769C" w:rsidRDefault="00F2769C" w:rsidP="00F2769C"/>
    <w:p w:rsidR="00755D4C" w:rsidRPr="00A367F0" w:rsidRDefault="00F2769C" w:rsidP="00755D4C">
      <w:pPr>
        <w:rPr>
          <w:rFonts w:ascii="Arial" w:eastAsia="ＭＳ ゴシック" w:hAnsi="Arial" w:cs="Arial"/>
          <w:b/>
          <w:sz w:val="22"/>
          <w:szCs w:val="22"/>
        </w:rPr>
      </w:pPr>
      <w:r>
        <w:br w:type="page"/>
      </w:r>
      <w:r w:rsidR="00755D4C" w:rsidRPr="00ED3490">
        <w:rPr>
          <w:rFonts w:ascii="ＭＳ ゴシック" w:eastAsia="ＭＳ ゴシック" w:hAnsi="ＭＳ ゴシック" w:cs="Arial"/>
          <w:b/>
          <w:sz w:val="22"/>
          <w:szCs w:val="22"/>
          <w:lang w:val="fr-FR"/>
        </w:rPr>
        <w:lastRenderedPageBreak/>
        <w:t>●</w:t>
      </w:r>
      <w:r w:rsidR="00755D4C" w:rsidRPr="00ED3490">
        <w:rPr>
          <w:rFonts w:ascii="Arial" w:eastAsia="ＭＳ ゴシック" w:hAnsi="Arial" w:cs="Arial"/>
          <w:b/>
          <w:sz w:val="22"/>
          <w:szCs w:val="22"/>
          <w:lang w:val="fr-FR"/>
        </w:rPr>
        <w:t xml:space="preserve">Lesson </w:t>
      </w:r>
      <w:r w:rsidR="00755D4C">
        <w:rPr>
          <w:rFonts w:ascii="Arial" w:eastAsia="ＭＳ ゴシック" w:hAnsi="Arial" w:cs="Arial" w:hint="eastAsia"/>
          <w:b/>
          <w:sz w:val="22"/>
          <w:szCs w:val="22"/>
          <w:lang w:val="fr-FR"/>
        </w:rPr>
        <w:t>1</w:t>
      </w:r>
      <w:r w:rsidR="005C0306">
        <w:rPr>
          <w:rFonts w:ascii="Arial" w:eastAsia="ＭＳ ゴシック" w:hAnsi="Arial" w:cs="Arial" w:hint="eastAsia"/>
          <w:b/>
          <w:sz w:val="22"/>
          <w:szCs w:val="22"/>
          <w:lang w:val="fr-FR"/>
        </w:rPr>
        <w:t>6</w:t>
      </w:r>
      <w:r w:rsidR="00755D4C" w:rsidRPr="00ED3490">
        <w:rPr>
          <w:rFonts w:ascii="Arial" w:eastAsia="ＭＳ ゴシック" w:hAnsi="Arial" w:cs="Arial"/>
          <w:b/>
          <w:sz w:val="22"/>
          <w:szCs w:val="22"/>
          <w:lang w:val="fr-FR"/>
        </w:rPr>
        <w:t xml:space="preserve"> (p.</w:t>
      </w:r>
      <w:r w:rsidR="003856AB">
        <w:rPr>
          <w:rFonts w:ascii="Arial" w:eastAsia="ＭＳ ゴシック" w:hAnsi="Arial" w:cs="Arial" w:hint="eastAsia"/>
          <w:b/>
          <w:noProof/>
          <w:sz w:val="22"/>
          <w:szCs w:val="22"/>
          <w:lang w:val="fr-FR"/>
        </w:rPr>
        <w:t xml:space="preserve"> 70</w:t>
      </w:r>
      <w:r w:rsidR="00755D4C" w:rsidRPr="00A367F0">
        <w:rPr>
          <w:rFonts w:ascii="Arial" w:eastAsia="ＭＳ ゴシック" w:hAnsi="Arial" w:cs="Arial"/>
          <w:b/>
          <w:sz w:val="22"/>
          <w:szCs w:val="22"/>
        </w:rPr>
        <w:t>~</w:t>
      </w:r>
      <w:r w:rsidR="003856AB">
        <w:rPr>
          <w:rFonts w:ascii="Arial" w:eastAsia="ＭＳ ゴシック" w:hAnsi="Arial" w:cs="Arial" w:hint="eastAsia"/>
          <w:b/>
          <w:noProof/>
          <w:sz w:val="22"/>
          <w:szCs w:val="22"/>
        </w:rPr>
        <w:t>71</w:t>
      </w:r>
      <w:r w:rsidR="00755D4C"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755D4C" w:rsidRPr="004B4C04" w:rsidTr="00D3053C">
        <w:trPr>
          <w:cantSplit/>
        </w:trPr>
        <w:tc>
          <w:tcPr>
            <w:tcW w:w="1375" w:type="dxa"/>
            <w:gridSpan w:val="2"/>
            <w:tcBorders>
              <w:top w:val="single" w:sz="12" w:space="0" w:color="auto"/>
              <w:bottom w:val="single" w:sz="12" w:space="0" w:color="auto"/>
              <w:right w:val="single" w:sz="12" w:space="0" w:color="auto"/>
            </w:tcBorders>
          </w:tcPr>
          <w:p w:rsidR="00755D4C" w:rsidRPr="003C18FE" w:rsidRDefault="00755D4C"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755D4C" w:rsidRPr="003C18FE" w:rsidRDefault="00755D4C"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755D4C" w:rsidRPr="004B4C04" w:rsidTr="00D3053C">
        <w:trPr>
          <w:cantSplit/>
        </w:trPr>
        <w:tc>
          <w:tcPr>
            <w:tcW w:w="1375" w:type="dxa"/>
            <w:gridSpan w:val="2"/>
            <w:tcBorders>
              <w:top w:val="single" w:sz="12" w:space="0" w:color="auto"/>
              <w:bottom w:val="single" w:sz="12" w:space="0" w:color="auto"/>
              <w:right w:val="single" w:sz="12" w:space="0" w:color="auto"/>
            </w:tcBorders>
          </w:tcPr>
          <w:p w:rsidR="00755D4C" w:rsidRPr="003C18FE" w:rsidRDefault="00755D4C"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755D4C" w:rsidRPr="004B4C04" w:rsidRDefault="00755D4C" w:rsidP="00D9673F">
            <w:pPr>
              <w:ind w:left="220" w:hangingChars="100" w:hanging="220"/>
              <w:rPr>
                <w:sz w:val="22"/>
                <w:szCs w:val="22"/>
              </w:rPr>
            </w:pPr>
            <w:r>
              <w:rPr>
                <w:rFonts w:hint="eastAsia"/>
                <w:sz w:val="22"/>
                <w:szCs w:val="22"/>
              </w:rPr>
              <w:t>・</w:t>
            </w:r>
            <w:r w:rsidR="00FF50DF">
              <w:rPr>
                <w:rFonts w:hint="eastAsia"/>
                <w:sz w:val="22"/>
                <w:szCs w:val="22"/>
              </w:rPr>
              <w:t>ペット、ショッピング、旅行やスポーツ、習い事など余暇の過ごし方</w:t>
            </w:r>
            <w:r>
              <w:rPr>
                <w:rFonts w:hint="eastAsia"/>
                <w:sz w:val="22"/>
                <w:szCs w:val="22"/>
              </w:rPr>
              <w:t>に関する話題について、積極的に伝えようとする。</w:t>
            </w:r>
          </w:p>
          <w:p w:rsidR="00755D4C" w:rsidRPr="004B4C04" w:rsidRDefault="00755D4C" w:rsidP="00D9673F">
            <w:pPr>
              <w:ind w:left="220" w:hangingChars="100" w:hanging="220"/>
              <w:rPr>
                <w:sz w:val="22"/>
                <w:szCs w:val="22"/>
              </w:rPr>
            </w:pPr>
            <w:r>
              <w:rPr>
                <w:rFonts w:hint="eastAsia"/>
                <w:sz w:val="22"/>
                <w:szCs w:val="22"/>
              </w:rPr>
              <w:t>・</w:t>
            </w:r>
            <w:r w:rsidR="00DB7B53">
              <w:rPr>
                <w:rFonts w:hint="eastAsia"/>
                <w:sz w:val="22"/>
                <w:szCs w:val="22"/>
              </w:rPr>
              <w:t>「～するとすぐ」を表すいくつかの表現を含むさまざまな時間構文</w:t>
            </w:r>
            <w:r>
              <w:rPr>
                <w:rFonts w:hint="eastAsia"/>
                <w:sz w:val="22"/>
                <w:szCs w:val="22"/>
              </w:rPr>
              <w:t>を用いたさまざまな表現</w:t>
            </w:r>
            <w:r w:rsidRPr="004B4C04">
              <w:rPr>
                <w:sz w:val="22"/>
                <w:szCs w:val="22"/>
              </w:rPr>
              <w:t>についての理解を深め、コミュニケーションを図ろうとする。</w:t>
            </w:r>
          </w:p>
        </w:tc>
      </w:tr>
      <w:tr w:rsidR="00755D4C"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755D4C" w:rsidRPr="003C18FE" w:rsidRDefault="00755D4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55D4C" w:rsidRPr="003C18FE" w:rsidRDefault="00755D4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755D4C" w:rsidRPr="004B4C04" w:rsidRDefault="00755D4C" w:rsidP="00D9673F">
            <w:pPr>
              <w:ind w:left="220" w:hangingChars="100" w:hanging="220"/>
              <w:rPr>
                <w:sz w:val="22"/>
                <w:szCs w:val="22"/>
              </w:rPr>
            </w:pPr>
            <w:r>
              <w:rPr>
                <w:rFonts w:hint="eastAsia"/>
                <w:sz w:val="22"/>
                <w:szCs w:val="22"/>
              </w:rPr>
              <w:t>・</w:t>
            </w:r>
            <w:r w:rsidR="00FF50DF">
              <w:rPr>
                <w:rFonts w:hint="eastAsia"/>
                <w:sz w:val="22"/>
                <w:szCs w:val="22"/>
              </w:rPr>
              <w:t>ペット、ショッピング、旅行やスポーツ、習い事など余暇の過ごし方に関する話題について</w:t>
            </w:r>
            <w:r>
              <w:rPr>
                <w:rFonts w:hint="eastAsia"/>
                <w:sz w:val="22"/>
                <w:szCs w:val="22"/>
              </w:rPr>
              <w:t>、</w:t>
            </w:r>
            <w:r w:rsidRPr="004B4C04">
              <w:rPr>
                <w:sz w:val="22"/>
                <w:szCs w:val="22"/>
              </w:rPr>
              <w:t>話すことができる。</w:t>
            </w:r>
          </w:p>
        </w:tc>
      </w:tr>
      <w:tr w:rsidR="00755D4C" w:rsidRPr="004B4C04" w:rsidTr="00D3053C">
        <w:trPr>
          <w:cantSplit/>
          <w:trHeight w:val="1263"/>
        </w:trPr>
        <w:tc>
          <w:tcPr>
            <w:tcW w:w="636" w:type="dxa"/>
            <w:vMerge/>
            <w:tcBorders>
              <w:top w:val="nil"/>
              <w:bottom w:val="nil"/>
              <w:right w:val="single" w:sz="12" w:space="0" w:color="auto"/>
            </w:tcBorders>
            <w:textDirection w:val="tbRlV"/>
            <w:vAlign w:val="center"/>
          </w:tcPr>
          <w:p w:rsidR="00755D4C" w:rsidRPr="003C18FE" w:rsidRDefault="00755D4C"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55D4C" w:rsidRPr="003C18FE" w:rsidRDefault="00755D4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755D4C" w:rsidRDefault="00755D4C" w:rsidP="00D9673F">
            <w:pPr>
              <w:ind w:left="220" w:hangingChars="100" w:hanging="220"/>
              <w:rPr>
                <w:sz w:val="22"/>
                <w:szCs w:val="22"/>
              </w:rPr>
            </w:pPr>
            <w:r>
              <w:rPr>
                <w:rFonts w:hint="eastAsia"/>
                <w:sz w:val="22"/>
                <w:szCs w:val="22"/>
              </w:rPr>
              <w:t>・</w:t>
            </w:r>
            <w:r w:rsidR="00DB7B53">
              <w:rPr>
                <w:rFonts w:hint="eastAsia"/>
                <w:sz w:val="22"/>
                <w:szCs w:val="22"/>
              </w:rPr>
              <w:t>「～するとすぐ」を表すいくつかの表現を含むさまざまな時間構文</w:t>
            </w:r>
            <w:r>
              <w:rPr>
                <w:rFonts w:hint="eastAsia"/>
                <w:noProof/>
                <w:sz w:val="22"/>
                <w:szCs w:val="22"/>
              </w:rPr>
              <w:t>の用法</w:t>
            </w:r>
            <w:r w:rsidRPr="004B4C04">
              <w:rPr>
                <w:sz w:val="22"/>
                <w:szCs w:val="22"/>
              </w:rPr>
              <w:t>を理解して適切な英語を書くことができる。</w:t>
            </w:r>
          </w:p>
          <w:p w:rsidR="00755D4C" w:rsidRPr="004B4C04" w:rsidRDefault="00755D4C" w:rsidP="00D9673F">
            <w:pPr>
              <w:ind w:left="220" w:hangingChars="100" w:hanging="220"/>
              <w:rPr>
                <w:sz w:val="22"/>
                <w:szCs w:val="22"/>
              </w:rPr>
            </w:pPr>
            <w:r>
              <w:rPr>
                <w:rFonts w:hint="eastAsia"/>
                <w:sz w:val="22"/>
                <w:szCs w:val="22"/>
              </w:rPr>
              <w:t>・</w:t>
            </w:r>
            <w:r w:rsidR="00FF50DF">
              <w:rPr>
                <w:rFonts w:hint="eastAsia"/>
                <w:sz w:val="22"/>
                <w:szCs w:val="22"/>
              </w:rPr>
              <w:t>ペット、ショッピング、旅行やスポーツ、習い事など余暇の過ごし方に関する話題について</w:t>
            </w:r>
            <w:r>
              <w:rPr>
                <w:rFonts w:hint="eastAsia"/>
                <w:sz w:val="22"/>
                <w:szCs w:val="22"/>
              </w:rPr>
              <w:t>、</w:t>
            </w:r>
            <w:r w:rsidRPr="004B4C04">
              <w:rPr>
                <w:sz w:val="22"/>
                <w:szCs w:val="22"/>
              </w:rPr>
              <w:t>適切な英語を書くことができる。</w:t>
            </w:r>
          </w:p>
        </w:tc>
      </w:tr>
      <w:tr w:rsidR="00755D4C"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755D4C" w:rsidRPr="003C18FE" w:rsidRDefault="00755D4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55D4C" w:rsidRPr="003C18FE" w:rsidRDefault="00755D4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755D4C" w:rsidRPr="004B4C04" w:rsidRDefault="00755D4C" w:rsidP="00D9673F">
            <w:pPr>
              <w:ind w:left="220" w:hangingChars="100" w:hanging="220"/>
              <w:rPr>
                <w:sz w:val="22"/>
                <w:szCs w:val="22"/>
              </w:rPr>
            </w:pPr>
            <w:r>
              <w:rPr>
                <w:rFonts w:hint="eastAsia"/>
                <w:sz w:val="22"/>
                <w:szCs w:val="22"/>
              </w:rPr>
              <w:t>・</w:t>
            </w:r>
            <w:r w:rsidR="00DB7B53">
              <w:rPr>
                <w:rFonts w:hint="eastAsia"/>
                <w:sz w:val="22"/>
                <w:szCs w:val="22"/>
              </w:rPr>
              <w:t>「～するとすぐ」を表すいくつかの表現を含むさまざまな時間構文</w:t>
            </w:r>
            <w:r>
              <w:rPr>
                <w:rFonts w:hint="eastAsia"/>
                <w:sz w:val="22"/>
                <w:szCs w:val="22"/>
              </w:rPr>
              <w:t>を用いて話された英語を</w:t>
            </w:r>
            <w:r w:rsidRPr="004B4C04">
              <w:rPr>
                <w:sz w:val="22"/>
                <w:szCs w:val="22"/>
              </w:rPr>
              <w:t>聞き取ることができる。</w:t>
            </w:r>
          </w:p>
        </w:tc>
      </w:tr>
      <w:tr w:rsidR="00755D4C" w:rsidRPr="004B4C04" w:rsidTr="00D3053C">
        <w:trPr>
          <w:cantSplit/>
          <w:trHeight w:val="1371"/>
        </w:trPr>
        <w:tc>
          <w:tcPr>
            <w:tcW w:w="636" w:type="dxa"/>
            <w:vMerge/>
            <w:tcBorders>
              <w:bottom w:val="nil"/>
              <w:right w:val="single" w:sz="12" w:space="0" w:color="auto"/>
            </w:tcBorders>
            <w:textDirection w:val="tbRlV"/>
            <w:vAlign w:val="center"/>
          </w:tcPr>
          <w:p w:rsidR="00755D4C" w:rsidRPr="003C18FE" w:rsidRDefault="00755D4C"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755D4C" w:rsidRPr="003C18FE" w:rsidRDefault="00755D4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755D4C" w:rsidRPr="004B4C04" w:rsidRDefault="00755D4C" w:rsidP="00D9673F">
            <w:pPr>
              <w:ind w:left="220" w:hangingChars="100" w:hanging="220"/>
              <w:rPr>
                <w:sz w:val="22"/>
                <w:szCs w:val="22"/>
              </w:rPr>
            </w:pPr>
            <w:r>
              <w:rPr>
                <w:rFonts w:hint="eastAsia"/>
                <w:sz w:val="22"/>
                <w:szCs w:val="22"/>
              </w:rPr>
              <w:t>・</w:t>
            </w:r>
            <w:r w:rsidR="00DB7B53">
              <w:rPr>
                <w:rFonts w:hint="eastAsia"/>
                <w:sz w:val="22"/>
                <w:szCs w:val="22"/>
              </w:rPr>
              <w:t>「～するとすぐ」を表すいくつかの表現を含むさまざまな時間構文</w:t>
            </w:r>
            <w:r>
              <w:rPr>
                <w:rFonts w:hint="eastAsia"/>
                <w:sz w:val="22"/>
                <w:szCs w:val="22"/>
              </w:rPr>
              <w:t>を用いて書かれた英語</w:t>
            </w:r>
            <w:r w:rsidRPr="004B4C04">
              <w:rPr>
                <w:sz w:val="22"/>
                <w:szCs w:val="22"/>
              </w:rPr>
              <w:t>を読みとることができる。</w:t>
            </w:r>
          </w:p>
        </w:tc>
      </w:tr>
      <w:tr w:rsidR="00755D4C" w:rsidRPr="004B4C04" w:rsidTr="00D3053C">
        <w:trPr>
          <w:cantSplit/>
        </w:trPr>
        <w:tc>
          <w:tcPr>
            <w:tcW w:w="1375" w:type="dxa"/>
            <w:gridSpan w:val="2"/>
            <w:tcBorders>
              <w:top w:val="single" w:sz="12" w:space="0" w:color="auto"/>
              <w:bottom w:val="single" w:sz="12" w:space="0" w:color="auto"/>
              <w:right w:val="single" w:sz="12" w:space="0" w:color="auto"/>
            </w:tcBorders>
          </w:tcPr>
          <w:p w:rsidR="00755D4C" w:rsidRPr="003C18FE" w:rsidRDefault="00755D4C"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755D4C" w:rsidRPr="004B4C04" w:rsidRDefault="00755D4C" w:rsidP="00D9673F">
            <w:pPr>
              <w:ind w:left="220" w:hangingChars="100" w:hanging="220"/>
              <w:rPr>
                <w:sz w:val="22"/>
                <w:szCs w:val="22"/>
              </w:rPr>
            </w:pPr>
            <w:r>
              <w:rPr>
                <w:rFonts w:hint="eastAsia"/>
                <w:sz w:val="22"/>
                <w:szCs w:val="22"/>
              </w:rPr>
              <w:t>・</w:t>
            </w:r>
            <w:r w:rsidR="00DB7B53">
              <w:rPr>
                <w:rFonts w:hint="eastAsia"/>
                <w:sz w:val="22"/>
                <w:szCs w:val="22"/>
              </w:rPr>
              <w:t>「～するとすぐ」を表すいくつかの表現を含むさまざまな時間構文</w:t>
            </w:r>
            <w:r>
              <w:rPr>
                <w:rFonts w:hint="eastAsia"/>
                <w:sz w:val="22"/>
                <w:szCs w:val="22"/>
              </w:rPr>
              <w:t>の基本的な用法を理解している。</w:t>
            </w:r>
          </w:p>
        </w:tc>
      </w:tr>
    </w:tbl>
    <w:p w:rsidR="00755D4C" w:rsidRDefault="00755D4C" w:rsidP="00755D4C"/>
    <w:p w:rsidR="00E22312" w:rsidRPr="00A367F0" w:rsidRDefault="00755D4C" w:rsidP="00E22312">
      <w:pPr>
        <w:rPr>
          <w:rFonts w:ascii="Arial" w:eastAsia="ＭＳ ゴシック" w:hAnsi="Arial" w:cs="Arial"/>
          <w:b/>
          <w:sz w:val="22"/>
          <w:szCs w:val="22"/>
        </w:rPr>
      </w:pPr>
      <w:r>
        <w:br w:type="page"/>
      </w:r>
      <w:r w:rsidR="00E22312" w:rsidRPr="00ED3490">
        <w:rPr>
          <w:rFonts w:ascii="ＭＳ ゴシック" w:eastAsia="ＭＳ ゴシック" w:hAnsi="ＭＳ ゴシック" w:cs="Arial"/>
          <w:b/>
          <w:sz w:val="22"/>
          <w:szCs w:val="22"/>
          <w:lang w:val="fr-FR"/>
        </w:rPr>
        <w:lastRenderedPageBreak/>
        <w:t>●</w:t>
      </w:r>
      <w:r w:rsidR="00E22312" w:rsidRPr="00ED3490">
        <w:rPr>
          <w:rFonts w:ascii="Arial" w:eastAsia="ＭＳ ゴシック" w:hAnsi="Arial" w:cs="Arial"/>
          <w:b/>
          <w:sz w:val="22"/>
          <w:szCs w:val="22"/>
          <w:lang w:val="fr-FR"/>
        </w:rPr>
        <w:t xml:space="preserve">Lesson </w:t>
      </w:r>
      <w:r w:rsidR="00E22312">
        <w:rPr>
          <w:rFonts w:ascii="Arial" w:eastAsia="ＭＳ ゴシック" w:hAnsi="Arial" w:cs="Arial" w:hint="eastAsia"/>
          <w:b/>
          <w:sz w:val="22"/>
          <w:szCs w:val="22"/>
          <w:lang w:val="fr-FR"/>
        </w:rPr>
        <w:t>17</w:t>
      </w:r>
      <w:r w:rsidR="00E22312" w:rsidRPr="00ED3490">
        <w:rPr>
          <w:rFonts w:ascii="Arial" w:eastAsia="ＭＳ ゴシック" w:hAnsi="Arial" w:cs="Arial"/>
          <w:b/>
          <w:sz w:val="22"/>
          <w:szCs w:val="22"/>
          <w:lang w:val="fr-FR"/>
        </w:rPr>
        <w:t xml:space="preserve"> (p.</w:t>
      </w:r>
      <w:r w:rsidR="003856AB">
        <w:rPr>
          <w:rFonts w:ascii="Arial" w:eastAsia="ＭＳ ゴシック" w:hAnsi="Arial" w:cs="Arial" w:hint="eastAsia"/>
          <w:b/>
          <w:noProof/>
          <w:sz w:val="22"/>
          <w:szCs w:val="22"/>
          <w:lang w:val="fr-FR"/>
        </w:rPr>
        <w:t xml:space="preserve"> 72</w:t>
      </w:r>
      <w:r w:rsidR="00E22312" w:rsidRPr="00A367F0">
        <w:rPr>
          <w:rFonts w:ascii="Arial" w:eastAsia="ＭＳ ゴシック" w:hAnsi="Arial" w:cs="Arial"/>
          <w:b/>
          <w:sz w:val="22"/>
          <w:szCs w:val="22"/>
        </w:rPr>
        <w:t>~</w:t>
      </w:r>
      <w:r w:rsidR="003856AB">
        <w:rPr>
          <w:rFonts w:ascii="Arial" w:eastAsia="ＭＳ ゴシック" w:hAnsi="Arial" w:cs="Arial" w:hint="eastAsia"/>
          <w:b/>
          <w:noProof/>
          <w:sz w:val="22"/>
          <w:szCs w:val="22"/>
        </w:rPr>
        <w:t>73</w:t>
      </w:r>
      <w:r w:rsidR="00E22312"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E22312" w:rsidRPr="004B4C04" w:rsidTr="00D3053C">
        <w:trPr>
          <w:cantSplit/>
        </w:trPr>
        <w:tc>
          <w:tcPr>
            <w:tcW w:w="1375" w:type="dxa"/>
            <w:gridSpan w:val="2"/>
            <w:tcBorders>
              <w:top w:val="single" w:sz="12" w:space="0" w:color="auto"/>
              <w:bottom w:val="single" w:sz="12" w:space="0" w:color="auto"/>
              <w:right w:val="single" w:sz="12" w:space="0" w:color="auto"/>
            </w:tcBorders>
          </w:tcPr>
          <w:p w:rsidR="00E22312" w:rsidRPr="003C18FE" w:rsidRDefault="00E22312"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E22312" w:rsidRPr="003C18FE" w:rsidRDefault="00E22312"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E22312" w:rsidRPr="004B4C04" w:rsidTr="00D3053C">
        <w:trPr>
          <w:cantSplit/>
        </w:trPr>
        <w:tc>
          <w:tcPr>
            <w:tcW w:w="1375" w:type="dxa"/>
            <w:gridSpan w:val="2"/>
            <w:tcBorders>
              <w:top w:val="single" w:sz="12" w:space="0" w:color="auto"/>
              <w:bottom w:val="single" w:sz="12" w:space="0" w:color="auto"/>
              <w:right w:val="single" w:sz="12" w:space="0" w:color="auto"/>
            </w:tcBorders>
          </w:tcPr>
          <w:p w:rsidR="00E22312" w:rsidRPr="003C18FE" w:rsidRDefault="00E22312"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E22312" w:rsidRPr="004B4C04" w:rsidRDefault="00E22312" w:rsidP="00D9673F">
            <w:pPr>
              <w:ind w:left="220" w:hangingChars="100" w:hanging="220"/>
              <w:rPr>
                <w:sz w:val="22"/>
                <w:szCs w:val="22"/>
              </w:rPr>
            </w:pPr>
            <w:r>
              <w:rPr>
                <w:rFonts w:hint="eastAsia"/>
                <w:sz w:val="22"/>
                <w:szCs w:val="22"/>
              </w:rPr>
              <w:t>・</w:t>
            </w:r>
            <w:r w:rsidR="00BD2446">
              <w:rPr>
                <w:rFonts w:hint="eastAsia"/>
                <w:sz w:val="22"/>
                <w:szCs w:val="22"/>
              </w:rPr>
              <w:t>レイチェル・カーソンと環境問題</w:t>
            </w:r>
            <w:r>
              <w:rPr>
                <w:rFonts w:hint="eastAsia"/>
                <w:sz w:val="22"/>
                <w:szCs w:val="22"/>
              </w:rPr>
              <w:t>に関する話題について、積極的に伝えようとする。</w:t>
            </w:r>
          </w:p>
          <w:p w:rsidR="00E22312" w:rsidRPr="004B4C04" w:rsidRDefault="00E22312" w:rsidP="00D9673F">
            <w:pPr>
              <w:ind w:left="220" w:hangingChars="100" w:hanging="220"/>
              <w:rPr>
                <w:sz w:val="22"/>
                <w:szCs w:val="22"/>
              </w:rPr>
            </w:pPr>
            <w:r>
              <w:rPr>
                <w:rFonts w:hint="eastAsia"/>
                <w:sz w:val="22"/>
                <w:szCs w:val="22"/>
              </w:rPr>
              <w:t>・</w:t>
            </w:r>
            <w:r w:rsidR="0065127B">
              <w:rPr>
                <w:rFonts w:hint="eastAsia"/>
                <w:sz w:val="22"/>
                <w:szCs w:val="22"/>
              </w:rPr>
              <w:t>無生物主語構文、名詞構文の代表的なものを</w:t>
            </w:r>
            <w:r>
              <w:rPr>
                <w:rFonts w:hint="eastAsia"/>
                <w:sz w:val="22"/>
                <w:szCs w:val="22"/>
              </w:rPr>
              <w:t>用いたさまざまな表現</w:t>
            </w:r>
            <w:r w:rsidRPr="004B4C04">
              <w:rPr>
                <w:sz w:val="22"/>
                <w:szCs w:val="22"/>
              </w:rPr>
              <w:t>についての理解を深め、コミュニケーションを図ろうとする。</w:t>
            </w:r>
          </w:p>
        </w:tc>
      </w:tr>
      <w:tr w:rsidR="00E22312"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E22312" w:rsidRPr="003C18FE" w:rsidRDefault="00E223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E22312" w:rsidRPr="003C18FE" w:rsidRDefault="00E223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E22312" w:rsidRPr="004B4C04" w:rsidRDefault="00E22312" w:rsidP="00D9673F">
            <w:pPr>
              <w:ind w:left="220" w:hangingChars="100" w:hanging="220"/>
              <w:rPr>
                <w:sz w:val="22"/>
                <w:szCs w:val="22"/>
              </w:rPr>
            </w:pPr>
            <w:r>
              <w:rPr>
                <w:rFonts w:hint="eastAsia"/>
                <w:sz w:val="22"/>
                <w:szCs w:val="22"/>
              </w:rPr>
              <w:t>・</w:t>
            </w:r>
            <w:r w:rsidR="00BD2446">
              <w:rPr>
                <w:rFonts w:hint="eastAsia"/>
                <w:sz w:val="22"/>
                <w:szCs w:val="22"/>
              </w:rPr>
              <w:t>レイチェル・カーソンと環境問題に関する話題について</w:t>
            </w:r>
            <w:r>
              <w:rPr>
                <w:rFonts w:hint="eastAsia"/>
                <w:sz w:val="22"/>
                <w:szCs w:val="22"/>
              </w:rPr>
              <w:t>、</w:t>
            </w:r>
            <w:r w:rsidRPr="004B4C04">
              <w:rPr>
                <w:sz w:val="22"/>
                <w:szCs w:val="22"/>
              </w:rPr>
              <w:t>話すことができる。</w:t>
            </w:r>
          </w:p>
        </w:tc>
      </w:tr>
      <w:tr w:rsidR="00E22312" w:rsidRPr="004B4C04" w:rsidTr="00D3053C">
        <w:trPr>
          <w:cantSplit/>
          <w:trHeight w:val="1263"/>
        </w:trPr>
        <w:tc>
          <w:tcPr>
            <w:tcW w:w="636" w:type="dxa"/>
            <w:vMerge/>
            <w:tcBorders>
              <w:top w:val="nil"/>
              <w:bottom w:val="nil"/>
              <w:right w:val="single" w:sz="12" w:space="0" w:color="auto"/>
            </w:tcBorders>
            <w:textDirection w:val="tbRlV"/>
            <w:vAlign w:val="center"/>
          </w:tcPr>
          <w:p w:rsidR="00E22312" w:rsidRPr="003C18FE" w:rsidRDefault="00E22312"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E22312" w:rsidRPr="003C18FE" w:rsidRDefault="00E223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E22312" w:rsidRDefault="00E22312" w:rsidP="00D9673F">
            <w:pPr>
              <w:ind w:left="220" w:hangingChars="100" w:hanging="220"/>
              <w:rPr>
                <w:sz w:val="22"/>
                <w:szCs w:val="22"/>
              </w:rPr>
            </w:pPr>
            <w:r>
              <w:rPr>
                <w:rFonts w:hint="eastAsia"/>
                <w:sz w:val="22"/>
                <w:szCs w:val="22"/>
              </w:rPr>
              <w:t>・</w:t>
            </w:r>
            <w:r w:rsidR="0065127B">
              <w:rPr>
                <w:rFonts w:hint="eastAsia"/>
                <w:sz w:val="22"/>
                <w:szCs w:val="22"/>
              </w:rPr>
              <w:t>無生物主語構文、名詞</w:t>
            </w:r>
            <w:r w:rsidR="004D21C6">
              <w:rPr>
                <w:rFonts w:hint="eastAsia"/>
                <w:sz w:val="22"/>
                <w:szCs w:val="22"/>
              </w:rPr>
              <w:t>的表現</w:t>
            </w:r>
            <w:r w:rsidR="0065127B">
              <w:rPr>
                <w:rFonts w:hint="eastAsia"/>
                <w:sz w:val="22"/>
                <w:szCs w:val="22"/>
              </w:rPr>
              <w:t>の代表的なもの</w:t>
            </w:r>
            <w:r>
              <w:rPr>
                <w:rFonts w:hint="eastAsia"/>
                <w:noProof/>
                <w:sz w:val="22"/>
                <w:szCs w:val="22"/>
              </w:rPr>
              <w:t>の用法</w:t>
            </w:r>
            <w:r w:rsidRPr="004B4C04">
              <w:rPr>
                <w:sz w:val="22"/>
                <w:szCs w:val="22"/>
              </w:rPr>
              <w:t>を理解して適切な英語を書くことができる。</w:t>
            </w:r>
          </w:p>
          <w:p w:rsidR="00E22312" w:rsidRPr="004B4C04" w:rsidRDefault="00E22312" w:rsidP="00D9673F">
            <w:pPr>
              <w:ind w:left="220" w:hangingChars="100" w:hanging="220"/>
              <w:rPr>
                <w:sz w:val="22"/>
                <w:szCs w:val="22"/>
              </w:rPr>
            </w:pPr>
            <w:r>
              <w:rPr>
                <w:rFonts w:hint="eastAsia"/>
                <w:sz w:val="22"/>
                <w:szCs w:val="22"/>
              </w:rPr>
              <w:t>・</w:t>
            </w:r>
            <w:r w:rsidR="00BD2446">
              <w:rPr>
                <w:rFonts w:hint="eastAsia"/>
                <w:sz w:val="22"/>
                <w:szCs w:val="22"/>
              </w:rPr>
              <w:t>レイチェル・カーソンと環境問題に関する話題について</w:t>
            </w:r>
            <w:r>
              <w:rPr>
                <w:rFonts w:hint="eastAsia"/>
                <w:sz w:val="22"/>
                <w:szCs w:val="22"/>
              </w:rPr>
              <w:t>、</w:t>
            </w:r>
            <w:r w:rsidRPr="004B4C04">
              <w:rPr>
                <w:sz w:val="22"/>
                <w:szCs w:val="22"/>
              </w:rPr>
              <w:t>適切な英語を書くことができる。</w:t>
            </w:r>
          </w:p>
        </w:tc>
      </w:tr>
      <w:tr w:rsidR="00E22312"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E22312" w:rsidRPr="003C18FE" w:rsidRDefault="00E223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E22312" w:rsidRPr="003C18FE" w:rsidRDefault="00E223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E22312" w:rsidRPr="004B4C04" w:rsidRDefault="00E22312" w:rsidP="00D9673F">
            <w:pPr>
              <w:ind w:left="220" w:hangingChars="100" w:hanging="220"/>
              <w:rPr>
                <w:sz w:val="22"/>
                <w:szCs w:val="22"/>
              </w:rPr>
            </w:pPr>
            <w:r>
              <w:rPr>
                <w:rFonts w:hint="eastAsia"/>
                <w:sz w:val="22"/>
                <w:szCs w:val="22"/>
              </w:rPr>
              <w:t>・</w:t>
            </w:r>
            <w:r w:rsidR="0065127B">
              <w:rPr>
                <w:rFonts w:hint="eastAsia"/>
                <w:sz w:val="22"/>
                <w:szCs w:val="22"/>
              </w:rPr>
              <w:t>無生物主語構文、名詞</w:t>
            </w:r>
            <w:r w:rsidR="004D21C6">
              <w:rPr>
                <w:rFonts w:hint="eastAsia"/>
                <w:sz w:val="22"/>
                <w:szCs w:val="22"/>
              </w:rPr>
              <w:t>的表現</w:t>
            </w:r>
            <w:r w:rsidR="0065127B">
              <w:rPr>
                <w:rFonts w:hint="eastAsia"/>
                <w:sz w:val="22"/>
                <w:szCs w:val="22"/>
              </w:rPr>
              <w:t>の代表的なもの</w:t>
            </w:r>
            <w:r>
              <w:rPr>
                <w:rFonts w:hint="eastAsia"/>
                <w:sz w:val="22"/>
                <w:szCs w:val="22"/>
              </w:rPr>
              <w:t>を用いて話された英語を</w:t>
            </w:r>
            <w:r w:rsidRPr="004B4C04">
              <w:rPr>
                <w:sz w:val="22"/>
                <w:szCs w:val="22"/>
              </w:rPr>
              <w:t>聞き取ることができる。</w:t>
            </w:r>
          </w:p>
        </w:tc>
      </w:tr>
      <w:tr w:rsidR="00E22312" w:rsidRPr="004B4C04" w:rsidTr="00D3053C">
        <w:trPr>
          <w:cantSplit/>
          <w:trHeight w:val="1371"/>
        </w:trPr>
        <w:tc>
          <w:tcPr>
            <w:tcW w:w="636" w:type="dxa"/>
            <w:vMerge/>
            <w:tcBorders>
              <w:bottom w:val="nil"/>
              <w:right w:val="single" w:sz="12" w:space="0" w:color="auto"/>
            </w:tcBorders>
            <w:textDirection w:val="tbRlV"/>
            <w:vAlign w:val="center"/>
          </w:tcPr>
          <w:p w:rsidR="00E22312" w:rsidRPr="003C18FE" w:rsidRDefault="00E22312"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E22312" w:rsidRPr="003C18FE" w:rsidRDefault="00E22312"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E22312" w:rsidRPr="004B4C04" w:rsidRDefault="00E22312" w:rsidP="00D9673F">
            <w:pPr>
              <w:ind w:left="220" w:hangingChars="100" w:hanging="220"/>
              <w:rPr>
                <w:sz w:val="22"/>
                <w:szCs w:val="22"/>
              </w:rPr>
            </w:pPr>
            <w:r>
              <w:rPr>
                <w:rFonts w:hint="eastAsia"/>
                <w:sz w:val="22"/>
                <w:szCs w:val="22"/>
              </w:rPr>
              <w:t>・</w:t>
            </w:r>
            <w:r w:rsidR="0065127B">
              <w:rPr>
                <w:rFonts w:hint="eastAsia"/>
                <w:sz w:val="22"/>
                <w:szCs w:val="22"/>
              </w:rPr>
              <w:t>無生物主語構文、名詞</w:t>
            </w:r>
            <w:r w:rsidR="004D21C6">
              <w:rPr>
                <w:rFonts w:hint="eastAsia"/>
                <w:sz w:val="22"/>
                <w:szCs w:val="22"/>
              </w:rPr>
              <w:t>的表現</w:t>
            </w:r>
            <w:r w:rsidR="0065127B">
              <w:rPr>
                <w:rFonts w:hint="eastAsia"/>
                <w:sz w:val="22"/>
                <w:szCs w:val="22"/>
              </w:rPr>
              <w:t>の代表的なもの</w:t>
            </w:r>
            <w:r>
              <w:rPr>
                <w:rFonts w:hint="eastAsia"/>
                <w:sz w:val="22"/>
                <w:szCs w:val="22"/>
              </w:rPr>
              <w:t>を用いて書かれた英語</w:t>
            </w:r>
            <w:r w:rsidRPr="004B4C04">
              <w:rPr>
                <w:sz w:val="22"/>
                <w:szCs w:val="22"/>
              </w:rPr>
              <w:t>を読みとることができる。</w:t>
            </w:r>
          </w:p>
        </w:tc>
      </w:tr>
      <w:tr w:rsidR="00E22312" w:rsidRPr="004B4C04" w:rsidTr="00D3053C">
        <w:trPr>
          <w:cantSplit/>
        </w:trPr>
        <w:tc>
          <w:tcPr>
            <w:tcW w:w="1375" w:type="dxa"/>
            <w:gridSpan w:val="2"/>
            <w:tcBorders>
              <w:top w:val="single" w:sz="12" w:space="0" w:color="auto"/>
              <w:bottom w:val="single" w:sz="12" w:space="0" w:color="auto"/>
              <w:right w:val="single" w:sz="12" w:space="0" w:color="auto"/>
            </w:tcBorders>
          </w:tcPr>
          <w:p w:rsidR="00E22312" w:rsidRPr="003C18FE" w:rsidRDefault="00E22312"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E22312" w:rsidRPr="004B4C04" w:rsidRDefault="00E22312" w:rsidP="00D9673F">
            <w:pPr>
              <w:ind w:left="220" w:hangingChars="100" w:hanging="220"/>
              <w:rPr>
                <w:sz w:val="22"/>
                <w:szCs w:val="22"/>
              </w:rPr>
            </w:pPr>
            <w:r>
              <w:rPr>
                <w:rFonts w:hint="eastAsia"/>
                <w:sz w:val="22"/>
                <w:szCs w:val="22"/>
              </w:rPr>
              <w:t>・</w:t>
            </w:r>
            <w:r w:rsidR="0065127B">
              <w:rPr>
                <w:rFonts w:hint="eastAsia"/>
                <w:sz w:val="22"/>
                <w:szCs w:val="22"/>
              </w:rPr>
              <w:t>無生物主語構文、名詞</w:t>
            </w:r>
            <w:r w:rsidR="004D21C6">
              <w:rPr>
                <w:rFonts w:hint="eastAsia"/>
                <w:sz w:val="22"/>
                <w:szCs w:val="22"/>
              </w:rPr>
              <w:t>的表現</w:t>
            </w:r>
            <w:bookmarkStart w:id="0" w:name="_GoBack"/>
            <w:bookmarkEnd w:id="0"/>
            <w:r w:rsidR="0065127B">
              <w:rPr>
                <w:rFonts w:hint="eastAsia"/>
                <w:sz w:val="22"/>
                <w:szCs w:val="22"/>
              </w:rPr>
              <w:t>の代表的なもの</w:t>
            </w:r>
            <w:r>
              <w:rPr>
                <w:rFonts w:hint="eastAsia"/>
                <w:sz w:val="22"/>
                <w:szCs w:val="22"/>
              </w:rPr>
              <w:t>の基本的な用法を理解している。</w:t>
            </w:r>
          </w:p>
        </w:tc>
      </w:tr>
    </w:tbl>
    <w:p w:rsidR="00E22312" w:rsidRDefault="00E22312" w:rsidP="00E22312"/>
    <w:p w:rsidR="008C0CE0" w:rsidRPr="00A367F0" w:rsidRDefault="00E22312" w:rsidP="008C0CE0">
      <w:pPr>
        <w:rPr>
          <w:rFonts w:ascii="Arial" w:eastAsia="ＭＳ ゴシック" w:hAnsi="Arial" w:cs="Arial"/>
          <w:b/>
          <w:sz w:val="22"/>
          <w:szCs w:val="22"/>
        </w:rPr>
      </w:pPr>
      <w:r>
        <w:br w:type="page"/>
      </w:r>
      <w:r w:rsidR="008C0CE0" w:rsidRPr="00ED3490">
        <w:rPr>
          <w:rFonts w:ascii="ＭＳ ゴシック" w:eastAsia="ＭＳ ゴシック" w:hAnsi="ＭＳ ゴシック" w:cs="Arial"/>
          <w:b/>
          <w:sz w:val="22"/>
          <w:szCs w:val="22"/>
          <w:lang w:val="fr-FR"/>
        </w:rPr>
        <w:lastRenderedPageBreak/>
        <w:t>●</w:t>
      </w:r>
      <w:r w:rsidR="008C0CE0" w:rsidRPr="00ED3490">
        <w:rPr>
          <w:rFonts w:ascii="Arial" w:eastAsia="ＭＳ ゴシック" w:hAnsi="Arial" w:cs="Arial"/>
          <w:b/>
          <w:sz w:val="22"/>
          <w:szCs w:val="22"/>
          <w:lang w:val="fr-FR"/>
        </w:rPr>
        <w:t xml:space="preserve">Lesson </w:t>
      </w:r>
      <w:r w:rsidR="008C0CE0">
        <w:rPr>
          <w:rFonts w:ascii="Arial" w:eastAsia="ＭＳ ゴシック" w:hAnsi="Arial" w:cs="Arial" w:hint="eastAsia"/>
          <w:b/>
          <w:sz w:val="22"/>
          <w:szCs w:val="22"/>
          <w:lang w:val="fr-FR"/>
        </w:rPr>
        <w:t>1</w:t>
      </w:r>
      <w:r w:rsidR="00C539B6">
        <w:rPr>
          <w:rFonts w:ascii="Arial" w:eastAsia="ＭＳ ゴシック" w:hAnsi="Arial" w:cs="Arial" w:hint="eastAsia"/>
          <w:b/>
          <w:sz w:val="22"/>
          <w:szCs w:val="22"/>
          <w:lang w:val="fr-FR"/>
        </w:rPr>
        <w:t>8</w:t>
      </w:r>
      <w:r w:rsidR="008C0CE0" w:rsidRPr="00ED3490">
        <w:rPr>
          <w:rFonts w:ascii="Arial" w:eastAsia="ＭＳ ゴシック" w:hAnsi="Arial" w:cs="Arial"/>
          <w:b/>
          <w:sz w:val="22"/>
          <w:szCs w:val="22"/>
          <w:lang w:val="fr-FR"/>
        </w:rPr>
        <w:t xml:space="preserve"> (p.</w:t>
      </w:r>
      <w:r w:rsidR="008C0CE0">
        <w:rPr>
          <w:rFonts w:ascii="Arial" w:eastAsia="ＭＳ ゴシック" w:hAnsi="Arial" w:cs="Arial" w:hint="eastAsia"/>
          <w:b/>
          <w:noProof/>
          <w:sz w:val="22"/>
          <w:szCs w:val="22"/>
          <w:lang w:val="fr-FR"/>
        </w:rPr>
        <w:t xml:space="preserve"> 74</w:t>
      </w:r>
      <w:r w:rsidR="008C0CE0" w:rsidRPr="00A367F0">
        <w:rPr>
          <w:rFonts w:ascii="Arial" w:eastAsia="ＭＳ ゴシック" w:hAnsi="Arial" w:cs="Arial"/>
          <w:b/>
          <w:sz w:val="22"/>
          <w:szCs w:val="22"/>
        </w:rPr>
        <w:t>~</w:t>
      </w:r>
      <w:r w:rsidR="008C0CE0">
        <w:rPr>
          <w:rFonts w:ascii="Arial" w:eastAsia="ＭＳ ゴシック" w:hAnsi="Arial" w:cs="Arial" w:hint="eastAsia"/>
          <w:b/>
          <w:noProof/>
          <w:sz w:val="22"/>
          <w:szCs w:val="22"/>
        </w:rPr>
        <w:t>75</w:t>
      </w:r>
      <w:r w:rsidR="008C0CE0"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8C0CE0" w:rsidRPr="004B4C04" w:rsidTr="00D3053C">
        <w:trPr>
          <w:cantSplit/>
        </w:trPr>
        <w:tc>
          <w:tcPr>
            <w:tcW w:w="1375" w:type="dxa"/>
            <w:gridSpan w:val="2"/>
            <w:tcBorders>
              <w:top w:val="single" w:sz="12" w:space="0" w:color="auto"/>
              <w:bottom w:val="single" w:sz="12" w:space="0" w:color="auto"/>
              <w:right w:val="single" w:sz="12" w:space="0" w:color="auto"/>
            </w:tcBorders>
          </w:tcPr>
          <w:p w:rsidR="008C0CE0" w:rsidRPr="003C18FE" w:rsidRDefault="008C0CE0"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8C0CE0" w:rsidRPr="003C18FE" w:rsidRDefault="008C0CE0"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8C0CE0" w:rsidRPr="004B4C04" w:rsidTr="00D3053C">
        <w:trPr>
          <w:cantSplit/>
        </w:trPr>
        <w:tc>
          <w:tcPr>
            <w:tcW w:w="1375" w:type="dxa"/>
            <w:gridSpan w:val="2"/>
            <w:tcBorders>
              <w:top w:val="single" w:sz="12" w:space="0" w:color="auto"/>
              <w:bottom w:val="single" w:sz="12" w:space="0" w:color="auto"/>
              <w:right w:val="single" w:sz="12" w:space="0" w:color="auto"/>
            </w:tcBorders>
          </w:tcPr>
          <w:p w:rsidR="008C0CE0" w:rsidRPr="003C18FE" w:rsidRDefault="008C0CE0"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8C0CE0" w:rsidRPr="004B4C04" w:rsidRDefault="008C0CE0" w:rsidP="00D9673F">
            <w:pPr>
              <w:ind w:left="220" w:hangingChars="100" w:hanging="220"/>
              <w:rPr>
                <w:sz w:val="22"/>
                <w:szCs w:val="22"/>
              </w:rPr>
            </w:pPr>
            <w:r>
              <w:rPr>
                <w:rFonts w:hint="eastAsia"/>
                <w:sz w:val="22"/>
                <w:szCs w:val="22"/>
              </w:rPr>
              <w:t>・</w:t>
            </w:r>
            <w:r w:rsidR="00562C02">
              <w:rPr>
                <w:rFonts w:hint="eastAsia"/>
                <w:sz w:val="22"/>
                <w:szCs w:val="22"/>
              </w:rPr>
              <w:t>インターネット上の情報、新聞やテレビ、雑誌などさまざまなメディアや伝達手段</w:t>
            </w:r>
            <w:r>
              <w:rPr>
                <w:rFonts w:hint="eastAsia"/>
                <w:sz w:val="22"/>
                <w:szCs w:val="22"/>
              </w:rPr>
              <w:t>に関する話題について、積極的に伝えようとする。</w:t>
            </w:r>
          </w:p>
          <w:p w:rsidR="008C0CE0" w:rsidRPr="004B4C04" w:rsidRDefault="008C0CE0" w:rsidP="00D9673F">
            <w:pPr>
              <w:ind w:left="220" w:hangingChars="100" w:hanging="220"/>
              <w:rPr>
                <w:sz w:val="22"/>
                <w:szCs w:val="22"/>
              </w:rPr>
            </w:pPr>
            <w:r>
              <w:rPr>
                <w:rFonts w:hint="eastAsia"/>
                <w:sz w:val="22"/>
                <w:szCs w:val="22"/>
              </w:rPr>
              <w:t>・</w:t>
            </w:r>
            <w:r w:rsidR="009723AC">
              <w:rPr>
                <w:rFonts w:hint="eastAsia"/>
                <w:sz w:val="22"/>
                <w:szCs w:val="22"/>
              </w:rPr>
              <w:t>no matter</w:t>
            </w:r>
            <w:r w:rsidR="009723AC">
              <w:rPr>
                <w:rFonts w:hint="eastAsia"/>
                <w:sz w:val="22"/>
                <w:szCs w:val="22"/>
              </w:rPr>
              <w:t>を用いたものを含む譲歩</w:t>
            </w:r>
            <w:r>
              <w:rPr>
                <w:rFonts w:hint="eastAsia"/>
                <w:sz w:val="22"/>
                <w:szCs w:val="22"/>
              </w:rPr>
              <w:t>構文の代表的なものを用いたさまざまな表現</w:t>
            </w:r>
            <w:r w:rsidRPr="004B4C04">
              <w:rPr>
                <w:sz w:val="22"/>
                <w:szCs w:val="22"/>
              </w:rPr>
              <w:t>についての理解を深め、コミュニケーションを図ろうとする。</w:t>
            </w:r>
          </w:p>
        </w:tc>
      </w:tr>
      <w:tr w:rsidR="008C0CE0"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8C0CE0" w:rsidRPr="003C18FE" w:rsidRDefault="008C0CE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C0CE0" w:rsidRPr="003C18FE" w:rsidRDefault="008C0CE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8C0CE0" w:rsidRPr="004B4C04" w:rsidRDefault="008C0CE0" w:rsidP="00D9673F">
            <w:pPr>
              <w:ind w:left="220" w:hangingChars="100" w:hanging="220"/>
              <w:rPr>
                <w:sz w:val="22"/>
                <w:szCs w:val="22"/>
              </w:rPr>
            </w:pPr>
            <w:r>
              <w:rPr>
                <w:rFonts w:hint="eastAsia"/>
                <w:sz w:val="22"/>
                <w:szCs w:val="22"/>
              </w:rPr>
              <w:t>・</w:t>
            </w:r>
            <w:r w:rsidR="00562C02">
              <w:rPr>
                <w:rFonts w:hint="eastAsia"/>
                <w:sz w:val="22"/>
                <w:szCs w:val="22"/>
              </w:rPr>
              <w:t>インターネット上の情報、新聞やテレビ、雑誌などさまざまなメディアや伝達手段に関する話題について</w:t>
            </w:r>
            <w:r>
              <w:rPr>
                <w:rFonts w:hint="eastAsia"/>
                <w:sz w:val="22"/>
                <w:szCs w:val="22"/>
              </w:rPr>
              <w:t>、</w:t>
            </w:r>
            <w:r w:rsidRPr="004B4C04">
              <w:rPr>
                <w:sz w:val="22"/>
                <w:szCs w:val="22"/>
              </w:rPr>
              <w:t>話すことができる。</w:t>
            </w:r>
          </w:p>
        </w:tc>
      </w:tr>
      <w:tr w:rsidR="008C0CE0" w:rsidRPr="004B4C04" w:rsidTr="00D3053C">
        <w:trPr>
          <w:cantSplit/>
          <w:trHeight w:val="1263"/>
        </w:trPr>
        <w:tc>
          <w:tcPr>
            <w:tcW w:w="636" w:type="dxa"/>
            <w:vMerge/>
            <w:tcBorders>
              <w:top w:val="nil"/>
              <w:bottom w:val="nil"/>
              <w:right w:val="single" w:sz="12" w:space="0" w:color="auto"/>
            </w:tcBorders>
            <w:textDirection w:val="tbRlV"/>
            <w:vAlign w:val="center"/>
          </w:tcPr>
          <w:p w:rsidR="008C0CE0" w:rsidRPr="003C18FE" w:rsidRDefault="008C0CE0"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C0CE0" w:rsidRPr="003C18FE" w:rsidRDefault="008C0CE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8C0CE0" w:rsidRDefault="008C0CE0" w:rsidP="00D9673F">
            <w:pPr>
              <w:ind w:left="220" w:hangingChars="100" w:hanging="220"/>
              <w:rPr>
                <w:sz w:val="22"/>
                <w:szCs w:val="22"/>
              </w:rPr>
            </w:pPr>
            <w:r>
              <w:rPr>
                <w:rFonts w:hint="eastAsia"/>
                <w:sz w:val="22"/>
                <w:szCs w:val="22"/>
              </w:rPr>
              <w:t>・</w:t>
            </w:r>
            <w:r w:rsidR="009723AC">
              <w:rPr>
                <w:rFonts w:hint="eastAsia"/>
                <w:sz w:val="22"/>
                <w:szCs w:val="22"/>
              </w:rPr>
              <w:t>no matter</w:t>
            </w:r>
            <w:r w:rsidR="009723AC">
              <w:rPr>
                <w:rFonts w:hint="eastAsia"/>
                <w:sz w:val="22"/>
                <w:szCs w:val="22"/>
              </w:rPr>
              <w:t>を用いたものを含む譲歩構文の代表的なもの</w:t>
            </w:r>
            <w:r>
              <w:rPr>
                <w:rFonts w:hint="eastAsia"/>
                <w:noProof/>
                <w:sz w:val="22"/>
                <w:szCs w:val="22"/>
              </w:rPr>
              <w:t>の用法</w:t>
            </w:r>
            <w:r w:rsidRPr="004B4C04">
              <w:rPr>
                <w:sz w:val="22"/>
                <w:szCs w:val="22"/>
              </w:rPr>
              <w:t>を理解して適切な英語を書くことができる。</w:t>
            </w:r>
          </w:p>
          <w:p w:rsidR="008C0CE0" w:rsidRPr="004B4C04" w:rsidRDefault="008C0CE0" w:rsidP="00D9673F">
            <w:pPr>
              <w:ind w:left="220" w:hangingChars="100" w:hanging="220"/>
              <w:rPr>
                <w:sz w:val="22"/>
                <w:szCs w:val="22"/>
              </w:rPr>
            </w:pPr>
            <w:r>
              <w:rPr>
                <w:rFonts w:hint="eastAsia"/>
                <w:sz w:val="22"/>
                <w:szCs w:val="22"/>
              </w:rPr>
              <w:t>・</w:t>
            </w:r>
            <w:r w:rsidR="00562C02">
              <w:rPr>
                <w:rFonts w:hint="eastAsia"/>
                <w:sz w:val="22"/>
                <w:szCs w:val="22"/>
              </w:rPr>
              <w:t>インターネット上の情報、新聞やテレビ、雑誌などさまざまなメディアや伝達手段に関する話題について</w:t>
            </w:r>
            <w:r>
              <w:rPr>
                <w:rFonts w:hint="eastAsia"/>
                <w:sz w:val="22"/>
                <w:szCs w:val="22"/>
              </w:rPr>
              <w:t>、</w:t>
            </w:r>
            <w:r w:rsidRPr="004B4C04">
              <w:rPr>
                <w:sz w:val="22"/>
                <w:szCs w:val="22"/>
              </w:rPr>
              <w:t>適切な英語を書くことができる。</w:t>
            </w:r>
          </w:p>
        </w:tc>
      </w:tr>
      <w:tr w:rsidR="008C0CE0"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8C0CE0" w:rsidRPr="003C18FE" w:rsidRDefault="008C0CE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C0CE0" w:rsidRPr="003C18FE" w:rsidRDefault="008C0CE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8C0CE0" w:rsidRPr="004B4C04" w:rsidRDefault="008C0CE0" w:rsidP="00D9673F">
            <w:pPr>
              <w:ind w:left="220" w:hangingChars="100" w:hanging="220"/>
              <w:rPr>
                <w:sz w:val="22"/>
                <w:szCs w:val="22"/>
              </w:rPr>
            </w:pPr>
            <w:r>
              <w:rPr>
                <w:rFonts w:hint="eastAsia"/>
                <w:sz w:val="22"/>
                <w:szCs w:val="22"/>
              </w:rPr>
              <w:t>・</w:t>
            </w:r>
            <w:r w:rsidR="009723AC">
              <w:rPr>
                <w:rFonts w:hint="eastAsia"/>
                <w:sz w:val="22"/>
                <w:szCs w:val="22"/>
              </w:rPr>
              <w:t>no matter</w:t>
            </w:r>
            <w:r w:rsidR="009723AC">
              <w:rPr>
                <w:rFonts w:hint="eastAsia"/>
                <w:sz w:val="22"/>
                <w:szCs w:val="22"/>
              </w:rPr>
              <w:t>を用いたものを含む譲歩構文の代表的なもの</w:t>
            </w:r>
            <w:r>
              <w:rPr>
                <w:rFonts w:hint="eastAsia"/>
                <w:sz w:val="22"/>
                <w:szCs w:val="22"/>
              </w:rPr>
              <w:t>を用いて話された英語を</w:t>
            </w:r>
            <w:r w:rsidRPr="004B4C04">
              <w:rPr>
                <w:sz w:val="22"/>
                <w:szCs w:val="22"/>
              </w:rPr>
              <w:t>聞き取ることができる。</w:t>
            </w:r>
          </w:p>
        </w:tc>
      </w:tr>
      <w:tr w:rsidR="008C0CE0" w:rsidRPr="004B4C04" w:rsidTr="00D3053C">
        <w:trPr>
          <w:cantSplit/>
          <w:trHeight w:val="1371"/>
        </w:trPr>
        <w:tc>
          <w:tcPr>
            <w:tcW w:w="636" w:type="dxa"/>
            <w:vMerge/>
            <w:tcBorders>
              <w:bottom w:val="nil"/>
              <w:right w:val="single" w:sz="12" w:space="0" w:color="auto"/>
            </w:tcBorders>
            <w:textDirection w:val="tbRlV"/>
            <w:vAlign w:val="center"/>
          </w:tcPr>
          <w:p w:rsidR="008C0CE0" w:rsidRPr="003C18FE" w:rsidRDefault="008C0CE0"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C0CE0" w:rsidRPr="003C18FE" w:rsidRDefault="008C0CE0"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8C0CE0" w:rsidRPr="004B4C04" w:rsidRDefault="008C0CE0" w:rsidP="00D9673F">
            <w:pPr>
              <w:ind w:left="220" w:hangingChars="100" w:hanging="220"/>
              <w:rPr>
                <w:sz w:val="22"/>
                <w:szCs w:val="22"/>
              </w:rPr>
            </w:pPr>
            <w:r>
              <w:rPr>
                <w:rFonts w:hint="eastAsia"/>
                <w:sz w:val="22"/>
                <w:szCs w:val="22"/>
              </w:rPr>
              <w:t>・</w:t>
            </w:r>
            <w:r w:rsidR="009723AC">
              <w:rPr>
                <w:rFonts w:hint="eastAsia"/>
                <w:sz w:val="22"/>
                <w:szCs w:val="22"/>
              </w:rPr>
              <w:t>no matter</w:t>
            </w:r>
            <w:r w:rsidR="009723AC">
              <w:rPr>
                <w:rFonts w:hint="eastAsia"/>
                <w:sz w:val="22"/>
                <w:szCs w:val="22"/>
              </w:rPr>
              <w:t>を用いたものを含む譲歩構文の代表的なもの</w:t>
            </w:r>
            <w:r>
              <w:rPr>
                <w:rFonts w:hint="eastAsia"/>
                <w:sz w:val="22"/>
                <w:szCs w:val="22"/>
              </w:rPr>
              <w:t>を用いて書かれた英語</w:t>
            </w:r>
            <w:r w:rsidRPr="004B4C04">
              <w:rPr>
                <w:sz w:val="22"/>
                <w:szCs w:val="22"/>
              </w:rPr>
              <w:t>を読みとることができる。</w:t>
            </w:r>
          </w:p>
        </w:tc>
      </w:tr>
      <w:tr w:rsidR="008C0CE0" w:rsidRPr="004B4C04" w:rsidTr="00D3053C">
        <w:trPr>
          <w:cantSplit/>
        </w:trPr>
        <w:tc>
          <w:tcPr>
            <w:tcW w:w="1375" w:type="dxa"/>
            <w:gridSpan w:val="2"/>
            <w:tcBorders>
              <w:top w:val="single" w:sz="12" w:space="0" w:color="auto"/>
              <w:bottom w:val="single" w:sz="12" w:space="0" w:color="auto"/>
              <w:right w:val="single" w:sz="12" w:space="0" w:color="auto"/>
            </w:tcBorders>
          </w:tcPr>
          <w:p w:rsidR="008C0CE0" w:rsidRPr="003C18FE" w:rsidRDefault="008C0CE0"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8C0CE0" w:rsidRPr="004B4C04" w:rsidRDefault="008C0CE0" w:rsidP="00D9673F">
            <w:pPr>
              <w:ind w:left="220" w:hangingChars="100" w:hanging="220"/>
              <w:rPr>
                <w:sz w:val="22"/>
                <w:szCs w:val="22"/>
              </w:rPr>
            </w:pPr>
            <w:r>
              <w:rPr>
                <w:rFonts w:hint="eastAsia"/>
                <w:sz w:val="22"/>
                <w:szCs w:val="22"/>
              </w:rPr>
              <w:t>・</w:t>
            </w:r>
            <w:r w:rsidR="009723AC">
              <w:rPr>
                <w:rFonts w:hint="eastAsia"/>
                <w:sz w:val="22"/>
                <w:szCs w:val="22"/>
              </w:rPr>
              <w:t>no matter</w:t>
            </w:r>
            <w:r w:rsidR="009723AC">
              <w:rPr>
                <w:rFonts w:hint="eastAsia"/>
                <w:sz w:val="22"/>
                <w:szCs w:val="22"/>
              </w:rPr>
              <w:t>を用いたものを含む譲歩構文の代表的なもの</w:t>
            </w:r>
            <w:r>
              <w:rPr>
                <w:rFonts w:hint="eastAsia"/>
                <w:sz w:val="22"/>
                <w:szCs w:val="22"/>
              </w:rPr>
              <w:t>の基本的な用法を理解している。</w:t>
            </w:r>
          </w:p>
        </w:tc>
      </w:tr>
    </w:tbl>
    <w:p w:rsidR="008C0CE0" w:rsidRDefault="008C0CE0" w:rsidP="008C0CE0"/>
    <w:p w:rsidR="00C93178" w:rsidRPr="00A367F0" w:rsidRDefault="008C0CE0" w:rsidP="00C93178">
      <w:pPr>
        <w:rPr>
          <w:rFonts w:ascii="Arial" w:eastAsia="ＭＳ ゴシック" w:hAnsi="Arial" w:cs="Arial"/>
          <w:b/>
          <w:sz w:val="22"/>
          <w:szCs w:val="22"/>
        </w:rPr>
      </w:pPr>
      <w:r>
        <w:br w:type="page"/>
      </w:r>
      <w:r w:rsidR="00C93178" w:rsidRPr="00ED3490">
        <w:rPr>
          <w:rFonts w:ascii="ＭＳ ゴシック" w:eastAsia="ＭＳ ゴシック" w:hAnsi="ＭＳ ゴシック" w:cs="Arial"/>
          <w:b/>
          <w:sz w:val="22"/>
          <w:szCs w:val="22"/>
          <w:lang w:val="fr-FR"/>
        </w:rPr>
        <w:lastRenderedPageBreak/>
        <w:t>●</w:t>
      </w:r>
      <w:r w:rsidR="00C93178" w:rsidRPr="00ED3490">
        <w:rPr>
          <w:rFonts w:ascii="Arial" w:eastAsia="ＭＳ ゴシック" w:hAnsi="Arial" w:cs="Arial"/>
          <w:b/>
          <w:sz w:val="22"/>
          <w:szCs w:val="22"/>
          <w:lang w:val="fr-FR"/>
        </w:rPr>
        <w:t xml:space="preserve">Lesson </w:t>
      </w:r>
      <w:r w:rsidR="00C93178">
        <w:rPr>
          <w:rFonts w:ascii="Arial" w:eastAsia="ＭＳ ゴシック" w:hAnsi="Arial" w:cs="Arial" w:hint="eastAsia"/>
          <w:b/>
          <w:sz w:val="22"/>
          <w:szCs w:val="22"/>
          <w:lang w:val="fr-FR"/>
        </w:rPr>
        <w:t>1</w:t>
      </w:r>
      <w:r w:rsidR="002C42DA">
        <w:rPr>
          <w:rFonts w:ascii="Arial" w:eastAsia="ＭＳ ゴシック" w:hAnsi="Arial" w:cs="Arial" w:hint="eastAsia"/>
          <w:b/>
          <w:sz w:val="22"/>
          <w:szCs w:val="22"/>
          <w:lang w:val="fr-FR"/>
        </w:rPr>
        <w:t>9</w:t>
      </w:r>
      <w:r w:rsidR="00C93178" w:rsidRPr="00ED3490">
        <w:rPr>
          <w:rFonts w:ascii="Arial" w:eastAsia="ＭＳ ゴシック" w:hAnsi="Arial" w:cs="Arial"/>
          <w:b/>
          <w:sz w:val="22"/>
          <w:szCs w:val="22"/>
          <w:lang w:val="fr-FR"/>
        </w:rPr>
        <w:t xml:space="preserve"> (p.</w:t>
      </w:r>
      <w:r w:rsidR="003856AB">
        <w:rPr>
          <w:rFonts w:ascii="Arial" w:eastAsia="ＭＳ ゴシック" w:hAnsi="Arial" w:cs="Arial" w:hint="eastAsia"/>
          <w:b/>
          <w:noProof/>
          <w:sz w:val="22"/>
          <w:szCs w:val="22"/>
          <w:lang w:val="fr-FR"/>
        </w:rPr>
        <w:t xml:space="preserve"> 78</w:t>
      </w:r>
      <w:r w:rsidR="00C93178" w:rsidRPr="00A367F0">
        <w:rPr>
          <w:rFonts w:ascii="Arial" w:eastAsia="ＭＳ ゴシック" w:hAnsi="Arial" w:cs="Arial"/>
          <w:b/>
          <w:sz w:val="22"/>
          <w:szCs w:val="22"/>
        </w:rPr>
        <w:t>~</w:t>
      </w:r>
      <w:r w:rsidR="003856AB">
        <w:rPr>
          <w:rFonts w:ascii="Arial" w:eastAsia="ＭＳ ゴシック" w:hAnsi="Arial" w:cs="Arial" w:hint="eastAsia"/>
          <w:b/>
          <w:noProof/>
          <w:sz w:val="22"/>
          <w:szCs w:val="22"/>
        </w:rPr>
        <w:t>79</w:t>
      </w:r>
      <w:r w:rsidR="00C93178"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C93178" w:rsidRPr="004B4C04" w:rsidTr="00D3053C">
        <w:trPr>
          <w:cantSplit/>
        </w:trPr>
        <w:tc>
          <w:tcPr>
            <w:tcW w:w="1375" w:type="dxa"/>
            <w:gridSpan w:val="2"/>
            <w:tcBorders>
              <w:top w:val="single" w:sz="12" w:space="0" w:color="auto"/>
              <w:bottom w:val="single" w:sz="12" w:space="0" w:color="auto"/>
              <w:right w:val="single" w:sz="12" w:space="0" w:color="auto"/>
            </w:tcBorders>
          </w:tcPr>
          <w:p w:rsidR="00C93178" w:rsidRPr="003C18FE" w:rsidRDefault="00C93178"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C93178" w:rsidRPr="003C18FE" w:rsidRDefault="00C93178"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C93178" w:rsidRPr="004B4C04" w:rsidTr="00D3053C">
        <w:trPr>
          <w:cantSplit/>
        </w:trPr>
        <w:tc>
          <w:tcPr>
            <w:tcW w:w="1375" w:type="dxa"/>
            <w:gridSpan w:val="2"/>
            <w:tcBorders>
              <w:top w:val="single" w:sz="12" w:space="0" w:color="auto"/>
              <w:bottom w:val="single" w:sz="12" w:space="0" w:color="auto"/>
              <w:right w:val="single" w:sz="12" w:space="0" w:color="auto"/>
            </w:tcBorders>
          </w:tcPr>
          <w:p w:rsidR="00C93178" w:rsidRPr="003C18FE" w:rsidRDefault="00C93178"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C93178" w:rsidRPr="004B4C04" w:rsidRDefault="00C93178" w:rsidP="00D9673F">
            <w:pPr>
              <w:ind w:left="220" w:hangingChars="100" w:hanging="220"/>
              <w:rPr>
                <w:sz w:val="22"/>
                <w:szCs w:val="22"/>
              </w:rPr>
            </w:pPr>
            <w:r>
              <w:rPr>
                <w:rFonts w:hint="eastAsia"/>
                <w:sz w:val="22"/>
                <w:szCs w:val="22"/>
              </w:rPr>
              <w:t>・</w:t>
            </w:r>
            <w:r w:rsidR="002C42DA">
              <w:rPr>
                <w:rFonts w:hint="eastAsia"/>
                <w:sz w:val="22"/>
                <w:szCs w:val="22"/>
              </w:rPr>
              <w:t>さまざまな科学や技術</w:t>
            </w:r>
            <w:r>
              <w:rPr>
                <w:rFonts w:hint="eastAsia"/>
                <w:sz w:val="22"/>
                <w:szCs w:val="22"/>
              </w:rPr>
              <w:t>に関する話題について、積極的に伝えようとする。</w:t>
            </w:r>
          </w:p>
          <w:p w:rsidR="00C93178" w:rsidRPr="004B4C04" w:rsidRDefault="00C93178" w:rsidP="00D9673F">
            <w:pPr>
              <w:ind w:left="220" w:hangingChars="100" w:hanging="220"/>
              <w:rPr>
                <w:sz w:val="22"/>
                <w:szCs w:val="22"/>
              </w:rPr>
            </w:pPr>
            <w:r>
              <w:rPr>
                <w:rFonts w:hint="eastAsia"/>
                <w:sz w:val="22"/>
                <w:szCs w:val="22"/>
              </w:rPr>
              <w:t>・</w:t>
            </w:r>
            <w:r w:rsidR="004C0009">
              <w:rPr>
                <w:rFonts w:hint="eastAsia"/>
                <w:sz w:val="22"/>
                <w:szCs w:val="22"/>
              </w:rPr>
              <w:t>結果・程度構文、目的構文</w:t>
            </w:r>
            <w:r>
              <w:rPr>
                <w:rFonts w:hint="eastAsia"/>
                <w:sz w:val="22"/>
                <w:szCs w:val="22"/>
              </w:rPr>
              <w:t>の代表的なものを用いたさまざまな表現</w:t>
            </w:r>
            <w:r w:rsidRPr="004B4C04">
              <w:rPr>
                <w:sz w:val="22"/>
                <w:szCs w:val="22"/>
              </w:rPr>
              <w:t>についての理解を深め、コミュニケーションを図ろうとする。</w:t>
            </w:r>
          </w:p>
        </w:tc>
      </w:tr>
      <w:tr w:rsidR="00C93178"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C93178" w:rsidRPr="003C18FE" w:rsidRDefault="00C931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C93178" w:rsidRPr="003C18FE" w:rsidRDefault="00C931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C93178" w:rsidRPr="004B4C04" w:rsidRDefault="00C93178" w:rsidP="00D9673F">
            <w:pPr>
              <w:ind w:left="220" w:hangingChars="100" w:hanging="220"/>
              <w:rPr>
                <w:sz w:val="22"/>
                <w:szCs w:val="22"/>
              </w:rPr>
            </w:pPr>
            <w:r>
              <w:rPr>
                <w:rFonts w:hint="eastAsia"/>
                <w:sz w:val="22"/>
                <w:szCs w:val="22"/>
              </w:rPr>
              <w:t>・</w:t>
            </w:r>
            <w:r w:rsidR="002C42DA">
              <w:rPr>
                <w:rFonts w:hint="eastAsia"/>
                <w:sz w:val="22"/>
                <w:szCs w:val="22"/>
              </w:rPr>
              <w:t>さまざまな科学や技術に関する話題について</w:t>
            </w:r>
            <w:r>
              <w:rPr>
                <w:rFonts w:hint="eastAsia"/>
                <w:sz w:val="22"/>
                <w:szCs w:val="22"/>
              </w:rPr>
              <w:t>、</w:t>
            </w:r>
            <w:r w:rsidRPr="004B4C04">
              <w:rPr>
                <w:sz w:val="22"/>
                <w:szCs w:val="22"/>
              </w:rPr>
              <w:t>話すことができる。</w:t>
            </w:r>
          </w:p>
        </w:tc>
      </w:tr>
      <w:tr w:rsidR="00C93178" w:rsidRPr="004B4C04" w:rsidTr="00D3053C">
        <w:trPr>
          <w:cantSplit/>
          <w:trHeight w:val="1263"/>
        </w:trPr>
        <w:tc>
          <w:tcPr>
            <w:tcW w:w="636" w:type="dxa"/>
            <w:vMerge/>
            <w:tcBorders>
              <w:top w:val="nil"/>
              <w:bottom w:val="nil"/>
              <w:right w:val="single" w:sz="12" w:space="0" w:color="auto"/>
            </w:tcBorders>
            <w:textDirection w:val="tbRlV"/>
            <w:vAlign w:val="center"/>
          </w:tcPr>
          <w:p w:rsidR="00C93178" w:rsidRPr="003C18FE" w:rsidRDefault="00C93178"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C93178" w:rsidRPr="003C18FE" w:rsidRDefault="00C931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C93178" w:rsidRDefault="00C93178" w:rsidP="00D9673F">
            <w:pPr>
              <w:ind w:left="220" w:hangingChars="100" w:hanging="220"/>
              <w:rPr>
                <w:sz w:val="22"/>
                <w:szCs w:val="22"/>
              </w:rPr>
            </w:pPr>
            <w:r>
              <w:rPr>
                <w:rFonts w:hint="eastAsia"/>
                <w:sz w:val="22"/>
                <w:szCs w:val="22"/>
              </w:rPr>
              <w:t>・</w:t>
            </w:r>
            <w:r w:rsidR="004C0009">
              <w:rPr>
                <w:rFonts w:hint="eastAsia"/>
                <w:sz w:val="22"/>
                <w:szCs w:val="22"/>
              </w:rPr>
              <w:t>結果・程度構文、目的構文の代表的なもの</w:t>
            </w:r>
            <w:r>
              <w:rPr>
                <w:rFonts w:hint="eastAsia"/>
                <w:noProof/>
                <w:sz w:val="22"/>
                <w:szCs w:val="22"/>
              </w:rPr>
              <w:t>の用法</w:t>
            </w:r>
            <w:r w:rsidRPr="004B4C04">
              <w:rPr>
                <w:sz w:val="22"/>
                <w:szCs w:val="22"/>
              </w:rPr>
              <w:t>を理解して適切な英語を書くことができる。</w:t>
            </w:r>
          </w:p>
          <w:p w:rsidR="00C93178" w:rsidRPr="004B4C04" w:rsidRDefault="00C93178" w:rsidP="00D9673F">
            <w:pPr>
              <w:ind w:left="220" w:hangingChars="100" w:hanging="220"/>
              <w:rPr>
                <w:sz w:val="22"/>
                <w:szCs w:val="22"/>
              </w:rPr>
            </w:pPr>
            <w:r>
              <w:rPr>
                <w:rFonts w:hint="eastAsia"/>
                <w:sz w:val="22"/>
                <w:szCs w:val="22"/>
              </w:rPr>
              <w:t>・</w:t>
            </w:r>
            <w:r w:rsidR="002C42DA">
              <w:rPr>
                <w:rFonts w:hint="eastAsia"/>
                <w:sz w:val="22"/>
                <w:szCs w:val="22"/>
              </w:rPr>
              <w:t>さまざまな科学や技術に関する話題について</w:t>
            </w:r>
            <w:r>
              <w:rPr>
                <w:rFonts w:hint="eastAsia"/>
                <w:sz w:val="22"/>
                <w:szCs w:val="22"/>
              </w:rPr>
              <w:t>、</w:t>
            </w:r>
            <w:r w:rsidRPr="004B4C04">
              <w:rPr>
                <w:sz w:val="22"/>
                <w:szCs w:val="22"/>
              </w:rPr>
              <w:t>適切な英語を書くことができる。</w:t>
            </w:r>
          </w:p>
        </w:tc>
      </w:tr>
      <w:tr w:rsidR="00C93178"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C93178" w:rsidRPr="003C18FE" w:rsidRDefault="00C931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C93178" w:rsidRPr="003C18FE" w:rsidRDefault="00C931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C93178" w:rsidRPr="004B4C04" w:rsidRDefault="00C93178" w:rsidP="00D9673F">
            <w:pPr>
              <w:ind w:left="220" w:hangingChars="100" w:hanging="220"/>
              <w:rPr>
                <w:sz w:val="22"/>
                <w:szCs w:val="22"/>
              </w:rPr>
            </w:pPr>
            <w:r>
              <w:rPr>
                <w:rFonts w:hint="eastAsia"/>
                <w:sz w:val="22"/>
                <w:szCs w:val="22"/>
              </w:rPr>
              <w:t>・</w:t>
            </w:r>
            <w:r w:rsidR="004C0009">
              <w:rPr>
                <w:rFonts w:hint="eastAsia"/>
                <w:sz w:val="22"/>
                <w:szCs w:val="22"/>
              </w:rPr>
              <w:t>結果・程度構文、目的構文の代表的なもの</w:t>
            </w:r>
            <w:r>
              <w:rPr>
                <w:rFonts w:hint="eastAsia"/>
                <w:sz w:val="22"/>
                <w:szCs w:val="22"/>
              </w:rPr>
              <w:t>を用いて話された英語を</w:t>
            </w:r>
            <w:r w:rsidRPr="004B4C04">
              <w:rPr>
                <w:sz w:val="22"/>
                <w:szCs w:val="22"/>
              </w:rPr>
              <w:t>聞き取ることができる。</w:t>
            </w:r>
          </w:p>
        </w:tc>
      </w:tr>
      <w:tr w:rsidR="00C93178" w:rsidRPr="004B4C04" w:rsidTr="00D3053C">
        <w:trPr>
          <w:cantSplit/>
          <w:trHeight w:val="1371"/>
        </w:trPr>
        <w:tc>
          <w:tcPr>
            <w:tcW w:w="636" w:type="dxa"/>
            <w:vMerge/>
            <w:tcBorders>
              <w:bottom w:val="nil"/>
              <w:right w:val="single" w:sz="12" w:space="0" w:color="auto"/>
            </w:tcBorders>
            <w:textDirection w:val="tbRlV"/>
            <w:vAlign w:val="center"/>
          </w:tcPr>
          <w:p w:rsidR="00C93178" w:rsidRPr="003C18FE" w:rsidRDefault="00C93178"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C93178" w:rsidRPr="003C18FE" w:rsidRDefault="00C93178"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C93178" w:rsidRPr="004B4C04" w:rsidRDefault="00C93178" w:rsidP="00D9673F">
            <w:pPr>
              <w:ind w:left="220" w:hangingChars="100" w:hanging="220"/>
              <w:rPr>
                <w:sz w:val="22"/>
                <w:szCs w:val="22"/>
              </w:rPr>
            </w:pPr>
            <w:r>
              <w:rPr>
                <w:rFonts w:hint="eastAsia"/>
                <w:sz w:val="22"/>
                <w:szCs w:val="22"/>
              </w:rPr>
              <w:t>・</w:t>
            </w:r>
            <w:r w:rsidR="004C0009">
              <w:rPr>
                <w:rFonts w:hint="eastAsia"/>
                <w:sz w:val="22"/>
                <w:szCs w:val="22"/>
              </w:rPr>
              <w:t>結果・程度構文、目的構文の代表的なもの</w:t>
            </w:r>
            <w:r>
              <w:rPr>
                <w:rFonts w:hint="eastAsia"/>
                <w:sz w:val="22"/>
                <w:szCs w:val="22"/>
              </w:rPr>
              <w:t>を用いて書かれた英語</w:t>
            </w:r>
            <w:r w:rsidRPr="004B4C04">
              <w:rPr>
                <w:sz w:val="22"/>
                <w:szCs w:val="22"/>
              </w:rPr>
              <w:t>を読みとることができる。</w:t>
            </w:r>
          </w:p>
        </w:tc>
      </w:tr>
      <w:tr w:rsidR="00C93178" w:rsidRPr="004B4C04" w:rsidTr="00D3053C">
        <w:trPr>
          <w:cantSplit/>
        </w:trPr>
        <w:tc>
          <w:tcPr>
            <w:tcW w:w="1375" w:type="dxa"/>
            <w:gridSpan w:val="2"/>
            <w:tcBorders>
              <w:top w:val="single" w:sz="12" w:space="0" w:color="auto"/>
              <w:bottom w:val="single" w:sz="12" w:space="0" w:color="auto"/>
              <w:right w:val="single" w:sz="12" w:space="0" w:color="auto"/>
            </w:tcBorders>
          </w:tcPr>
          <w:p w:rsidR="00C93178" w:rsidRPr="003C18FE" w:rsidRDefault="00C93178"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C93178" w:rsidRPr="004B4C04" w:rsidRDefault="00C93178" w:rsidP="00D9673F">
            <w:pPr>
              <w:ind w:left="220" w:hangingChars="100" w:hanging="220"/>
              <w:rPr>
                <w:sz w:val="22"/>
                <w:szCs w:val="22"/>
              </w:rPr>
            </w:pPr>
            <w:r>
              <w:rPr>
                <w:rFonts w:hint="eastAsia"/>
                <w:sz w:val="22"/>
                <w:szCs w:val="22"/>
              </w:rPr>
              <w:t>・</w:t>
            </w:r>
            <w:r w:rsidR="004C0009">
              <w:rPr>
                <w:rFonts w:hint="eastAsia"/>
                <w:sz w:val="22"/>
                <w:szCs w:val="22"/>
              </w:rPr>
              <w:t>結果・程度構文、目的構文の代表的なもの</w:t>
            </w:r>
            <w:r>
              <w:rPr>
                <w:rFonts w:hint="eastAsia"/>
                <w:sz w:val="22"/>
                <w:szCs w:val="22"/>
              </w:rPr>
              <w:t>の基本的な用法を理解している。</w:t>
            </w:r>
          </w:p>
        </w:tc>
      </w:tr>
    </w:tbl>
    <w:p w:rsidR="00C93178" w:rsidRDefault="00C93178" w:rsidP="00C93178"/>
    <w:p w:rsidR="008418B3" w:rsidRPr="00A367F0" w:rsidRDefault="00C93178" w:rsidP="008418B3">
      <w:pPr>
        <w:rPr>
          <w:rFonts w:ascii="Arial" w:eastAsia="ＭＳ ゴシック" w:hAnsi="Arial" w:cs="Arial"/>
          <w:b/>
          <w:sz w:val="22"/>
          <w:szCs w:val="22"/>
        </w:rPr>
      </w:pPr>
      <w:r>
        <w:br w:type="page"/>
      </w:r>
      <w:r w:rsidR="008418B3" w:rsidRPr="00ED3490">
        <w:rPr>
          <w:rFonts w:ascii="ＭＳ ゴシック" w:eastAsia="ＭＳ ゴシック" w:hAnsi="ＭＳ ゴシック" w:cs="Arial"/>
          <w:b/>
          <w:sz w:val="22"/>
          <w:szCs w:val="22"/>
          <w:lang w:val="fr-FR"/>
        </w:rPr>
        <w:lastRenderedPageBreak/>
        <w:t>●</w:t>
      </w:r>
      <w:r w:rsidR="008418B3" w:rsidRPr="00ED3490">
        <w:rPr>
          <w:rFonts w:ascii="Arial" w:eastAsia="ＭＳ ゴシック" w:hAnsi="Arial" w:cs="Arial"/>
          <w:b/>
          <w:sz w:val="22"/>
          <w:szCs w:val="22"/>
          <w:lang w:val="fr-FR"/>
        </w:rPr>
        <w:t xml:space="preserve">Lesson </w:t>
      </w:r>
      <w:r w:rsidR="00150DAF">
        <w:rPr>
          <w:rFonts w:ascii="Arial" w:eastAsia="ＭＳ ゴシック" w:hAnsi="Arial" w:cs="Arial" w:hint="eastAsia"/>
          <w:b/>
          <w:sz w:val="22"/>
          <w:szCs w:val="22"/>
          <w:lang w:val="fr-FR"/>
        </w:rPr>
        <w:t>20</w:t>
      </w:r>
      <w:r w:rsidR="008418B3" w:rsidRPr="00ED3490">
        <w:rPr>
          <w:rFonts w:ascii="Arial" w:eastAsia="ＭＳ ゴシック" w:hAnsi="Arial" w:cs="Arial"/>
          <w:b/>
          <w:sz w:val="22"/>
          <w:szCs w:val="22"/>
          <w:lang w:val="fr-FR"/>
        </w:rPr>
        <w:t xml:space="preserve"> (p.</w:t>
      </w:r>
      <w:r w:rsidR="003856AB">
        <w:rPr>
          <w:rFonts w:ascii="Arial" w:eastAsia="ＭＳ ゴシック" w:hAnsi="Arial" w:cs="Arial" w:hint="eastAsia"/>
          <w:b/>
          <w:noProof/>
          <w:sz w:val="22"/>
          <w:szCs w:val="22"/>
          <w:lang w:val="fr-FR"/>
        </w:rPr>
        <w:t xml:space="preserve"> 80</w:t>
      </w:r>
      <w:r w:rsidR="008418B3" w:rsidRPr="00A367F0">
        <w:rPr>
          <w:rFonts w:ascii="Arial" w:eastAsia="ＭＳ ゴシック" w:hAnsi="Arial" w:cs="Arial"/>
          <w:b/>
          <w:sz w:val="22"/>
          <w:szCs w:val="22"/>
        </w:rPr>
        <w:t>~</w:t>
      </w:r>
      <w:r w:rsidR="003856AB">
        <w:rPr>
          <w:rFonts w:ascii="Arial" w:eastAsia="ＭＳ ゴシック" w:hAnsi="Arial" w:cs="Arial" w:hint="eastAsia"/>
          <w:b/>
          <w:noProof/>
          <w:sz w:val="22"/>
          <w:szCs w:val="22"/>
        </w:rPr>
        <w:t>81</w:t>
      </w:r>
      <w:r w:rsidR="008418B3"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8418B3" w:rsidRPr="004B4C04" w:rsidTr="00D3053C">
        <w:trPr>
          <w:cantSplit/>
        </w:trPr>
        <w:tc>
          <w:tcPr>
            <w:tcW w:w="1375" w:type="dxa"/>
            <w:gridSpan w:val="2"/>
            <w:tcBorders>
              <w:top w:val="single" w:sz="12" w:space="0" w:color="auto"/>
              <w:bottom w:val="single" w:sz="12" w:space="0" w:color="auto"/>
              <w:right w:val="single" w:sz="12" w:space="0" w:color="auto"/>
            </w:tcBorders>
          </w:tcPr>
          <w:p w:rsidR="008418B3" w:rsidRPr="003C18FE" w:rsidRDefault="008418B3"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8418B3" w:rsidRPr="003C18FE" w:rsidRDefault="008418B3"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8418B3" w:rsidRPr="004B4C04" w:rsidTr="00D3053C">
        <w:trPr>
          <w:cantSplit/>
        </w:trPr>
        <w:tc>
          <w:tcPr>
            <w:tcW w:w="1375" w:type="dxa"/>
            <w:gridSpan w:val="2"/>
            <w:tcBorders>
              <w:top w:val="single" w:sz="12" w:space="0" w:color="auto"/>
              <w:bottom w:val="single" w:sz="12" w:space="0" w:color="auto"/>
              <w:right w:val="single" w:sz="12" w:space="0" w:color="auto"/>
            </w:tcBorders>
          </w:tcPr>
          <w:p w:rsidR="008418B3" w:rsidRPr="003C18FE" w:rsidRDefault="008418B3"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8418B3" w:rsidRPr="004B4C04" w:rsidRDefault="008418B3" w:rsidP="00D9673F">
            <w:pPr>
              <w:ind w:left="220" w:hangingChars="100" w:hanging="220"/>
              <w:rPr>
                <w:sz w:val="22"/>
                <w:szCs w:val="22"/>
              </w:rPr>
            </w:pPr>
            <w:r>
              <w:rPr>
                <w:rFonts w:hint="eastAsia"/>
                <w:sz w:val="22"/>
                <w:szCs w:val="22"/>
              </w:rPr>
              <w:t>・</w:t>
            </w:r>
            <w:r w:rsidR="00CC0D85">
              <w:rPr>
                <w:rFonts w:hint="eastAsia"/>
                <w:sz w:val="22"/>
                <w:szCs w:val="22"/>
              </w:rPr>
              <w:t>なりたい職業を含む将来の進路</w:t>
            </w:r>
            <w:r>
              <w:rPr>
                <w:rFonts w:hint="eastAsia"/>
                <w:sz w:val="22"/>
                <w:szCs w:val="22"/>
              </w:rPr>
              <w:t>に関する話題について、積極的に伝えようとする。</w:t>
            </w:r>
          </w:p>
          <w:p w:rsidR="008418B3" w:rsidRPr="004B4C04" w:rsidRDefault="008418B3" w:rsidP="00D9673F">
            <w:pPr>
              <w:ind w:left="220" w:hangingChars="100" w:hanging="220"/>
              <w:rPr>
                <w:sz w:val="22"/>
                <w:szCs w:val="22"/>
              </w:rPr>
            </w:pPr>
            <w:r>
              <w:rPr>
                <w:rFonts w:hint="eastAsia"/>
                <w:sz w:val="22"/>
                <w:szCs w:val="22"/>
              </w:rPr>
              <w:t>・</w:t>
            </w:r>
            <w:r w:rsidR="006160B4">
              <w:rPr>
                <w:rFonts w:hint="eastAsia"/>
                <w:sz w:val="22"/>
                <w:szCs w:val="22"/>
              </w:rPr>
              <w:t>強調表現、同格表現</w:t>
            </w:r>
            <w:r>
              <w:rPr>
                <w:rFonts w:hint="eastAsia"/>
                <w:sz w:val="22"/>
                <w:szCs w:val="22"/>
              </w:rPr>
              <w:t>の代表的なものを用いたさまざまな表現</w:t>
            </w:r>
            <w:r w:rsidRPr="004B4C04">
              <w:rPr>
                <w:sz w:val="22"/>
                <w:szCs w:val="22"/>
              </w:rPr>
              <w:t>についての理解を深め、コミュニケーションを図ろうとする。</w:t>
            </w:r>
          </w:p>
        </w:tc>
      </w:tr>
      <w:tr w:rsidR="008418B3"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8418B3" w:rsidRPr="003C18FE" w:rsidRDefault="008418B3"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418B3" w:rsidRPr="003C18FE" w:rsidRDefault="008418B3"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8418B3" w:rsidRPr="004B4C04" w:rsidRDefault="008418B3" w:rsidP="00D9673F">
            <w:pPr>
              <w:ind w:left="220" w:hangingChars="100" w:hanging="220"/>
              <w:rPr>
                <w:sz w:val="22"/>
                <w:szCs w:val="22"/>
              </w:rPr>
            </w:pPr>
            <w:r>
              <w:rPr>
                <w:rFonts w:hint="eastAsia"/>
                <w:sz w:val="22"/>
                <w:szCs w:val="22"/>
              </w:rPr>
              <w:t>・</w:t>
            </w:r>
            <w:r w:rsidR="00884F45">
              <w:rPr>
                <w:rFonts w:hint="eastAsia"/>
                <w:sz w:val="22"/>
                <w:szCs w:val="22"/>
              </w:rPr>
              <w:t>なりたい職業を含む将来の進路に関する話題について</w:t>
            </w:r>
            <w:r>
              <w:rPr>
                <w:rFonts w:hint="eastAsia"/>
                <w:sz w:val="22"/>
                <w:szCs w:val="22"/>
              </w:rPr>
              <w:t>、</w:t>
            </w:r>
            <w:r w:rsidRPr="004B4C04">
              <w:rPr>
                <w:sz w:val="22"/>
                <w:szCs w:val="22"/>
              </w:rPr>
              <w:t>話すことができる。</w:t>
            </w:r>
          </w:p>
        </w:tc>
      </w:tr>
      <w:tr w:rsidR="008418B3" w:rsidRPr="004B4C04" w:rsidTr="00D3053C">
        <w:trPr>
          <w:cantSplit/>
          <w:trHeight w:val="1263"/>
        </w:trPr>
        <w:tc>
          <w:tcPr>
            <w:tcW w:w="636" w:type="dxa"/>
            <w:vMerge/>
            <w:tcBorders>
              <w:top w:val="nil"/>
              <w:bottom w:val="nil"/>
              <w:right w:val="single" w:sz="12" w:space="0" w:color="auto"/>
            </w:tcBorders>
            <w:textDirection w:val="tbRlV"/>
            <w:vAlign w:val="center"/>
          </w:tcPr>
          <w:p w:rsidR="008418B3" w:rsidRPr="003C18FE" w:rsidRDefault="008418B3"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418B3" w:rsidRPr="003C18FE" w:rsidRDefault="008418B3"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8418B3" w:rsidRDefault="008418B3" w:rsidP="00D9673F">
            <w:pPr>
              <w:ind w:left="220" w:hangingChars="100" w:hanging="220"/>
              <w:rPr>
                <w:sz w:val="22"/>
                <w:szCs w:val="22"/>
              </w:rPr>
            </w:pPr>
            <w:r>
              <w:rPr>
                <w:rFonts w:hint="eastAsia"/>
                <w:sz w:val="22"/>
                <w:szCs w:val="22"/>
              </w:rPr>
              <w:t>・</w:t>
            </w:r>
            <w:r w:rsidR="00983091">
              <w:rPr>
                <w:rFonts w:hint="eastAsia"/>
                <w:sz w:val="22"/>
                <w:szCs w:val="22"/>
              </w:rPr>
              <w:t>強調表現、同格表現の代表的なもの</w:t>
            </w:r>
            <w:r>
              <w:rPr>
                <w:rFonts w:hint="eastAsia"/>
                <w:noProof/>
                <w:sz w:val="22"/>
                <w:szCs w:val="22"/>
              </w:rPr>
              <w:t>の用法</w:t>
            </w:r>
            <w:r w:rsidRPr="004B4C04">
              <w:rPr>
                <w:sz w:val="22"/>
                <w:szCs w:val="22"/>
              </w:rPr>
              <w:t>を理解して適切な英語を書くことができる。</w:t>
            </w:r>
          </w:p>
          <w:p w:rsidR="008418B3" w:rsidRPr="004B4C04" w:rsidRDefault="008418B3" w:rsidP="00D9673F">
            <w:pPr>
              <w:ind w:left="220" w:hangingChars="100" w:hanging="220"/>
              <w:rPr>
                <w:sz w:val="22"/>
                <w:szCs w:val="22"/>
              </w:rPr>
            </w:pPr>
            <w:r>
              <w:rPr>
                <w:rFonts w:hint="eastAsia"/>
                <w:sz w:val="22"/>
                <w:szCs w:val="22"/>
              </w:rPr>
              <w:t>・</w:t>
            </w:r>
            <w:r w:rsidR="00884F45">
              <w:rPr>
                <w:rFonts w:hint="eastAsia"/>
                <w:sz w:val="22"/>
                <w:szCs w:val="22"/>
              </w:rPr>
              <w:t>なりたい職業を含む将来の進路に関する話題について</w:t>
            </w:r>
            <w:r>
              <w:rPr>
                <w:rFonts w:hint="eastAsia"/>
                <w:sz w:val="22"/>
                <w:szCs w:val="22"/>
              </w:rPr>
              <w:t>、</w:t>
            </w:r>
            <w:r w:rsidRPr="004B4C04">
              <w:rPr>
                <w:sz w:val="22"/>
                <w:szCs w:val="22"/>
              </w:rPr>
              <w:t>適切な英語を書くことができる。</w:t>
            </w:r>
          </w:p>
        </w:tc>
      </w:tr>
      <w:tr w:rsidR="008418B3"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8418B3" w:rsidRPr="003C18FE" w:rsidRDefault="008418B3"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418B3" w:rsidRPr="003C18FE" w:rsidRDefault="008418B3"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8418B3" w:rsidRPr="004B4C04" w:rsidRDefault="008418B3" w:rsidP="00D9673F">
            <w:pPr>
              <w:ind w:left="220" w:hangingChars="100" w:hanging="220"/>
              <w:rPr>
                <w:sz w:val="22"/>
                <w:szCs w:val="22"/>
              </w:rPr>
            </w:pPr>
            <w:r>
              <w:rPr>
                <w:rFonts w:hint="eastAsia"/>
                <w:sz w:val="22"/>
                <w:szCs w:val="22"/>
              </w:rPr>
              <w:t>・</w:t>
            </w:r>
            <w:r w:rsidR="00983091">
              <w:rPr>
                <w:rFonts w:hint="eastAsia"/>
                <w:sz w:val="22"/>
                <w:szCs w:val="22"/>
              </w:rPr>
              <w:t>強調表現、同格表現の代表的なもの</w:t>
            </w:r>
            <w:r>
              <w:rPr>
                <w:rFonts w:hint="eastAsia"/>
                <w:sz w:val="22"/>
                <w:szCs w:val="22"/>
              </w:rPr>
              <w:t>を用いて話された英語を</w:t>
            </w:r>
            <w:r w:rsidRPr="004B4C04">
              <w:rPr>
                <w:sz w:val="22"/>
                <w:szCs w:val="22"/>
              </w:rPr>
              <w:t>聞き取ることができる。</w:t>
            </w:r>
          </w:p>
        </w:tc>
      </w:tr>
      <w:tr w:rsidR="008418B3" w:rsidRPr="004B4C04" w:rsidTr="00D3053C">
        <w:trPr>
          <w:cantSplit/>
          <w:trHeight w:val="1371"/>
        </w:trPr>
        <w:tc>
          <w:tcPr>
            <w:tcW w:w="636" w:type="dxa"/>
            <w:vMerge/>
            <w:tcBorders>
              <w:bottom w:val="nil"/>
              <w:right w:val="single" w:sz="12" w:space="0" w:color="auto"/>
            </w:tcBorders>
            <w:textDirection w:val="tbRlV"/>
            <w:vAlign w:val="center"/>
          </w:tcPr>
          <w:p w:rsidR="008418B3" w:rsidRPr="003C18FE" w:rsidRDefault="008418B3"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8418B3" w:rsidRPr="003C18FE" w:rsidRDefault="008418B3"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8418B3" w:rsidRPr="004B4C04" w:rsidRDefault="008418B3" w:rsidP="00D9673F">
            <w:pPr>
              <w:ind w:left="220" w:hangingChars="100" w:hanging="220"/>
              <w:rPr>
                <w:sz w:val="22"/>
                <w:szCs w:val="22"/>
              </w:rPr>
            </w:pPr>
            <w:r>
              <w:rPr>
                <w:rFonts w:hint="eastAsia"/>
                <w:sz w:val="22"/>
                <w:szCs w:val="22"/>
              </w:rPr>
              <w:t>・</w:t>
            </w:r>
            <w:r w:rsidR="00983091">
              <w:rPr>
                <w:rFonts w:hint="eastAsia"/>
                <w:sz w:val="22"/>
                <w:szCs w:val="22"/>
              </w:rPr>
              <w:t>強調表現、同格表現の代表的なもの</w:t>
            </w:r>
            <w:r>
              <w:rPr>
                <w:rFonts w:hint="eastAsia"/>
                <w:sz w:val="22"/>
                <w:szCs w:val="22"/>
              </w:rPr>
              <w:t>を用いて書かれた英語</w:t>
            </w:r>
            <w:r w:rsidRPr="004B4C04">
              <w:rPr>
                <w:sz w:val="22"/>
                <w:szCs w:val="22"/>
              </w:rPr>
              <w:t>を読みとることができる。</w:t>
            </w:r>
          </w:p>
        </w:tc>
      </w:tr>
      <w:tr w:rsidR="008418B3" w:rsidRPr="004B4C04" w:rsidTr="00D3053C">
        <w:trPr>
          <w:cantSplit/>
        </w:trPr>
        <w:tc>
          <w:tcPr>
            <w:tcW w:w="1375" w:type="dxa"/>
            <w:gridSpan w:val="2"/>
            <w:tcBorders>
              <w:top w:val="single" w:sz="12" w:space="0" w:color="auto"/>
              <w:bottom w:val="single" w:sz="12" w:space="0" w:color="auto"/>
              <w:right w:val="single" w:sz="12" w:space="0" w:color="auto"/>
            </w:tcBorders>
          </w:tcPr>
          <w:p w:rsidR="008418B3" w:rsidRPr="003C18FE" w:rsidRDefault="008418B3"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8418B3" w:rsidRPr="004B4C04" w:rsidRDefault="008418B3" w:rsidP="00D9673F">
            <w:pPr>
              <w:ind w:left="220" w:hangingChars="100" w:hanging="220"/>
              <w:rPr>
                <w:sz w:val="22"/>
                <w:szCs w:val="22"/>
              </w:rPr>
            </w:pPr>
            <w:r>
              <w:rPr>
                <w:rFonts w:hint="eastAsia"/>
                <w:sz w:val="22"/>
                <w:szCs w:val="22"/>
              </w:rPr>
              <w:t>・</w:t>
            </w:r>
            <w:r w:rsidR="00983091">
              <w:rPr>
                <w:rFonts w:hint="eastAsia"/>
                <w:sz w:val="22"/>
                <w:szCs w:val="22"/>
              </w:rPr>
              <w:t>強調表現、同格表現の代表的なもの</w:t>
            </w:r>
            <w:r>
              <w:rPr>
                <w:rFonts w:hint="eastAsia"/>
                <w:sz w:val="22"/>
                <w:szCs w:val="22"/>
              </w:rPr>
              <w:t>の基本的な用法を理解している。</w:t>
            </w:r>
          </w:p>
        </w:tc>
      </w:tr>
    </w:tbl>
    <w:p w:rsidR="008418B3" w:rsidRDefault="008418B3" w:rsidP="008418B3"/>
    <w:p w:rsidR="001C3D9C" w:rsidRPr="00A367F0" w:rsidRDefault="008418B3" w:rsidP="001C3D9C">
      <w:pPr>
        <w:rPr>
          <w:rFonts w:ascii="Arial" w:eastAsia="ＭＳ ゴシック" w:hAnsi="Arial" w:cs="Arial"/>
          <w:b/>
          <w:sz w:val="22"/>
          <w:szCs w:val="22"/>
        </w:rPr>
      </w:pPr>
      <w:r>
        <w:br w:type="page"/>
      </w:r>
      <w:r w:rsidR="001C3D9C" w:rsidRPr="00ED3490">
        <w:rPr>
          <w:rFonts w:ascii="ＭＳ ゴシック" w:eastAsia="ＭＳ ゴシック" w:hAnsi="ＭＳ ゴシック" w:cs="Arial"/>
          <w:b/>
          <w:sz w:val="22"/>
          <w:szCs w:val="22"/>
          <w:lang w:val="fr-FR"/>
        </w:rPr>
        <w:lastRenderedPageBreak/>
        <w:t>●</w:t>
      </w:r>
      <w:r w:rsidR="001C3D9C" w:rsidRPr="00ED3490">
        <w:rPr>
          <w:rFonts w:ascii="Arial" w:eastAsia="ＭＳ ゴシック" w:hAnsi="Arial" w:cs="Arial"/>
          <w:b/>
          <w:sz w:val="22"/>
          <w:szCs w:val="22"/>
          <w:lang w:val="fr-FR"/>
        </w:rPr>
        <w:t xml:space="preserve">Lesson </w:t>
      </w:r>
      <w:r w:rsidR="001C3D9C">
        <w:rPr>
          <w:rFonts w:ascii="Arial" w:eastAsia="ＭＳ ゴシック" w:hAnsi="Arial" w:cs="Arial" w:hint="eastAsia"/>
          <w:b/>
          <w:sz w:val="22"/>
          <w:szCs w:val="22"/>
          <w:lang w:val="fr-FR"/>
        </w:rPr>
        <w:t>2</w:t>
      </w:r>
      <w:r w:rsidR="008B135C">
        <w:rPr>
          <w:rFonts w:ascii="Arial" w:eastAsia="ＭＳ ゴシック" w:hAnsi="Arial" w:cs="Arial" w:hint="eastAsia"/>
          <w:b/>
          <w:sz w:val="22"/>
          <w:szCs w:val="22"/>
          <w:lang w:val="fr-FR"/>
        </w:rPr>
        <w:t>1</w:t>
      </w:r>
      <w:r w:rsidR="001C3D9C" w:rsidRPr="00ED3490">
        <w:rPr>
          <w:rFonts w:ascii="Arial" w:eastAsia="ＭＳ ゴシック" w:hAnsi="Arial" w:cs="Arial"/>
          <w:b/>
          <w:sz w:val="22"/>
          <w:szCs w:val="22"/>
          <w:lang w:val="fr-FR"/>
        </w:rPr>
        <w:t xml:space="preserve"> (p.</w:t>
      </w:r>
      <w:r w:rsidR="003856AB">
        <w:rPr>
          <w:rFonts w:ascii="Arial" w:eastAsia="ＭＳ ゴシック" w:hAnsi="Arial" w:cs="Arial" w:hint="eastAsia"/>
          <w:b/>
          <w:noProof/>
          <w:sz w:val="22"/>
          <w:szCs w:val="22"/>
          <w:lang w:val="fr-FR"/>
        </w:rPr>
        <w:t xml:space="preserve"> 82</w:t>
      </w:r>
      <w:r w:rsidR="001C3D9C" w:rsidRPr="00A367F0">
        <w:rPr>
          <w:rFonts w:ascii="Arial" w:eastAsia="ＭＳ ゴシック" w:hAnsi="Arial" w:cs="Arial"/>
          <w:b/>
          <w:sz w:val="22"/>
          <w:szCs w:val="22"/>
        </w:rPr>
        <w:t>~</w:t>
      </w:r>
      <w:r w:rsidR="003856AB">
        <w:rPr>
          <w:rFonts w:ascii="Arial" w:eastAsia="ＭＳ ゴシック" w:hAnsi="Arial" w:cs="Arial" w:hint="eastAsia"/>
          <w:b/>
          <w:noProof/>
          <w:sz w:val="22"/>
          <w:szCs w:val="22"/>
        </w:rPr>
        <w:t>83</w:t>
      </w:r>
      <w:r w:rsidR="001C3D9C"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1C3D9C" w:rsidRPr="004B4C04" w:rsidTr="00D3053C">
        <w:trPr>
          <w:cantSplit/>
        </w:trPr>
        <w:tc>
          <w:tcPr>
            <w:tcW w:w="1375" w:type="dxa"/>
            <w:gridSpan w:val="2"/>
            <w:tcBorders>
              <w:top w:val="single" w:sz="12" w:space="0" w:color="auto"/>
              <w:bottom w:val="single" w:sz="12" w:space="0" w:color="auto"/>
              <w:right w:val="single" w:sz="12" w:space="0" w:color="auto"/>
            </w:tcBorders>
          </w:tcPr>
          <w:p w:rsidR="001C3D9C" w:rsidRPr="003C18FE" w:rsidRDefault="001C3D9C" w:rsidP="00D9673F">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1C3D9C" w:rsidRPr="003C18FE" w:rsidRDefault="001C3D9C" w:rsidP="00D9673F">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1C3D9C" w:rsidRPr="004B4C04" w:rsidTr="00D3053C">
        <w:trPr>
          <w:cantSplit/>
        </w:trPr>
        <w:tc>
          <w:tcPr>
            <w:tcW w:w="1375" w:type="dxa"/>
            <w:gridSpan w:val="2"/>
            <w:tcBorders>
              <w:top w:val="single" w:sz="12" w:space="0" w:color="auto"/>
              <w:bottom w:val="single" w:sz="12" w:space="0" w:color="auto"/>
              <w:right w:val="single" w:sz="12" w:space="0" w:color="auto"/>
            </w:tcBorders>
          </w:tcPr>
          <w:p w:rsidR="001C3D9C" w:rsidRPr="003C18FE" w:rsidRDefault="001C3D9C"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1C3D9C" w:rsidRPr="004B4C04" w:rsidRDefault="001C3D9C" w:rsidP="00D9673F">
            <w:pPr>
              <w:ind w:left="220" w:hangingChars="100" w:hanging="220"/>
              <w:rPr>
                <w:sz w:val="22"/>
                <w:szCs w:val="22"/>
              </w:rPr>
            </w:pPr>
            <w:r>
              <w:rPr>
                <w:rFonts w:hint="eastAsia"/>
                <w:sz w:val="22"/>
                <w:szCs w:val="22"/>
              </w:rPr>
              <w:t>・</w:t>
            </w:r>
            <w:r w:rsidR="00027E4D">
              <w:rPr>
                <w:rFonts w:hint="eastAsia"/>
                <w:sz w:val="22"/>
                <w:szCs w:val="22"/>
              </w:rPr>
              <w:t>古今の著名な人物の生き様</w:t>
            </w:r>
            <w:r>
              <w:rPr>
                <w:rFonts w:hint="eastAsia"/>
                <w:sz w:val="22"/>
                <w:szCs w:val="22"/>
              </w:rPr>
              <w:t>に関する話題について、積極的に伝えようとする。</w:t>
            </w:r>
          </w:p>
          <w:p w:rsidR="001C3D9C" w:rsidRPr="004B4C04" w:rsidRDefault="001C3D9C" w:rsidP="00D9673F">
            <w:pPr>
              <w:ind w:left="220" w:hangingChars="100" w:hanging="220"/>
              <w:rPr>
                <w:sz w:val="22"/>
                <w:szCs w:val="22"/>
              </w:rPr>
            </w:pPr>
            <w:r>
              <w:rPr>
                <w:rFonts w:hint="eastAsia"/>
                <w:sz w:val="22"/>
                <w:szCs w:val="22"/>
              </w:rPr>
              <w:t>・</w:t>
            </w:r>
            <w:r w:rsidR="008F0229">
              <w:rPr>
                <w:rFonts w:hint="eastAsia"/>
                <w:sz w:val="22"/>
                <w:szCs w:val="22"/>
              </w:rPr>
              <w:t>群動詞、郡前置詞</w:t>
            </w:r>
            <w:r>
              <w:rPr>
                <w:rFonts w:hint="eastAsia"/>
                <w:sz w:val="22"/>
                <w:szCs w:val="22"/>
              </w:rPr>
              <w:t>の代表的なものを用いたさまざまな表現</w:t>
            </w:r>
            <w:r w:rsidRPr="004B4C04">
              <w:rPr>
                <w:sz w:val="22"/>
                <w:szCs w:val="22"/>
              </w:rPr>
              <w:t>についての理解を深め、コミュニケーションを図ろうとする。</w:t>
            </w:r>
          </w:p>
        </w:tc>
      </w:tr>
      <w:tr w:rsidR="001C3D9C"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1C3D9C" w:rsidRPr="003C18FE" w:rsidRDefault="001C3D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1C3D9C" w:rsidRPr="003C18FE" w:rsidRDefault="001C3D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1C3D9C" w:rsidRPr="004B4C04" w:rsidRDefault="001C3D9C" w:rsidP="00D9673F">
            <w:pPr>
              <w:ind w:left="220" w:hangingChars="100" w:hanging="220"/>
              <w:rPr>
                <w:sz w:val="22"/>
                <w:szCs w:val="22"/>
              </w:rPr>
            </w:pPr>
            <w:r>
              <w:rPr>
                <w:rFonts w:hint="eastAsia"/>
                <w:sz w:val="22"/>
                <w:szCs w:val="22"/>
              </w:rPr>
              <w:t>・</w:t>
            </w:r>
            <w:r w:rsidR="0036452A">
              <w:rPr>
                <w:rFonts w:hint="eastAsia"/>
                <w:sz w:val="22"/>
                <w:szCs w:val="22"/>
              </w:rPr>
              <w:t>古今の著名な人物の生き様に関する話題について</w:t>
            </w:r>
            <w:r>
              <w:rPr>
                <w:rFonts w:hint="eastAsia"/>
                <w:sz w:val="22"/>
                <w:szCs w:val="22"/>
              </w:rPr>
              <w:t>、</w:t>
            </w:r>
            <w:r w:rsidRPr="004B4C04">
              <w:rPr>
                <w:sz w:val="22"/>
                <w:szCs w:val="22"/>
              </w:rPr>
              <w:t>話すことができる。</w:t>
            </w:r>
          </w:p>
        </w:tc>
      </w:tr>
      <w:tr w:rsidR="001C3D9C" w:rsidRPr="004B4C04" w:rsidTr="00D3053C">
        <w:trPr>
          <w:cantSplit/>
          <w:trHeight w:val="1263"/>
        </w:trPr>
        <w:tc>
          <w:tcPr>
            <w:tcW w:w="636" w:type="dxa"/>
            <w:vMerge/>
            <w:tcBorders>
              <w:top w:val="nil"/>
              <w:bottom w:val="nil"/>
              <w:right w:val="single" w:sz="12" w:space="0" w:color="auto"/>
            </w:tcBorders>
            <w:textDirection w:val="tbRlV"/>
            <w:vAlign w:val="center"/>
          </w:tcPr>
          <w:p w:rsidR="001C3D9C" w:rsidRPr="003C18FE" w:rsidRDefault="001C3D9C"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1C3D9C" w:rsidRPr="003C18FE" w:rsidRDefault="001C3D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1C3D9C" w:rsidRDefault="001C3D9C" w:rsidP="00D9673F">
            <w:pPr>
              <w:ind w:left="220" w:hangingChars="100" w:hanging="220"/>
              <w:rPr>
                <w:sz w:val="22"/>
                <w:szCs w:val="22"/>
              </w:rPr>
            </w:pPr>
            <w:r>
              <w:rPr>
                <w:rFonts w:hint="eastAsia"/>
                <w:sz w:val="22"/>
                <w:szCs w:val="22"/>
              </w:rPr>
              <w:t>・</w:t>
            </w:r>
            <w:r w:rsidR="008F0229">
              <w:rPr>
                <w:rFonts w:hint="eastAsia"/>
                <w:sz w:val="22"/>
                <w:szCs w:val="22"/>
              </w:rPr>
              <w:t>群動詞、郡前置詞の代表的なもの</w:t>
            </w:r>
            <w:r>
              <w:rPr>
                <w:rFonts w:hint="eastAsia"/>
                <w:noProof/>
                <w:sz w:val="22"/>
                <w:szCs w:val="22"/>
              </w:rPr>
              <w:t>の用法</w:t>
            </w:r>
            <w:r w:rsidRPr="004B4C04">
              <w:rPr>
                <w:sz w:val="22"/>
                <w:szCs w:val="22"/>
              </w:rPr>
              <w:t>を理解して適切な英語を書くことができる。</w:t>
            </w:r>
          </w:p>
          <w:p w:rsidR="001C3D9C" w:rsidRPr="004B4C04" w:rsidRDefault="001C3D9C" w:rsidP="00D9673F">
            <w:pPr>
              <w:ind w:left="220" w:hangingChars="100" w:hanging="220"/>
              <w:rPr>
                <w:sz w:val="22"/>
                <w:szCs w:val="22"/>
              </w:rPr>
            </w:pPr>
            <w:r>
              <w:rPr>
                <w:rFonts w:hint="eastAsia"/>
                <w:sz w:val="22"/>
                <w:szCs w:val="22"/>
              </w:rPr>
              <w:t>・</w:t>
            </w:r>
            <w:r w:rsidR="0036452A">
              <w:rPr>
                <w:rFonts w:hint="eastAsia"/>
                <w:sz w:val="22"/>
                <w:szCs w:val="22"/>
              </w:rPr>
              <w:t>古今の著名な人物の生き様に関する話題について</w:t>
            </w:r>
            <w:r>
              <w:rPr>
                <w:rFonts w:hint="eastAsia"/>
                <w:sz w:val="22"/>
                <w:szCs w:val="22"/>
              </w:rPr>
              <w:t>、</w:t>
            </w:r>
            <w:r w:rsidRPr="004B4C04">
              <w:rPr>
                <w:sz w:val="22"/>
                <w:szCs w:val="22"/>
              </w:rPr>
              <w:t>適切な英語を書くことができる。</w:t>
            </w:r>
          </w:p>
        </w:tc>
      </w:tr>
      <w:tr w:rsidR="001C3D9C"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1C3D9C" w:rsidRPr="003C18FE" w:rsidRDefault="001C3D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1C3D9C" w:rsidRPr="003C18FE" w:rsidRDefault="001C3D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1C3D9C" w:rsidRPr="004B4C04" w:rsidRDefault="001C3D9C" w:rsidP="00D9673F">
            <w:pPr>
              <w:ind w:left="220" w:hangingChars="100" w:hanging="220"/>
              <w:rPr>
                <w:sz w:val="22"/>
                <w:szCs w:val="22"/>
              </w:rPr>
            </w:pPr>
            <w:r>
              <w:rPr>
                <w:rFonts w:hint="eastAsia"/>
                <w:sz w:val="22"/>
                <w:szCs w:val="22"/>
              </w:rPr>
              <w:t>・</w:t>
            </w:r>
            <w:r w:rsidR="008F0229">
              <w:rPr>
                <w:rFonts w:hint="eastAsia"/>
                <w:sz w:val="22"/>
                <w:szCs w:val="22"/>
              </w:rPr>
              <w:t>群動詞、郡前置詞の代表的なもの</w:t>
            </w:r>
            <w:r>
              <w:rPr>
                <w:rFonts w:hint="eastAsia"/>
                <w:sz w:val="22"/>
                <w:szCs w:val="22"/>
              </w:rPr>
              <w:t>のを用いて話された英語を</w:t>
            </w:r>
            <w:r w:rsidRPr="004B4C04">
              <w:rPr>
                <w:sz w:val="22"/>
                <w:szCs w:val="22"/>
              </w:rPr>
              <w:t>聞き取ることができる。</w:t>
            </w:r>
          </w:p>
        </w:tc>
      </w:tr>
      <w:tr w:rsidR="001C3D9C" w:rsidRPr="004B4C04" w:rsidTr="00D3053C">
        <w:trPr>
          <w:cantSplit/>
          <w:trHeight w:val="1371"/>
        </w:trPr>
        <w:tc>
          <w:tcPr>
            <w:tcW w:w="636" w:type="dxa"/>
            <w:vMerge/>
            <w:tcBorders>
              <w:bottom w:val="nil"/>
              <w:right w:val="single" w:sz="12" w:space="0" w:color="auto"/>
            </w:tcBorders>
            <w:textDirection w:val="tbRlV"/>
            <w:vAlign w:val="center"/>
          </w:tcPr>
          <w:p w:rsidR="001C3D9C" w:rsidRPr="003C18FE" w:rsidRDefault="001C3D9C" w:rsidP="00D9673F">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1C3D9C" w:rsidRPr="003C18FE" w:rsidRDefault="001C3D9C" w:rsidP="00D9673F">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1C3D9C" w:rsidRPr="004B4C04" w:rsidRDefault="001C3D9C" w:rsidP="00D9673F">
            <w:pPr>
              <w:ind w:left="220" w:hangingChars="100" w:hanging="220"/>
              <w:rPr>
                <w:sz w:val="22"/>
                <w:szCs w:val="22"/>
              </w:rPr>
            </w:pPr>
            <w:r>
              <w:rPr>
                <w:rFonts w:hint="eastAsia"/>
                <w:sz w:val="22"/>
                <w:szCs w:val="22"/>
              </w:rPr>
              <w:t>・</w:t>
            </w:r>
            <w:r w:rsidR="008F0229">
              <w:rPr>
                <w:rFonts w:hint="eastAsia"/>
                <w:sz w:val="22"/>
                <w:szCs w:val="22"/>
              </w:rPr>
              <w:t>群動詞、郡前置詞の代表的なもの</w:t>
            </w:r>
            <w:r>
              <w:rPr>
                <w:rFonts w:hint="eastAsia"/>
                <w:sz w:val="22"/>
                <w:szCs w:val="22"/>
              </w:rPr>
              <w:t>を用いて書かれた英語</w:t>
            </w:r>
            <w:r w:rsidRPr="004B4C04">
              <w:rPr>
                <w:sz w:val="22"/>
                <w:szCs w:val="22"/>
              </w:rPr>
              <w:t>を読みとることができる。</w:t>
            </w:r>
          </w:p>
        </w:tc>
      </w:tr>
      <w:tr w:rsidR="001C3D9C" w:rsidRPr="004B4C04" w:rsidTr="00D3053C">
        <w:trPr>
          <w:cantSplit/>
        </w:trPr>
        <w:tc>
          <w:tcPr>
            <w:tcW w:w="1375" w:type="dxa"/>
            <w:gridSpan w:val="2"/>
            <w:tcBorders>
              <w:top w:val="single" w:sz="12" w:space="0" w:color="auto"/>
              <w:bottom w:val="single" w:sz="12" w:space="0" w:color="auto"/>
              <w:right w:val="single" w:sz="12" w:space="0" w:color="auto"/>
            </w:tcBorders>
          </w:tcPr>
          <w:p w:rsidR="001C3D9C" w:rsidRPr="003C18FE" w:rsidRDefault="001C3D9C" w:rsidP="00D9673F">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1C3D9C" w:rsidRPr="004B4C04" w:rsidRDefault="001C3D9C" w:rsidP="00D9673F">
            <w:pPr>
              <w:ind w:left="220" w:hangingChars="100" w:hanging="220"/>
              <w:rPr>
                <w:sz w:val="22"/>
                <w:szCs w:val="22"/>
              </w:rPr>
            </w:pPr>
            <w:r>
              <w:rPr>
                <w:rFonts w:hint="eastAsia"/>
                <w:sz w:val="22"/>
                <w:szCs w:val="22"/>
              </w:rPr>
              <w:t>・</w:t>
            </w:r>
            <w:r w:rsidR="008F0229">
              <w:rPr>
                <w:rFonts w:hint="eastAsia"/>
                <w:sz w:val="22"/>
                <w:szCs w:val="22"/>
              </w:rPr>
              <w:t>群動詞、郡前置詞の代表的なもの</w:t>
            </w:r>
            <w:r>
              <w:rPr>
                <w:rFonts w:hint="eastAsia"/>
                <w:sz w:val="22"/>
                <w:szCs w:val="22"/>
              </w:rPr>
              <w:t>の基本的な用法を理解している。</w:t>
            </w:r>
          </w:p>
        </w:tc>
      </w:tr>
    </w:tbl>
    <w:p w:rsidR="001C3D9C" w:rsidRDefault="001C3D9C" w:rsidP="001C3D9C"/>
    <w:p w:rsidR="00005A7B" w:rsidRPr="00005A7B" w:rsidRDefault="001C3D9C" w:rsidP="00B07CA2">
      <w:pPr>
        <w:rPr>
          <w:sz w:val="32"/>
          <w:szCs w:val="32"/>
        </w:rPr>
      </w:pPr>
      <w:r>
        <w:br w:type="page"/>
      </w:r>
      <w:r w:rsidR="00005A7B" w:rsidRPr="00005A7B">
        <w:rPr>
          <w:rFonts w:ascii="ＭＳ ゴシック" w:eastAsia="ＭＳ ゴシック" w:hAnsi="ＭＳ ゴシック" w:cs="Arial" w:hint="eastAsia"/>
          <w:b/>
          <w:sz w:val="32"/>
          <w:szCs w:val="32"/>
          <w:lang w:val="fr-FR"/>
        </w:rPr>
        <w:lastRenderedPageBreak/>
        <w:t>英語表現Ｉの復習</w:t>
      </w:r>
    </w:p>
    <w:p w:rsidR="00005A7B" w:rsidRDefault="00005A7B" w:rsidP="00B07CA2"/>
    <w:p w:rsidR="00005A7B" w:rsidRPr="00A367F0" w:rsidRDefault="00005A7B" w:rsidP="00B07CA2">
      <w:pPr>
        <w:rPr>
          <w:rFonts w:ascii="Arial" w:eastAsia="ＭＳ ゴシック" w:hAnsi="Arial" w:cs="Arial"/>
          <w:b/>
          <w:sz w:val="22"/>
          <w:szCs w:val="22"/>
        </w:rPr>
      </w:pPr>
      <w:r w:rsidRPr="00ED3490">
        <w:rPr>
          <w:rFonts w:ascii="ＭＳ ゴシック" w:eastAsia="ＭＳ ゴシック" w:hAnsi="ＭＳ ゴシック" w:cs="Arial"/>
          <w:b/>
          <w:sz w:val="22"/>
          <w:szCs w:val="22"/>
          <w:lang w:val="fr-FR"/>
        </w:rPr>
        <w:t>●</w:t>
      </w:r>
      <w:r>
        <w:rPr>
          <w:rFonts w:ascii="ＭＳ ゴシック" w:eastAsia="ＭＳ ゴシック" w:hAnsi="ＭＳ ゴシック" w:cs="Arial" w:hint="eastAsia"/>
          <w:b/>
          <w:sz w:val="22"/>
          <w:szCs w:val="22"/>
          <w:lang w:val="fr-FR"/>
        </w:rPr>
        <w:t>英語表現Ｉの復習1</w:t>
      </w:r>
      <w:r w:rsidRPr="00ED3490">
        <w:rPr>
          <w:rFonts w:ascii="Arial" w:eastAsia="ＭＳ ゴシック" w:hAnsi="Arial" w:cs="Arial"/>
          <w:b/>
          <w:sz w:val="22"/>
          <w:szCs w:val="22"/>
          <w:lang w:val="fr-FR"/>
        </w:rPr>
        <w:t xml:space="preserve"> (p.</w:t>
      </w:r>
      <w:r>
        <w:rPr>
          <w:rFonts w:ascii="Arial" w:eastAsia="ＭＳ ゴシック" w:hAnsi="Arial" w:cs="Arial" w:hint="eastAsia"/>
          <w:b/>
          <w:noProof/>
          <w:sz w:val="22"/>
          <w:szCs w:val="22"/>
          <w:lang w:val="fr-FR"/>
        </w:rPr>
        <w:t xml:space="preserve"> 6</w:t>
      </w:r>
      <w:r w:rsidRPr="00A367F0">
        <w:rPr>
          <w:rFonts w:ascii="Arial" w:eastAsia="ＭＳ ゴシック" w:hAnsi="Arial" w:cs="Arial"/>
          <w:b/>
          <w:sz w:val="22"/>
          <w:szCs w:val="22"/>
        </w:rPr>
        <w:t>~</w:t>
      </w:r>
      <w:r>
        <w:rPr>
          <w:rFonts w:ascii="Arial" w:eastAsia="ＭＳ ゴシック" w:hAnsi="Arial" w:cs="Arial" w:hint="eastAsia"/>
          <w:b/>
          <w:noProof/>
          <w:sz w:val="22"/>
          <w:szCs w:val="22"/>
        </w:rPr>
        <w:t>7</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・基本的な時制、完了形の用法</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・基本的な時制、完了形の用法</w:t>
            </w:r>
            <w:r>
              <w:rPr>
                <w:sz w:val="22"/>
                <w:szCs w:val="22"/>
              </w:rPr>
              <w:t>を理解して適切な英語を</w:t>
            </w:r>
            <w:r>
              <w:rPr>
                <w:rFonts w:hint="eastAsia"/>
                <w:sz w:val="22"/>
                <w:szCs w:val="22"/>
              </w:rPr>
              <w:t>話す</w:t>
            </w:r>
            <w:r w:rsidRPr="004B4C04">
              <w:rPr>
                <w:sz w:val="22"/>
                <w:szCs w:val="22"/>
              </w:rPr>
              <w:t>ことができる。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・基本的な時制、完了形の用法</w:t>
            </w:r>
            <w:r w:rsidRPr="004B4C04">
              <w:rPr>
                <w:sz w:val="22"/>
                <w:szCs w:val="22"/>
              </w:rPr>
              <w:t>を理解して適切な英語を書くことができる。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・基本的な時制、完了形の用法を用いて話された英語を</w:t>
            </w:r>
            <w:r w:rsidRPr="004B4C04">
              <w:rPr>
                <w:sz w:val="22"/>
                <w:szCs w:val="22"/>
              </w:rPr>
              <w:t>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・基本的な時制、完了形の用法を用いて書かれた英語</w:t>
            </w:r>
            <w:r w:rsidRPr="004B4C04">
              <w:rPr>
                <w:sz w:val="22"/>
                <w:szCs w:val="22"/>
              </w:rPr>
              <w:t>を読みとることができる。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・基本的な時制、完了形の用法の基本的な用法を理解している。</w:t>
            </w:r>
          </w:p>
        </w:tc>
      </w:tr>
    </w:tbl>
    <w:p w:rsidR="00005A7B" w:rsidRDefault="00005A7B" w:rsidP="000D5C3F"/>
    <w:p w:rsidR="00005A7B" w:rsidRDefault="00005A7B" w:rsidP="003B2D24">
      <w:pPr>
        <w:rPr>
          <w:rFonts w:ascii="Arial" w:eastAsia="ＭＳ ゴシック" w:hAnsi="Arial" w:cs="Arial"/>
          <w:b/>
          <w:sz w:val="22"/>
          <w:szCs w:val="22"/>
        </w:rPr>
      </w:pPr>
      <w:r>
        <w:br w:type="page"/>
      </w:r>
      <w:r w:rsidRPr="00ED3490">
        <w:rPr>
          <w:rFonts w:ascii="ＭＳ ゴシック" w:eastAsia="ＭＳ ゴシック" w:hAnsi="ＭＳ ゴシック" w:cs="Arial"/>
          <w:b/>
          <w:sz w:val="22"/>
          <w:szCs w:val="22"/>
          <w:lang w:val="fr-FR"/>
        </w:rPr>
        <w:lastRenderedPageBreak/>
        <w:t>●</w:t>
      </w:r>
      <w:r>
        <w:rPr>
          <w:rFonts w:ascii="ＭＳ ゴシック" w:eastAsia="ＭＳ ゴシック" w:hAnsi="ＭＳ ゴシック" w:cs="Arial" w:hint="eastAsia"/>
          <w:b/>
          <w:sz w:val="22"/>
          <w:szCs w:val="22"/>
          <w:lang w:val="fr-FR"/>
        </w:rPr>
        <w:t>英語表現Ｉの復習2</w:t>
      </w:r>
      <w:r w:rsidRPr="00ED3490">
        <w:rPr>
          <w:rFonts w:ascii="Arial" w:eastAsia="ＭＳ ゴシック" w:hAnsi="Arial" w:cs="Arial"/>
          <w:b/>
          <w:sz w:val="22"/>
          <w:szCs w:val="22"/>
          <w:lang w:val="fr-FR"/>
        </w:rPr>
        <w:t xml:space="preserve"> (p.</w:t>
      </w:r>
      <w:r>
        <w:rPr>
          <w:rFonts w:ascii="Arial" w:eastAsia="ＭＳ ゴシック" w:hAnsi="Arial" w:cs="Arial" w:hint="eastAsia"/>
          <w:b/>
          <w:noProof/>
          <w:sz w:val="22"/>
          <w:szCs w:val="22"/>
          <w:lang w:val="fr-FR"/>
        </w:rPr>
        <w:t xml:space="preserve"> 14</w:t>
      </w:r>
      <w:r w:rsidRPr="00A367F0">
        <w:rPr>
          <w:rFonts w:ascii="Arial" w:eastAsia="ＭＳ ゴシック" w:hAnsi="Arial" w:cs="Arial"/>
          <w:b/>
          <w:sz w:val="22"/>
          <w:szCs w:val="22"/>
        </w:rPr>
        <w:t>~</w:t>
      </w:r>
      <w:r>
        <w:rPr>
          <w:rFonts w:ascii="Arial" w:eastAsia="ＭＳ ゴシック" w:hAnsi="Arial" w:cs="Arial" w:hint="eastAsia"/>
          <w:b/>
          <w:noProof/>
          <w:sz w:val="22"/>
          <w:szCs w:val="22"/>
        </w:rPr>
        <w:t>15</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・基本的な助動詞、受動態の用法</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・基本的な助動詞、受動態の用法</w:t>
            </w:r>
            <w:r>
              <w:rPr>
                <w:sz w:val="22"/>
                <w:szCs w:val="22"/>
              </w:rPr>
              <w:t>を理解して適切な英語を</w:t>
            </w:r>
            <w:r>
              <w:rPr>
                <w:rFonts w:hint="eastAsia"/>
                <w:sz w:val="22"/>
                <w:szCs w:val="22"/>
              </w:rPr>
              <w:t>話す</w:t>
            </w:r>
            <w:r w:rsidRPr="004B4C04">
              <w:rPr>
                <w:sz w:val="22"/>
                <w:szCs w:val="22"/>
              </w:rPr>
              <w:t>ことができる。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・基本的な助動詞、受動態の用法</w:t>
            </w:r>
            <w:r w:rsidRPr="004B4C04">
              <w:rPr>
                <w:sz w:val="22"/>
                <w:szCs w:val="22"/>
              </w:rPr>
              <w:t>を理解して適切な英語を書くことができる。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・基本的な助動詞、受動態の用法を用いて話された英語を</w:t>
            </w:r>
            <w:r w:rsidRPr="004B4C04">
              <w:rPr>
                <w:sz w:val="22"/>
                <w:szCs w:val="22"/>
              </w:rPr>
              <w:t>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・基本的な助動詞、受動態の用法を用いて書かれた英語</w:t>
            </w:r>
            <w:r w:rsidRPr="004B4C04">
              <w:rPr>
                <w:sz w:val="22"/>
                <w:szCs w:val="22"/>
              </w:rPr>
              <w:t>を読みとることができる。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・基本的な助動詞、受動態の用法の基本的な用法を理解している。</w:t>
            </w:r>
          </w:p>
        </w:tc>
      </w:tr>
    </w:tbl>
    <w:p w:rsidR="00005A7B" w:rsidRDefault="00005A7B" w:rsidP="003B2D24"/>
    <w:p w:rsidR="00005A7B" w:rsidRDefault="00005A7B" w:rsidP="003B2D24">
      <w:pPr>
        <w:rPr>
          <w:rFonts w:ascii="Arial" w:eastAsia="ＭＳ ゴシック" w:hAnsi="Arial" w:cs="Arial"/>
          <w:b/>
          <w:sz w:val="22"/>
          <w:szCs w:val="22"/>
        </w:rPr>
      </w:pPr>
      <w:r>
        <w:br w:type="page"/>
      </w:r>
      <w:r w:rsidRPr="00ED3490">
        <w:rPr>
          <w:rFonts w:ascii="ＭＳ ゴシック" w:eastAsia="ＭＳ ゴシック" w:hAnsi="ＭＳ ゴシック" w:cs="Arial"/>
          <w:b/>
          <w:sz w:val="22"/>
          <w:szCs w:val="22"/>
          <w:lang w:val="fr-FR"/>
        </w:rPr>
        <w:lastRenderedPageBreak/>
        <w:t>●</w:t>
      </w:r>
      <w:r>
        <w:rPr>
          <w:rFonts w:ascii="ＭＳ ゴシック" w:eastAsia="ＭＳ ゴシック" w:hAnsi="ＭＳ ゴシック" w:cs="Arial" w:hint="eastAsia"/>
          <w:b/>
          <w:sz w:val="22"/>
          <w:szCs w:val="22"/>
          <w:lang w:val="fr-FR"/>
        </w:rPr>
        <w:t>英語表現Ｉの復習3</w:t>
      </w:r>
      <w:r w:rsidRPr="00ED3490">
        <w:rPr>
          <w:rFonts w:ascii="Arial" w:eastAsia="ＭＳ ゴシック" w:hAnsi="Arial" w:cs="Arial"/>
          <w:b/>
          <w:sz w:val="22"/>
          <w:szCs w:val="22"/>
          <w:lang w:val="fr-FR"/>
        </w:rPr>
        <w:t xml:space="preserve"> (p.</w:t>
      </w:r>
      <w:r>
        <w:rPr>
          <w:rFonts w:ascii="Arial" w:eastAsia="ＭＳ ゴシック" w:hAnsi="Arial" w:cs="Arial" w:hint="eastAsia"/>
          <w:b/>
          <w:noProof/>
          <w:sz w:val="22"/>
          <w:szCs w:val="22"/>
          <w:lang w:val="fr-FR"/>
        </w:rPr>
        <w:t xml:space="preserve"> 28</w:t>
      </w:r>
      <w:r w:rsidRPr="00A367F0">
        <w:rPr>
          <w:rFonts w:ascii="Arial" w:eastAsia="ＭＳ ゴシック" w:hAnsi="Arial" w:cs="Arial"/>
          <w:b/>
          <w:sz w:val="22"/>
          <w:szCs w:val="22"/>
        </w:rPr>
        <w:t>~</w:t>
      </w:r>
      <w:r>
        <w:rPr>
          <w:rFonts w:ascii="Arial" w:eastAsia="ＭＳ ゴシック" w:hAnsi="Arial" w:cs="Arial" w:hint="eastAsia"/>
          <w:b/>
          <w:noProof/>
          <w:sz w:val="22"/>
          <w:szCs w:val="22"/>
        </w:rPr>
        <w:t>29</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・基本的な不定詞、動名詞の用法</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・基本的な不定詞、動名詞の用法</w:t>
            </w:r>
            <w:r>
              <w:rPr>
                <w:sz w:val="22"/>
                <w:szCs w:val="22"/>
              </w:rPr>
              <w:t>を理解して適切な英語を</w:t>
            </w:r>
            <w:r>
              <w:rPr>
                <w:rFonts w:hint="eastAsia"/>
                <w:sz w:val="22"/>
                <w:szCs w:val="22"/>
              </w:rPr>
              <w:t>話す</w:t>
            </w:r>
            <w:r w:rsidRPr="004B4C04">
              <w:rPr>
                <w:sz w:val="22"/>
                <w:szCs w:val="22"/>
              </w:rPr>
              <w:t>ことができる。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・基本的な不定詞、動名詞の用法</w:t>
            </w:r>
            <w:r w:rsidRPr="004B4C04">
              <w:rPr>
                <w:sz w:val="22"/>
                <w:szCs w:val="22"/>
              </w:rPr>
              <w:t>を理解して適切な英語を書くことができる。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・基本的な不定詞、動名詞の用法を用いて話された英語を</w:t>
            </w:r>
            <w:r w:rsidRPr="004B4C04">
              <w:rPr>
                <w:sz w:val="22"/>
                <w:szCs w:val="22"/>
              </w:rPr>
              <w:t>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・基本的な不定詞、動名詞の用法を用いて書かれた英語</w:t>
            </w:r>
            <w:r w:rsidRPr="004B4C04">
              <w:rPr>
                <w:sz w:val="22"/>
                <w:szCs w:val="22"/>
              </w:rPr>
              <w:t>を読みとることができる。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・基本的な不定詞、動名詞の用法の基本的な用法を理解している。</w:t>
            </w:r>
          </w:p>
        </w:tc>
      </w:tr>
    </w:tbl>
    <w:p w:rsidR="00005A7B" w:rsidRDefault="00005A7B" w:rsidP="003B2D24"/>
    <w:p w:rsidR="00005A7B" w:rsidRDefault="00005A7B" w:rsidP="003B2D24">
      <w:pPr>
        <w:rPr>
          <w:rFonts w:ascii="Arial" w:eastAsia="ＭＳ ゴシック" w:hAnsi="Arial" w:cs="Arial"/>
          <w:b/>
          <w:sz w:val="22"/>
          <w:szCs w:val="22"/>
        </w:rPr>
      </w:pPr>
      <w:r>
        <w:br w:type="page"/>
      </w:r>
      <w:r w:rsidRPr="00ED3490">
        <w:rPr>
          <w:rFonts w:ascii="ＭＳ ゴシック" w:eastAsia="ＭＳ ゴシック" w:hAnsi="ＭＳ ゴシック" w:cs="Arial"/>
          <w:b/>
          <w:sz w:val="22"/>
          <w:szCs w:val="22"/>
          <w:lang w:val="fr-FR"/>
        </w:rPr>
        <w:lastRenderedPageBreak/>
        <w:t>●</w:t>
      </w:r>
      <w:r>
        <w:rPr>
          <w:rFonts w:ascii="ＭＳ ゴシック" w:eastAsia="ＭＳ ゴシック" w:hAnsi="ＭＳ ゴシック" w:cs="Arial" w:hint="eastAsia"/>
          <w:b/>
          <w:sz w:val="22"/>
          <w:szCs w:val="22"/>
          <w:lang w:val="fr-FR"/>
        </w:rPr>
        <w:t>英語表現Ｉの復習4</w:t>
      </w:r>
      <w:r w:rsidRPr="00ED3490">
        <w:rPr>
          <w:rFonts w:ascii="Arial" w:eastAsia="ＭＳ ゴシック" w:hAnsi="Arial" w:cs="Arial"/>
          <w:b/>
          <w:sz w:val="22"/>
          <w:szCs w:val="22"/>
          <w:lang w:val="fr-FR"/>
        </w:rPr>
        <w:t xml:space="preserve"> (p.</w:t>
      </w:r>
      <w:r>
        <w:rPr>
          <w:rFonts w:ascii="Arial" w:eastAsia="ＭＳ ゴシック" w:hAnsi="Arial" w:cs="Arial" w:hint="eastAsia"/>
          <w:b/>
          <w:noProof/>
          <w:sz w:val="22"/>
          <w:szCs w:val="22"/>
          <w:lang w:val="fr-FR"/>
        </w:rPr>
        <w:t xml:space="preserve"> 38</w:t>
      </w:r>
      <w:r w:rsidRPr="00A367F0">
        <w:rPr>
          <w:rFonts w:ascii="Arial" w:eastAsia="ＭＳ ゴシック" w:hAnsi="Arial" w:cs="Arial"/>
          <w:b/>
          <w:sz w:val="22"/>
          <w:szCs w:val="22"/>
        </w:rPr>
        <w:t>~</w:t>
      </w:r>
      <w:r>
        <w:rPr>
          <w:rFonts w:ascii="Arial" w:eastAsia="ＭＳ ゴシック" w:hAnsi="Arial" w:cs="Arial" w:hint="eastAsia"/>
          <w:b/>
          <w:noProof/>
          <w:sz w:val="22"/>
          <w:szCs w:val="22"/>
        </w:rPr>
        <w:t>39</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・基本的な分詞、分詞構文、知覚動詞、使役動詞の用法</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・基本的な分詞、分詞構文、知覚動詞、使役動詞の用法</w:t>
            </w:r>
            <w:r>
              <w:rPr>
                <w:sz w:val="22"/>
                <w:szCs w:val="22"/>
              </w:rPr>
              <w:t>を理解して適切な英語を</w:t>
            </w:r>
            <w:r>
              <w:rPr>
                <w:rFonts w:hint="eastAsia"/>
                <w:sz w:val="22"/>
                <w:szCs w:val="22"/>
              </w:rPr>
              <w:t>話す</w:t>
            </w:r>
            <w:r w:rsidRPr="004B4C04">
              <w:rPr>
                <w:sz w:val="22"/>
                <w:szCs w:val="22"/>
              </w:rPr>
              <w:t>ことができる。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・基本的な分詞、分詞構文、知覚動詞、使役動詞の用法</w:t>
            </w:r>
            <w:r w:rsidRPr="004B4C04">
              <w:rPr>
                <w:sz w:val="22"/>
                <w:szCs w:val="22"/>
              </w:rPr>
              <w:t>を理解して適切な英語を書くことができる。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・基本的な分詞、分詞構文、知覚動詞、使役動詞の用法を用いて話された英語を</w:t>
            </w:r>
            <w:r w:rsidRPr="004B4C04">
              <w:rPr>
                <w:sz w:val="22"/>
                <w:szCs w:val="22"/>
              </w:rPr>
              <w:t>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・基本的な分詞、分詞構文、知覚動詞、使役動詞の用法を用いて書かれた英語</w:t>
            </w:r>
            <w:r w:rsidRPr="004B4C04">
              <w:rPr>
                <w:sz w:val="22"/>
                <w:szCs w:val="22"/>
              </w:rPr>
              <w:t>を読みとることができる。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・基本的な分詞、分詞構文、知覚動詞、使役動詞の用法の基本的な用法を理解している。</w:t>
            </w:r>
          </w:p>
        </w:tc>
      </w:tr>
    </w:tbl>
    <w:p w:rsidR="00005A7B" w:rsidRDefault="00005A7B" w:rsidP="003B2D24"/>
    <w:p w:rsidR="00005A7B" w:rsidRDefault="00005A7B" w:rsidP="003B2D24">
      <w:pPr>
        <w:rPr>
          <w:rFonts w:ascii="Arial" w:eastAsia="ＭＳ ゴシック" w:hAnsi="Arial" w:cs="Arial"/>
          <w:b/>
          <w:sz w:val="22"/>
          <w:szCs w:val="22"/>
        </w:rPr>
      </w:pPr>
      <w:r>
        <w:br w:type="page"/>
      </w:r>
      <w:r w:rsidRPr="00ED3490">
        <w:rPr>
          <w:rFonts w:ascii="ＭＳ ゴシック" w:eastAsia="ＭＳ ゴシック" w:hAnsi="ＭＳ ゴシック" w:cs="Arial"/>
          <w:b/>
          <w:sz w:val="22"/>
          <w:szCs w:val="22"/>
          <w:lang w:val="fr-FR"/>
        </w:rPr>
        <w:lastRenderedPageBreak/>
        <w:t>●</w:t>
      </w:r>
      <w:r>
        <w:rPr>
          <w:rFonts w:ascii="ＭＳ ゴシック" w:eastAsia="ＭＳ ゴシック" w:hAnsi="ＭＳ ゴシック" w:cs="Arial" w:hint="eastAsia"/>
          <w:b/>
          <w:sz w:val="22"/>
          <w:szCs w:val="22"/>
          <w:lang w:val="fr-FR"/>
        </w:rPr>
        <w:t>英語表現Ｉの復習5</w:t>
      </w:r>
      <w:r w:rsidRPr="00ED3490">
        <w:rPr>
          <w:rFonts w:ascii="Arial" w:eastAsia="ＭＳ ゴシック" w:hAnsi="Arial" w:cs="Arial"/>
          <w:b/>
          <w:sz w:val="22"/>
          <w:szCs w:val="22"/>
          <w:lang w:val="fr-FR"/>
        </w:rPr>
        <w:t xml:space="preserve"> (p.</w:t>
      </w:r>
      <w:r>
        <w:rPr>
          <w:rFonts w:ascii="Arial" w:eastAsia="ＭＳ ゴシック" w:hAnsi="Arial" w:cs="Arial" w:hint="eastAsia"/>
          <w:b/>
          <w:noProof/>
          <w:sz w:val="22"/>
          <w:szCs w:val="22"/>
          <w:lang w:val="fr-FR"/>
        </w:rPr>
        <w:t xml:space="preserve"> 48</w:t>
      </w:r>
      <w:r w:rsidRPr="00A367F0">
        <w:rPr>
          <w:rFonts w:ascii="Arial" w:eastAsia="ＭＳ ゴシック" w:hAnsi="Arial" w:cs="Arial"/>
          <w:b/>
          <w:sz w:val="22"/>
          <w:szCs w:val="22"/>
        </w:rPr>
        <w:t>~</w:t>
      </w:r>
      <w:r>
        <w:rPr>
          <w:rFonts w:ascii="Arial" w:eastAsia="ＭＳ ゴシック" w:hAnsi="Arial" w:cs="Arial" w:hint="eastAsia"/>
          <w:b/>
          <w:noProof/>
          <w:sz w:val="22"/>
          <w:szCs w:val="22"/>
        </w:rPr>
        <w:t>49</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・基本的な比較表現、関係代名詞、関係副詞の用法</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・基本的な比較表現、関係代名詞、関係副詞の用法</w:t>
            </w:r>
            <w:r>
              <w:rPr>
                <w:sz w:val="22"/>
                <w:szCs w:val="22"/>
              </w:rPr>
              <w:t>を理解して適切な英語を</w:t>
            </w:r>
            <w:r>
              <w:rPr>
                <w:rFonts w:hint="eastAsia"/>
                <w:sz w:val="22"/>
                <w:szCs w:val="22"/>
              </w:rPr>
              <w:t>話す</w:t>
            </w:r>
            <w:r w:rsidRPr="004B4C04">
              <w:rPr>
                <w:sz w:val="22"/>
                <w:szCs w:val="22"/>
              </w:rPr>
              <w:t>ことができる。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・基本的な比較表現、関係代名詞、関係副詞詞の用法</w:t>
            </w:r>
            <w:r w:rsidRPr="004B4C04">
              <w:rPr>
                <w:sz w:val="22"/>
                <w:szCs w:val="22"/>
              </w:rPr>
              <w:t>を理解して適切な英語を書くことができる。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・基本的な比較表現、関係代名詞、関係副詞の用法を用いて話された英語を</w:t>
            </w:r>
            <w:r w:rsidRPr="004B4C04">
              <w:rPr>
                <w:sz w:val="22"/>
                <w:szCs w:val="22"/>
              </w:rPr>
              <w:t>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・基本的な比較表現、関係代名詞、関係副詞の用法を用いて書かれた英語</w:t>
            </w:r>
            <w:r w:rsidRPr="004B4C04">
              <w:rPr>
                <w:sz w:val="22"/>
                <w:szCs w:val="22"/>
              </w:rPr>
              <w:t>を読みとることができる。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・基本的な比較表現、関係代名詞、関係副詞の用法の基本的な用法を理解している。</w:t>
            </w:r>
          </w:p>
        </w:tc>
      </w:tr>
    </w:tbl>
    <w:p w:rsidR="00005A7B" w:rsidRDefault="00005A7B" w:rsidP="003B2D24"/>
    <w:p w:rsidR="00005A7B" w:rsidRDefault="00005A7B" w:rsidP="003B2D24">
      <w:pPr>
        <w:rPr>
          <w:rFonts w:ascii="Arial" w:eastAsia="ＭＳ ゴシック" w:hAnsi="Arial" w:cs="Arial"/>
          <w:b/>
          <w:sz w:val="22"/>
          <w:szCs w:val="22"/>
        </w:rPr>
      </w:pPr>
      <w:r>
        <w:br w:type="page"/>
      </w:r>
      <w:r w:rsidRPr="00ED3490">
        <w:rPr>
          <w:rFonts w:ascii="ＭＳ ゴシック" w:eastAsia="ＭＳ ゴシック" w:hAnsi="ＭＳ ゴシック" w:cs="Arial"/>
          <w:b/>
          <w:sz w:val="22"/>
          <w:szCs w:val="22"/>
          <w:lang w:val="fr-FR"/>
        </w:rPr>
        <w:lastRenderedPageBreak/>
        <w:t>●</w:t>
      </w:r>
      <w:r>
        <w:rPr>
          <w:rFonts w:ascii="ＭＳ ゴシック" w:eastAsia="ＭＳ ゴシック" w:hAnsi="ＭＳ ゴシック" w:cs="Arial" w:hint="eastAsia"/>
          <w:b/>
          <w:sz w:val="22"/>
          <w:szCs w:val="22"/>
          <w:lang w:val="fr-FR"/>
        </w:rPr>
        <w:t>英語表現Ｉの復習6</w:t>
      </w:r>
      <w:r w:rsidRPr="00ED3490">
        <w:rPr>
          <w:rFonts w:ascii="Arial" w:eastAsia="ＭＳ ゴシック" w:hAnsi="Arial" w:cs="Arial"/>
          <w:b/>
          <w:sz w:val="22"/>
          <w:szCs w:val="22"/>
          <w:lang w:val="fr-FR"/>
        </w:rPr>
        <w:t xml:space="preserve"> (p.</w:t>
      </w:r>
      <w:r>
        <w:rPr>
          <w:rFonts w:ascii="Arial" w:eastAsia="ＭＳ ゴシック" w:hAnsi="Arial" w:cs="Arial" w:hint="eastAsia"/>
          <w:b/>
          <w:noProof/>
          <w:sz w:val="22"/>
          <w:szCs w:val="22"/>
          <w:lang w:val="fr-FR"/>
        </w:rPr>
        <w:t xml:space="preserve"> 56</w:t>
      </w:r>
      <w:r w:rsidRPr="00A367F0">
        <w:rPr>
          <w:rFonts w:ascii="Arial" w:eastAsia="ＭＳ ゴシック" w:hAnsi="Arial" w:cs="Arial"/>
          <w:b/>
          <w:sz w:val="22"/>
          <w:szCs w:val="22"/>
        </w:rPr>
        <w:t>~</w:t>
      </w:r>
      <w:r>
        <w:rPr>
          <w:rFonts w:ascii="Arial" w:eastAsia="ＭＳ ゴシック" w:hAnsi="Arial" w:cs="Arial" w:hint="eastAsia"/>
          <w:b/>
          <w:noProof/>
          <w:sz w:val="22"/>
          <w:szCs w:val="22"/>
        </w:rPr>
        <w:t>57</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・基本的な仮定法を用いた表現、否定表現、間接話法や時制の一致の用法</w:t>
            </w:r>
            <w:r w:rsidRPr="004B4C04">
              <w:rPr>
                <w:sz w:val="22"/>
                <w:szCs w:val="22"/>
              </w:rPr>
              <w:t>についての理解を</w:t>
            </w:r>
            <w:r>
              <w:rPr>
                <w:rFonts w:hint="eastAsia"/>
                <w:sz w:val="22"/>
                <w:szCs w:val="22"/>
              </w:rPr>
              <w:t>さらに</w:t>
            </w:r>
            <w:r w:rsidRPr="004B4C04">
              <w:rPr>
                <w:sz w:val="22"/>
                <w:szCs w:val="22"/>
              </w:rPr>
              <w:t>深め、コミュニケーションを図ろうとする。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・基本的な仮定法を用いた表現、否定表現、間接話法や時制の一致の用法</w:t>
            </w:r>
            <w:r>
              <w:rPr>
                <w:sz w:val="22"/>
                <w:szCs w:val="22"/>
              </w:rPr>
              <w:t>を理解して適切な英語を</w:t>
            </w:r>
            <w:r>
              <w:rPr>
                <w:rFonts w:hint="eastAsia"/>
                <w:sz w:val="22"/>
                <w:szCs w:val="22"/>
              </w:rPr>
              <w:t>話す</w:t>
            </w:r>
            <w:r w:rsidRPr="004B4C04">
              <w:rPr>
                <w:sz w:val="22"/>
                <w:szCs w:val="22"/>
              </w:rPr>
              <w:t>ことができる。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・基本的な仮定法を用いた表現、否定表現、間接話法や時制の一致の用法</w:t>
            </w:r>
            <w:r w:rsidRPr="004B4C04">
              <w:rPr>
                <w:sz w:val="22"/>
                <w:szCs w:val="22"/>
              </w:rPr>
              <w:t>を理解して適切な英語を書くことができる。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・基本的な仮定法を用いた表現、否定表現、間接話法や時制の一致の用法を用いて話された英語を</w:t>
            </w:r>
            <w:r w:rsidRPr="004B4C04">
              <w:rPr>
                <w:sz w:val="22"/>
                <w:szCs w:val="22"/>
              </w:rPr>
              <w:t>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・基本的な仮定法を用いた表現、否定表現、間接話法や時制の一致の用法を用いて書かれた英語</w:t>
            </w:r>
            <w:r w:rsidRPr="004B4C04">
              <w:rPr>
                <w:sz w:val="22"/>
                <w:szCs w:val="22"/>
              </w:rPr>
              <w:t>を読みとることができる。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・基本的な仮定法を用いた表現、否定表現、間接話法や時制の一致の用法の基本的な用法を理解している。</w:t>
            </w:r>
          </w:p>
        </w:tc>
      </w:tr>
    </w:tbl>
    <w:p w:rsidR="00005A7B" w:rsidRDefault="00005A7B" w:rsidP="003B2D24"/>
    <w:p w:rsidR="00005A7B" w:rsidRPr="00005A7B" w:rsidRDefault="00005A7B" w:rsidP="003B2D24">
      <w:pPr>
        <w:rPr>
          <w:rFonts w:ascii="Arial Black" w:hAnsi="Arial Black"/>
          <w:sz w:val="28"/>
          <w:szCs w:val="28"/>
        </w:rPr>
      </w:pPr>
      <w:r>
        <w:br w:type="page"/>
      </w:r>
      <w:r w:rsidRPr="00280CFB">
        <w:rPr>
          <w:rFonts w:ascii="ＭＳ ゴシック" w:eastAsia="ＭＳ ゴシック" w:hAnsi="ＭＳ ゴシック" w:cs="Arial"/>
          <w:b/>
          <w:sz w:val="28"/>
          <w:szCs w:val="28"/>
        </w:rPr>
        <w:lastRenderedPageBreak/>
        <w:t>●</w:t>
      </w:r>
      <w:r w:rsidRPr="00005A7B">
        <w:rPr>
          <w:rFonts w:ascii="Arial Black" w:eastAsia="ＭＳ ゴシック" w:hAnsi="Arial Black" w:cs="Arial"/>
          <w:b/>
          <w:sz w:val="28"/>
          <w:szCs w:val="28"/>
        </w:rPr>
        <w:t>Project Work</w:t>
      </w:r>
    </w:p>
    <w:p w:rsidR="00005A7B" w:rsidRDefault="00005A7B" w:rsidP="003B2D24"/>
    <w:p w:rsidR="00005A7B" w:rsidRPr="00A367F0" w:rsidRDefault="00005A7B" w:rsidP="003B2D24">
      <w:pPr>
        <w:rPr>
          <w:rFonts w:ascii="Arial" w:eastAsia="ＭＳ ゴシック" w:hAnsi="Arial" w:cs="Arial"/>
          <w:b/>
          <w:sz w:val="22"/>
          <w:szCs w:val="22"/>
        </w:rPr>
      </w:pPr>
      <w:r w:rsidRPr="00C859E9">
        <w:rPr>
          <w:rFonts w:ascii="ＭＳ ゴシック" w:eastAsia="ＭＳ ゴシック" w:hAnsi="ＭＳ ゴシック" w:cs="Arial"/>
          <w:b/>
          <w:sz w:val="22"/>
          <w:szCs w:val="22"/>
        </w:rPr>
        <w:t>●</w:t>
      </w:r>
      <w:r w:rsidRPr="00C859E9">
        <w:rPr>
          <w:rFonts w:ascii="ＭＳ ゴシック" w:eastAsia="ＭＳ ゴシック" w:hAnsi="ＭＳ ゴシック" w:cs="Arial" w:hint="eastAsia"/>
          <w:b/>
          <w:sz w:val="22"/>
          <w:szCs w:val="22"/>
        </w:rPr>
        <w:t>Project Work A</w:t>
      </w:r>
      <w:r w:rsidRPr="00C859E9">
        <w:rPr>
          <w:rFonts w:ascii="Arial" w:eastAsia="ＭＳ ゴシック" w:hAnsi="Arial" w:cs="Arial"/>
          <w:b/>
          <w:sz w:val="22"/>
          <w:szCs w:val="22"/>
        </w:rPr>
        <w:t xml:space="preserve"> (p.</w:t>
      </w:r>
      <w:r>
        <w:rPr>
          <w:rFonts w:ascii="Arial" w:eastAsia="ＭＳ ゴシック" w:hAnsi="Arial" w:cs="Arial" w:hint="eastAsia"/>
          <w:b/>
          <w:noProof/>
          <w:sz w:val="22"/>
          <w:szCs w:val="22"/>
        </w:rPr>
        <w:t xml:space="preserve"> 24</w:t>
      </w:r>
      <w:r w:rsidRPr="00A367F0">
        <w:rPr>
          <w:rFonts w:ascii="Arial" w:eastAsia="ＭＳ ゴシック" w:hAnsi="Arial" w:cs="Arial"/>
          <w:b/>
          <w:sz w:val="22"/>
          <w:szCs w:val="22"/>
        </w:rPr>
        <w:t>~</w:t>
      </w:r>
      <w:r>
        <w:rPr>
          <w:rFonts w:ascii="Arial" w:eastAsia="ＭＳ ゴシック" w:hAnsi="Arial" w:cs="Arial" w:hint="eastAsia"/>
          <w:b/>
          <w:noProof/>
          <w:sz w:val="22"/>
          <w:szCs w:val="22"/>
        </w:rPr>
        <w:t>26</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・自分の学校の特色を、積極的に伝えようとする。</w:t>
            </w:r>
          </w:p>
          <w:p w:rsidR="00005A7B" w:rsidRPr="004B4C04" w:rsidRDefault="00005A7B" w:rsidP="003B2D24">
            <w:pPr>
              <w:ind w:left="220" w:hangingChars="100" w:hanging="220"/>
              <w:rPr>
                <w:sz w:val="22"/>
                <w:szCs w:val="22"/>
              </w:rPr>
            </w:pPr>
            <w:r>
              <w:rPr>
                <w:rFonts w:hint="eastAsia"/>
                <w:sz w:val="22"/>
                <w:szCs w:val="22"/>
              </w:rPr>
              <w:t>・想定される</w:t>
            </w:r>
            <w:r>
              <w:rPr>
                <w:rFonts w:hint="eastAsia"/>
                <w:noProof/>
                <w:sz w:val="22"/>
                <w:szCs w:val="22"/>
              </w:rPr>
              <w:t>オープンハイスクールで、訪れた中学生たちと</w:t>
            </w:r>
            <w:r w:rsidRPr="004B4C04">
              <w:rPr>
                <w:sz w:val="22"/>
                <w:szCs w:val="22"/>
              </w:rPr>
              <w:t>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・自分の学校の特色や、オープンハイスクールのプログラム、スケジュールについて、</w:t>
            </w:r>
            <w:r w:rsidRPr="004B4C04">
              <w:rPr>
                <w:sz w:val="22"/>
                <w:szCs w:val="22"/>
              </w:rPr>
              <w:t>話すことができる。</w:t>
            </w:r>
            <w:r>
              <w:rPr>
                <w:rFonts w:hint="eastAsia"/>
                <w:sz w:val="22"/>
                <w:szCs w:val="22"/>
              </w:rPr>
              <w:t>また、それらについての質問に答えることができる。</w:t>
            </w:r>
          </w:p>
          <w:p w:rsidR="00005A7B" w:rsidRPr="004B4C04" w:rsidRDefault="00005A7B" w:rsidP="003B2D24">
            <w:pPr>
              <w:ind w:left="220" w:hangingChars="100" w:hanging="220"/>
              <w:rPr>
                <w:sz w:val="22"/>
                <w:szCs w:val="22"/>
              </w:rPr>
            </w:pPr>
            <w:r>
              <w:rPr>
                <w:rFonts w:hint="eastAsia"/>
                <w:sz w:val="22"/>
                <w:szCs w:val="22"/>
              </w:rPr>
              <w:t>・説明された学校の特色や、オープンハイスクールのプログラム、スケジュールについて、たずねること</w:t>
            </w:r>
            <w:r w:rsidRPr="004B4C04">
              <w:rPr>
                <w:sz w:val="22"/>
                <w:szCs w:val="22"/>
              </w:rPr>
              <w:t>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・自分の学校の特色や、オープンハイスクールのプログラム、スケジュールについて、スピーチ原稿やメモを書く</w:t>
            </w:r>
            <w:r w:rsidRPr="004B4C04">
              <w:rPr>
                <w:sz w:val="22"/>
                <w:szCs w:val="22"/>
              </w:rPr>
              <w:t>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・説明された学校の特色や、オープンハイスクールのプログラム、スケジュールについて、聞き取る</w:t>
            </w:r>
            <w:r w:rsidRPr="004B4C04">
              <w:rPr>
                <w:sz w:val="22"/>
                <w:szCs w:val="22"/>
              </w:rPr>
              <w:t>ことができる。</w:t>
            </w:r>
            <w:r>
              <w:rPr>
                <w:rFonts w:hint="eastAsia"/>
                <w:sz w:val="22"/>
                <w:szCs w:val="22"/>
              </w:rPr>
              <w:t>また、質問に対する答えを聞き取ることができる。</w:t>
            </w:r>
          </w:p>
          <w:p w:rsidR="00005A7B" w:rsidRPr="004B4C04" w:rsidRDefault="00005A7B" w:rsidP="003B2D24">
            <w:pPr>
              <w:ind w:left="220" w:hangingChars="100" w:hanging="220"/>
              <w:rPr>
                <w:sz w:val="22"/>
                <w:szCs w:val="22"/>
              </w:rPr>
            </w:pPr>
            <w:r>
              <w:rPr>
                <w:rFonts w:hint="eastAsia"/>
                <w:sz w:val="22"/>
                <w:szCs w:val="22"/>
              </w:rPr>
              <w:t>・説明に対する質問への答えを聞き取ることができる。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D3053C" w:rsidP="00D3053C">
            <w:pPr>
              <w:ind w:left="220" w:hangingChars="100" w:hanging="220"/>
              <w:rPr>
                <w:sz w:val="22"/>
                <w:szCs w:val="22"/>
              </w:rPr>
            </w:pPr>
            <w:r>
              <w:rPr>
                <w:rFonts w:hint="eastAsia"/>
                <w:sz w:val="22"/>
                <w:szCs w:val="22"/>
              </w:rPr>
              <w:t>・説明された学校の特色や、オープンハイスクールのプログラム、スケジュールについての英文を読むことができる。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r>
              <w:rPr>
                <w:rFonts w:hint="eastAsia"/>
                <w:noProof/>
                <w:sz w:val="22"/>
                <w:szCs w:val="22"/>
              </w:rPr>
              <w:t>大勢の人の前で話す際に注意すべき事項のうち、はっきり発音すること、声の大きさや抑揚、間の取り方に注意すべきであること</w:t>
            </w:r>
            <w:r>
              <w:rPr>
                <w:rFonts w:hint="eastAsia"/>
                <w:sz w:val="22"/>
                <w:szCs w:val="22"/>
              </w:rPr>
              <w:t>を理解している。</w:t>
            </w:r>
          </w:p>
        </w:tc>
      </w:tr>
    </w:tbl>
    <w:p w:rsidR="00005A7B" w:rsidRPr="004B7008" w:rsidRDefault="00005A7B" w:rsidP="000D5C3F"/>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sidRPr="00C859E9">
        <w:rPr>
          <w:rFonts w:ascii="ＭＳ ゴシック" w:eastAsia="ＭＳ ゴシック" w:hAnsi="ＭＳ ゴシック" w:cs="Arial" w:hint="eastAsia"/>
          <w:b/>
          <w:sz w:val="22"/>
          <w:szCs w:val="22"/>
        </w:rPr>
        <w:t xml:space="preserve">Project Work </w:t>
      </w:r>
      <w:r>
        <w:rPr>
          <w:rFonts w:ascii="ＭＳ ゴシック" w:eastAsia="ＭＳ ゴシック" w:hAnsi="ＭＳ ゴシック" w:cs="Arial" w:hint="eastAsia"/>
          <w:b/>
          <w:sz w:val="22"/>
          <w:szCs w:val="22"/>
        </w:rPr>
        <w:t>B</w:t>
      </w:r>
      <w:r w:rsidRPr="00C859E9">
        <w:rPr>
          <w:rFonts w:ascii="Arial" w:eastAsia="ＭＳ ゴシック" w:hAnsi="Arial" w:cs="Arial"/>
          <w:b/>
          <w:sz w:val="22"/>
          <w:szCs w:val="22"/>
        </w:rPr>
        <w:t xml:space="preserve"> (p.</w:t>
      </w:r>
      <w:r>
        <w:rPr>
          <w:rFonts w:ascii="Arial" w:eastAsia="ＭＳ ゴシック" w:hAnsi="Arial" w:cs="Arial" w:hint="eastAsia"/>
          <w:b/>
          <w:noProof/>
          <w:sz w:val="22"/>
          <w:szCs w:val="22"/>
        </w:rPr>
        <w:t xml:space="preserve"> 44</w:t>
      </w:r>
      <w:r w:rsidRPr="00A367F0">
        <w:rPr>
          <w:rFonts w:ascii="Arial" w:eastAsia="ＭＳ ゴシック" w:hAnsi="Arial" w:cs="Arial"/>
          <w:b/>
          <w:sz w:val="22"/>
          <w:szCs w:val="22"/>
        </w:rPr>
        <w:t>~</w:t>
      </w:r>
      <w:r>
        <w:rPr>
          <w:rFonts w:ascii="Arial" w:eastAsia="ＭＳ ゴシック" w:hAnsi="Arial" w:cs="Arial" w:hint="eastAsia"/>
          <w:b/>
          <w:noProof/>
          <w:sz w:val="22"/>
          <w:szCs w:val="22"/>
        </w:rPr>
        <w:t>46</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・自分の住んでいる地域（市町村、都道府県など）の特産品に関する事柄を、積極的に伝えようとする。</w:t>
            </w:r>
          </w:p>
          <w:p w:rsidR="00005A7B" w:rsidRPr="004B4C04" w:rsidRDefault="00005A7B" w:rsidP="003B2D24">
            <w:pPr>
              <w:ind w:left="220" w:hangingChars="100" w:hanging="220"/>
              <w:rPr>
                <w:sz w:val="22"/>
                <w:szCs w:val="22"/>
              </w:rPr>
            </w:pPr>
            <w:r>
              <w:rPr>
                <w:rFonts w:hint="eastAsia"/>
                <w:sz w:val="22"/>
                <w:szCs w:val="22"/>
              </w:rPr>
              <w:t>・想定される</w:t>
            </w:r>
            <w:r>
              <w:rPr>
                <w:rFonts w:hint="eastAsia"/>
                <w:noProof/>
                <w:sz w:val="22"/>
                <w:szCs w:val="22"/>
              </w:rPr>
              <w:t>スピーチで、聞いている人たちと</w:t>
            </w:r>
            <w:r w:rsidRPr="004B4C04">
              <w:rPr>
                <w:sz w:val="22"/>
                <w:szCs w:val="22"/>
              </w:rPr>
              <w:t>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・自分の住んでいる地域（市町村、都道府県など）の特産品に関する事柄について、</w:t>
            </w:r>
            <w:r w:rsidRPr="004B4C04">
              <w:rPr>
                <w:sz w:val="22"/>
                <w:szCs w:val="22"/>
              </w:rPr>
              <w:t>話すことができる。</w:t>
            </w:r>
            <w:r>
              <w:rPr>
                <w:rFonts w:hint="eastAsia"/>
                <w:sz w:val="22"/>
                <w:szCs w:val="22"/>
              </w:rPr>
              <w:t>また、それらについての質問に答えることができる。</w:t>
            </w:r>
          </w:p>
          <w:p w:rsidR="00005A7B" w:rsidRPr="004B4C04" w:rsidRDefault="00005A7B" w:rsidP="003B2D24">
            <w:pPr>
              <w:ind w:left="220" w:hangingChars="100" w:hanging="220"/>
              <w:rPr>
                <w:sz w:val="22"/>
                <w:szCs w:val="22"/>
              </w:rPr>
            </w:pPr>
            <w:r>
              <w:rPr>
                <w:rFonts w:hint="eastAsia"/>
                <w:sz w:val="22"/>
                <w:szCs w:val="22"/>
              </w:rPr>
              <w:t>・話し手の住んでいる地域（市町村、都道府県など）の特産品に関する事柄について、たずねること</w:t>
            </w:r>
            <w:r w:rsidRPr="004B4C04">
              <w:rPr>
                <w:sz w:val="22"/>
                <w:szCs w:val="22"/>
              </w:rPr>
              <w:t>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・自分の住んでいる地域（市町村、都道府県など）の特産品に関する事柄について、スピーチ原稿やメモを書く</w:t>
            </w:r>
            <w:r w:rsidRPr="004B4C04">
              <w:rPr>
                <w:sz w:val="22"/>
                <w:szCs w:val="22"/>
              </w:rPr>
              <w:t>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・話し手の住んでいる地域（市町村、都道府県など）の特産品に関する事柄について、聞き取る</w:t>
            </w:r>
            <w:r w:rsidRPr="004B4C04">
              <w:rPr>
                <w:sz w:val="22"/>
                <w:szCs w:val="22"/>
              </w:rPr>
              <w:t>ことができる。</w:t>
            </w:r>
            <w:r>
              <w:rPr>
                <w:rFonts w:hint="eastAsia"/>
                <w:sz w:val="22"/>
                <w:szCs w:val="22"/>
              </w:rPr>
              <w:t>また、質問に対する答えを聞き取ることができる。</w:t>
            </w:r>
          </w:p>
          <w:p w:rsidR="00005A7B" w:rsidRPr="004B4C04" w:rsidRDefault="00005A7B" w:rsidP="003B2D24">
            <w:pPr>
              <w:ind w:left="220" w:hangingChars="100" w:hanging="220"/>
              <w:rPr>
                <w:sz w:val="22"/>
                <w:szCs w:val="22"/>
              </w:rPr>
            </w:pPr>
            <w:r>
              <w:rPr>
                <w:rFonts w:hint="eastAsia"/>
                <w:sz w:val="22"/>
                <w:szCs w:val="22"/>
              </w:rPr>
              <w:t>・説明に対する質問への答えを聞き取ることができる。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D3053C" w:rsidP="003B2D24">
            <w:pPr>
              <w:ind w:left="220" w:hangingChars="100" w:hanging="220"/>
              <w:rPr>
                <w:sz w:val="22"/>
                <w:szCs w:val="22"/>
              </w:rPr>
            </w:pPr>
            <w:r>
              <w:rPr>
                <w:rFonts w:hint="eastAsia"/>
                <w:sz w:val="22"/>
                <w:szCs w:val="22"/>
              </w:rPr>
              <w:t>・話し手の住んでいる地域（市町村、都道府県など）の特産品に関する事柄についての英文を読むことができる。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w:t>
            </w:r>
            <w:r>
              <w:rPr>
                <w:rFonts w:hint="eastAsia"/>
                <w:noProof/>
                <w:sz w:val="22"/>
                <w:szCs w:val="22"/>
              </w:rPr>
              <w:t>大勢の人の前で話す際に注意すべき事項のうち、音声だけではなく、視覚に訴える手段を併用すると効果的であること</w:t>
            </w:r>
            <w:r>
              <w:rPr>
                <w:rFonts w:hint="eastAsia"/>
                <w:sz w:val="22"/>
                <w:szCs w:val="22"/>
              </w:rPr>
              <w:t>を理解している。</w:t>
            </w:r>
          </w:p>
          <w:p w:rsidR="00005A7B" w:rsidRPr="00E961A6" w:rsidRDefault="00005A7B" w:rsidP="003B2D24">
            <w:pPr>
              <w:ind w:left="220" w:hangingChars="100" w:hanging="220"/>
              <w:rPr>
                <w:sz w:val="22"/>
                <w:szCs w:val="22"/>
              </w:rPr>
            </w:pPr>
            <w:r>
              <w:rPr>
                <w:rFonts w:hint="eastAsia"/>
                <w:sz w:val="22"/>
                <w:szCs w:val="22"/>
              </w:rPr>
              <w:t>・自分の住んでいる地域（市町村、都道府県など）の特産品に関する事柄について、理解している。</w:t>
            </w:r>
          </w:p>
        </w:tc>
      </w:tr>
    </w:tbl>
    <w:p w:rsidR="00005A7B" w:rsidRPr="004B7008" w:rsidRDefault="00005A7B" w:rsidP="003B2D24"/>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sidRPr="00C859E9">
        <w:rPr>
          <w:rFonts w:ascii="ＭＳ ゴシック" w:eastAsia="ＭＳ ゴシック" w:hAnsi="ＭＳ ゴシック" w:cs="Arial" w:hint="eastAsia"/>
          <w:b/>
          <w:sz w:val="22"/>
          <w:szCs w:val="22"/>
        </w:rPr>
        <w:t xml:space="preserve">Project Work </w:t>
      </w:r>
      <w:r>
        <w:rPr>
          <w:rFonts w:ascii="ＭＳ ゴシック" w:eastAsia="ＭＳ ゴシック" w:hAnsi="ＭＳ ゴシック" w:cs="Arial" w:hint="eastAsia"/>
          <w:b/>
          <w:sz w:val="22"/>
          <w:szCs w:val="22"/>
        </w:rPr>
        <w:t>C</w:t>
      </w:r>
      <w:r w:rsidRPr="00C859E9">
        <w:rPr>
          <w:rFonts w:ascii="Arial" w:eastAsia="ＭＳ ゴシック" w:hAnsi="Arial" w:cs="Arial"/>
          <w:b/>
          <w:sz w:val="22"/>
          <w:szCs w:val="22"/>
        </w:rPr>
        <w:t xml:space="preserve"> (p.</w:t>
      </w:r>
      <w:r>
        <w:rPr>
          <w:rFonts w:ascii="Arial" w:eastAsia="ＭＳ ゴシック" w:hAnsi="Arial" w:cs="Arial" w:hint="eastAsia"/>
          <w:b/>
          <w:noProof/>
          <w:sz w:val="22"/>
          <w:szCs w:val="22"/>
        </w:rPr>
        <w:t xml:space="preserve"> 64</w:t>
      </w:r>
      <w:r w:rsidRPr="00A367F0">
        <w:rPr>
          <w:rFonts w:ascii="Arial" w:eastAsia="ＭＳ ゴシック" w:hAnsi="Arial" w:cs="Arial"/>
          <w:b/>
          <w:sz w:val="22"/>
          <w:szCs w:val="22"/>
        </w:rPr>
        <w:t>~</w:t>
      </w:r>
      <w:r>
        <w:rPr>
          <w:rFonts w:ascii="Arial" w:eastAsia="ＭＳ ゴシック" w:hAnsi="Arial" w:cs="Arial" w:hint="eastAsia"/>
          <w:b/>
          <w:noProof/>
          <w:sz w:val="22"/>
          <w:szCs w:val="22"/>
        </w:rPr>
        <w:t>66</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・自分が大切にしていることば、生活信条、モットーについて、積極的に伝えようとする。</w:t>
            </w:r>
          </w:p>
          <w:p w:rsidR="00005A7B" w:rsidRPr="004B4C04" w:rsidRDefault="00005A7B" w:rsidP="003B2D24">
            <w:pPr>
              <w:ind w:left="220" w:hangingChars="100" w:hanging="220"/>
              <w:rPr>
                <w:sz w:val="22"/>
                <w:szCs w:val="22"/>
              </w:rPr>
            </w:pPr>
            <w:r>
              <w:rPr>
                <w:rFonts w:hint="eastAsia"/>
                <w:sz w:val="22"/>
                <w:szCs w:val="22"/>
              </w:rPr>
              <w:t>・想定される</w:t>
            </w:r>
            <w:r>
              <w:rPr>
                <w:rFonts w:hint="eastAsia"/>
                <w:noProof/>
                <w:sz w:val="22"/>
                <w:szCs w:val="22"/>
              </w:rPr>
              <w:t>スピーチで、聞いている人たちと</w:t>
            </w:r>
            <w:r w:rsidRPr="004B4C04">
              <w:rPr>
                <w:sz w:val="22"/>
                <w:szCs w:val="22"/>
              </w:rPr>
              <w:t>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・自分が大切にしていることば、生活信条、モットーについて、</w:t>
            </w:r>
            <w:r w:rsidRPr="004B4C04">
              <w:rPr>
                <w:sz w:val="22"/>
                <w:szCs w:val="22"/>
              </w:rPr>
              <w:t>話すことができる。</w:t>
            </w:r>
            <w:r>
              <w:rPr>
                <w:rFonts w:hint="eastAsia"/>
                <w:sz w:val="22"/>
                <w:szCs w:val="22"/>
              </w:rPr>
              <w:t>また、それらについての質問に答えることができる。</w:t>
            </w:r>
          </w:p>
          <w:p w:rsidR="00005A7B" w:rsidRPr="004B4C04" w:rsidRDefault="00005A7B" w:rsidP="003B2D24">
            <w:pPr>
              <w:ind w:left="220" w:hangingChars="100" w:hanging="220"/>
              <w:rPr>
                <w:sz w:val="22"/>
                <w:szCs w:val="22"/>
              </w:rPr>
            </w:pPr>
            <w:r>
              <w:rPr>
                <w:rFonts w:hint="eastAsia"/>
                <w:sz w:val="22"/>
                <w:szCs w:val="22"/>
              </w:rPr>
              <w:t>・話し手が大切にしていることば、生活信条、モットーについて、たずねること</w:t>
            </w:r>
            <w:r w:rsidRPr="004B4C04">
              <w:rPr>
                <w:sz w:val="22"/>
                <w:szCs w:val="22"/>
              </w:rPr>
              <w:t>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・自分が大切にしていることば、生活信条、モットーについて、スピーチ原稿やメモを書く</w:t>
            </w:r>
            <w:r w:rsidRPr="004B4C04">
              <w:rPr>
                <w:sz w:val="22"/>
                <w:szCs w:val="22"/>
              </w:rPr>
              <w:t>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・話し手が大切にしていることば、生活信条、モットーについて、聞き取る</w:t>
            </w:r>
            <w:r w:rsidRPr="004B4C04">
              <w:rPr>
                <w:sz w:val="22"/>
                <w:szCs w:val="22"/>
              </w:rPr>
              <w:t>ことができる。</w:t>
            </w:r>
            <w:r>
              <w:rPr>
                <w:rFonts w:hint="eastAsia"/>
                <w:sz w:val="22"/>
                <w:szCs w:val="22"/>
              </w:rPr>
              <w:t>また、質問に対する答えを聞き取ることができる。</w:t>
            </w:r>
          </w:p>
          <w:p w:rsidR="00005A7B" w:rsidRPr="004B4C04" w:rsidRDefault="00005A7B" w:rsidP="003B2D24">
            <w:pPr>
              <w:ind w:left="220" w:hangingChars="100" w:hanging="220"/>
              <w:rPr>
                <w:sz w:val="22"/>
                <w:szCs w:val="22"/>
              </w:rPr>
            </w:pPr>
            <w:r>
              <w:rPr>
                <w:rFonts w:hint="eastAsia"/>
                <w:sz w:val="22"/>
                <w:szCs w:val="22"/>
              </w:rPr>
              <w:t>・説明に対する質問への答えを聞き取ることができる。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D3053C" w:rsidP="00D3053C">
            <w:pPr>
              <w:ind w:left="220" w:hangingChars="100" w:hanging="220"/>
              <w:rPr>
                <w:sz w:val="22"/>
                <w:szCs w:val="22"/>
              </w:rPr>
            </w:pPr>
            <w:r>
              <w:rPr>
                <w:rFonts w:hint="eastAsia"/>
                <w:sz w:val="22"/>
                <w:szCs w:val="22"/>
              </w:rPr>
              <w:t>・話し手が大切にしていることば、生活信条、モットーについての英文を読んで内容を理解するこ</w:t>
            </w:r>
            <w:r w:rsidRPr="004B4C04">
              <w:rPr>
                <w:sz w:val="22"/>
                <w:szCs w:val="22"/>
              </w:rPr>
              <w:t>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Pr="00E961A6" w:rsidRDefault="00005A7B" w:rsidP="003B2D24">
            <w:pPr>
              <w:ind w:left="220" w:hangingChars="100" w:hanging="220"/>
              <w:rPr>
                <w:sz w:val="22"/>
                <w:szCs w:val="22"/>
              </w:rPr>
            </w:pPr>
            <w:r>
              <w:rPr>
                <w:rFonts w:hint="eastAsia"/>
                <w:sz w:val="22"/>
                <w:szCs w:val="22"/>
              </w:rPr>
              <w:t>・</w:t>
            </w:r>
            <w:r>
              <w:rPr>
                <w:rFonts w:hint="eastAsia"/>
                <w:noProof/>
                <w:sz w:val="22"/>
                <w:szCs w:val="22"/>
              </w:rPr>
              <w:t>大勢の人の前で話す際に注意すべき事項のうち、音声だけではなく、アイコンタクトが重要であること</w:t>
            </w:r>
            <w:r>
              <w:rPr>
                <w:rFonts w:hint="eastAsia"/>
                <w:sz w:val="22"/>
                <w:szCs w:val="22"/>
              </w:rPr>
              <w:t>を理解している。</w:t>
            </w:r>
          </w:p>
        </w:tc>
      </w:tr>
    </w:tbl>
    <w:p w:rsidR="00005A7B" w:rsidRDefault="00005A7B" w:rsidP="003B2D24"/>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sidRPr="00C859E9">
        <w:rPr>
          <w:rFonts w:ascii="ＭＳ ゴシック" w:eastAsia="ＭＳ ゴシック" w:hAnsi="ＭＳ ゴシック" w:cs="Arial" w:hint="eastAsia"/>
          <w:b/>
          <w:sz w:val="22"/>
          <w:szCs w:val="22"/>
        </w:rPr>
        <w:t xml:space="preserve">Project Work </w:t>
      </w:r>
      <w:r>
        <w:rPr>
          <w:rFonts w:ascii="ＭＳ ゴシック" w:eastAsia="ＭＳ ゴシック" w:hAnsi="ＭＳ ゴシック" w:cs="Arial" w:hint="eastAsia"/>
          <w:b/>
          <w:sz w:val="22"/>
          <w:szCs w:val="22"/>
        </w:rPr>
        <w:t>D</w:t>
      </w:r>
      <w:r w:rsidRPr="00C859E9">
        <w:rPr>
          <w:rFonts w:ascii="Arial" w:eastAsia="ＭＳ ゴシック" w:hAnsi="Arial" w:cs="Arial"/>
          <w:b/>
          <w:sz w:val="22"/>
          <w:szCs w:val="22"/>
        </w:rPr>
        <w:t xml:space="preserve"> (p.</w:t>
      </w:r>
      <w:r w:rsidR="003C42F4">
        <w:rPr>
          <w:rFonts w:ascii="Arial" w:eastAsia="ＭＳ ゴシック" w:hAnsi="Arial" w:cs="Arial" w:hint="eastAsia"/>
          <w:b/>
          <w:noProof/>
          <w:sz w:val="22"/>
          <w:szCs w:val="22"/>
        </w:rPr>
        <w:t xml:space="preserve"> 86</w:t>
      </w:r>
      <w:r w:rsidRPr="00A367F0">
        <w:rPr>
          <w:rFonts w:ascii="Arial" w:eastAsia="ＭＳ ゴシック" w:hAnsi="Arial" w:cs="Arial"/>
          <w:b/>
          <w:sz w:val="22"/>
          <w:szCs w:val="22"/>
        </w:rPr>
        <w:t>~</w:t>
      </w:r>
      <w:r w:rsidR="003C42F4">
        <w:rPr>
          <w:rFonts w:ascii="Arial" w:eastAsia="ＭＳ ゴシック" w:hAnsi="Arial" w:cs="Arial" w:hint="eastAsia"/>
          <w:b/>
          <w:noProof/>
          <w:sz w:val="22"/>
          <w:szCs w:val="22"/>
        </w:rPr>
        <w:t>88</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・日本に特有なもの、日本のもので自分が気に入っていること・ものなどについて、積極的に伝えようとする。</w:t>
            </w:r>
          </w:p>
          <w:p w:rsidR="00005A7B" w:rsidRPr="004B4C04" w:rsidRDefault="00005A7B" w:rsidP="003B2D24">
            <w:pPr>
              <w:ind w:left="220" w:hangingChars="100" w:hanging="220"/>
              <w:rPr>
                <w:sz w:val="22"/>
                <w:szCs w:val="22"/>
              </w:rPr>
            </w:pPr>
            <w:r>
              <w:rPr>
                <w:rFonts w:hint="eastAsia"/>
                <w:sz w:val="22"/>
                <w:szCs w:val="22"/>
              </w:rPr>
              <w:t>・想定される</w:t>
            </w:r>
            <w:r>
              <w:rPr>
                <w:rFonts w:hint="eastAsia"/>
                <w:noProof/>
                <w:sz w:val="22"/>
                <w:szCs w:val="22"/>
              </w:rPr>
              <w:t>スピーチで、聞いている人たちと</w:t>
            </w:r>
            <w:r w:rsidRPr="004B4C04">
              <w:rPr>
                <w:sz w:val="22"/>
                <w:szCs w:val="22"/>
              </w:rPr>
              <w:t>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・日本に特有なもの、日本のもので自分が気に入っていること・ものなどについて、</w:t>
            </w:r>
            <w:r w:rsidRPr="004B4C04">
              <w:rPr>
                <w:sz w:val="22"/>
                <w:szCs w:val="22"/>
              </w:rPr>
              <w:t>話すことができる。</w:t>
            </w:r>
            <w:r>
              <w:rPr>
                <w:rFonts w:hint="eastAsia"/>
                <w:sz w:val="22"/>
                <w:szCs w:val="22"/>
              </w:rPr>
              <w:t>また、それらについての質問に答えることができる。</w:t>
            </w:r>
          </w:p>
          <w:p w:rsidR="00005A7B" w:rsidRPr="004B4C04" w:rsidRDefault="00005A7B" w:rsidP="003B2D24">
            <w:pPr>
              <w:ind w:left="220" w:hangingChars="100" w:hanging="220"/>
              <w:rPr>
                <w:sz w:val="22"/>
                <w:szCs w:val="22"/>
              </w:rPr>
            </w:pPr>
            <w:r>
              <w:rPr>
                <w:rFonts w:hint="eastAsia"/>
                <w:sz w:val="22"/>
                <w:szCs w:val="22"/>
              </w:rPr>
              <w:t>・話し手の考える日本に特有なもの、日本のもので話し手が気に入っていること・ものなどについて、たずねること</w:t>
            </w:r>
            <w:r w:rsidRPr="004B4C04">
              <w:rPr>
                <w:sz w:val="22"/>
                <w:szCs w:val="22"/>
              </w:rPr>
              <w:t>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・日本に特有なもの、日本のもので自分が気に入っていること・ものなどについて、スピーチ原稿やメモを書く</w:t>
            </w:r>
            <w:r w:rsidRPr="004B4C04">
              <w:rPr>
                <w:sz w:val="22"/>
                <w:szCs w:val="22"/>
              </w:rPr>
              <w:t>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・話し手の考える日本に特有なもの、日本のもので話し手が気に入っていること・ものなどについて、聞き取る</w:t>
            </w:r>
            <w:r w:rsidRPr="004B4C04">
              <w:rPr>
                <w:sz w:val="22"/>
                <w:szCs w:val="22"/>
              </w:rPr>
              <w:t>ことができる。</w:t>
            </w:r>
            <w:r>
              <w:rPr>
                <w:rFonts w:hint="eastAsia"/>
                <w:sz w:val="22"/>
                <w:szCs w:val="22"/>
              </w:rPr>
              <w:t>また、質問に対する答えを聞き取ることができる。</w:t>
            </w:r>
          </w:p>
          <w:p w:rsidR="00005A7B" w:rsidRPr="004B4C04" w:rsidRDefault="00005A7B" w:rsidP="003B2D24">
            <w:pPr>
              <w:ind w:left="220" w:hangingChars="100" w:hanging="220"/>
              <w:rPr>
                <w:sz w:val="22"/>
                <w:szCs w:val="22"/>
              </w:rPr>
            </w:pPr>
            <w:r>
              <w:rPr>
                <w:rFonts w:hint="eastAsia"/>
                <w:sz w:val="22"/>
                <w:szCs w:val="22"/>
              </w:rPr>
              <w:t>・説明に対する質問への答えを聞き取ることができる。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D3053C" w:rsidP="003B2D24">
            <w:pPr>
              <w:ind w:left="220" w:hangingChars="100" w:hanging="220"/>
              <w:rPr>
                <w:sz w:val="22"/>
                <w:szCs w:val="22"/>
              </w:rPr>
            </w:pPr>
            <w:r>
              <w:rPr>
                <w:rFonts w:hint="eastAsia"/>
                <w:sz w:val="22"/>
                <w:szCs w:val="22"/>
              </w:rPr>
              <w:t>・話し手の考える日本に特有なもの、日本のもので話し手が気に入っていること・ものなどについての英文を読んで、内容を理解することができる。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w:t>
            </w:r>
            <w:r>
              <w:rPr>
                <w:rFonts w:hint="eastAsia"/>
                <w:noProof/>
                <w:sz w:val="22"/>
                <w:szCs w:val="22"/>
              </w:rPr>
              <w:t>大勢の人の前で話す際に注意すべき事項のうち、音声だけではなく、ジェスチャーも重要であること</w:t>
            </w:r>
            <w:r>
              <w:rPr>
                <w:rFonts w:hint="eastAsia"/>
                <w:sz w:val="22"/>
                <w:szCs w:val="22"/>
              </w:rPr>
              <w:t>を理解している。</w:t>
            </w:r>
          </w:p>
          <w:p w:rsidR="00005A7B" w:rsidRPr="00C84A10" w:rsidRDefault="00005A7B" w:rsidP="003B2D24">
            <w:pPr>
              <w:ind w:left="220" w:hangingChars="100" w:hanging="220"/>
              <w:rPr>
                <w:sz w:val="22"/>
                <w:szCs w:val="22"/>
              </w:rPr>
            </w:pPr>
            <w:r>
              <w:rPr>
                <w:rFonts w:hint="eastAsia"/>
                <w:sz w:val="22"/>
                <w:szCs w:val="22"/>
              </w:rPr>
              <w:t>・日本に特有なもの、日本のもので気に入っていること・ものなどについて理解している。</w:t>
            </w:r>
          </w:p>
        </w:tc>
      </w:tr>
    </w:tbl>
    <w:p w:rsidR="00005A7B" w:rsidRDefault="00005A7B" w:rsidP="003B2D24"/>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sidRPr="00C859E9">
        <w:rPr>
          <w:rFonts w:ascii="ＭＳ ゴシック" w:eastAsia="ＭＳ ゴシック" w:hAnsi="ＭＳ ゴシック" w:cs="Arial" w:hint="eastAsia"/>
          <w:b/>
          <w:sz w:val="22"/>
          <w:szCs w:val="22"/>
        </w:rPr>
        <w:t xml:space="preserve">Project Work </w:t>
      </w:r>
      <w:r>
        <w:rPr>
          <w:rFonts w:ascii="ＭＳ ゴシック" w:eastAsia="ＭＳ ゴシック" w:hAnsi="ＭＳ ゴシック" w:cs="Arial" w:hint="eastAsia"/>
          <w:b/>
          <w:sz w:val="22"/>
          <w:szCs w:val="22"/>
        </w:rPr>
        <w:t>E</w:t>
      </w:r>
      <w:r w:rsidRPr="00C859E9">
        <w:rPr>
          <w:rFonts w:ascii="Arial" w:eastAsia="ＭＳ ゴシック" w:hAnsi="Arial" w:cs="Arial"/>
          <w:b/>
          <w:sz w:val="22"/>
          <w:szCs w:val="22"/>
        </w:rPr>
        <w:t xml:space="preserve"> (p.</w:t>
      </w:r>
      <w:r w:rsidR="00920211">
        <w:rPr>
          <w:rFonts w:ascii="Arial" w:eastAsia="ＭＳ ゴシック" w:hAnsi="Arial" w:cs="Arial" w:hint="eastAsia"/>
          <w:b/>
          <w:noProof/>
          <w:sz w:val="22"/>
          <w:szCs w:val="22"/>
        </w:rPr>
        <w:t xml:space="preserve"> 104</w:t>
      </w:r>
      <w:r w:rsidRPr="00A367F0">
        <w:rPr>
          <w:rFonts w:ascii="Arial" w:eastAsia="ＭＳ ゴシック" w:hAnsi="Arial" w:cs="Arial"/>
          <w:b/>
          <w:sz w:val="22"/>
          <w:szCs w:val="22"/>
        </w:rPr>
        <w:t>~</w:t>
      </w:r>
      <w:r w:rsidR="00920211">
        <w:rPr>
          <w:rFonts w:ascii="Arial" w:eastAsia="ＭＳ ゴシック" w:hAnsi="Arial" w:cs="Arial" w:hint="eastAsia"/>
          <w:b/>
          <w:noProof/>
          <w:sz w:val="22"/>
          <w:szCs w:val="22"/>
        </w:rPr>
        <w:t>106</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・自分が</w:t>
            </w:r>
            <w:r>
              <w:rPr>
                <w:rFonts w:hint="eastAsia"/>
                <w:sz w:val="22"/>
                <w:szCs w:val="22"/>
              </w:rPr>
              <w:t>20</w:t>
            </w:r>
            <w:r>
              <w:rPr>
                <w:rFonts w:hint="eastAsia"/>
                <w:sz w:val="22"/>
                <w:szCs w:val="22"/>
              </w:rPr>
              <w:t>年後にやっていたいこと、職業などについて、積極的に伝えようとする。</w:t>
            </w:r>
          </w:p>
          <w:p w:rsidR="00005A7B" w:rsidRPr="004B4C04" w:rsidRDefault="00005A7B" w:rsidP="003B2D24">
            <w:pPr>
              <w:ind w:left="220" w:hangingChars="100" w:hanging="220"/>
              <w:rPr>
                <w:sz w:val="22"/>
                <w:szCs w:val="22"/>
              </w:rPr>
            </w:pPr>
            <w:r>
              <w:rPr>
                <w:rFonts w:hint="eastAsia"/>
                <w:sz w:val="22"/>
                <w:szCs w:val="22"/>
              </w:rPr>
              <w:t>・想定される</w:t>
            </w:r>
            <w:r>
              <w:rPr>
                <w:rFonts w:hint="eastAsia"/>
                <w:noProof/>
                <w:sz w:val="22"/>
                <w:szCs w:val="22"/>
              </w:rPr>
              <w:t>スピーチで、聞いている人たちと</w:t>
            </w:r>
            <w:r w:rsidRPr="004B4C04">
              <w:rPr>
                <w:sz w:val="22"/>
                <w:szCs w:val="22"/>
              </w:rPr>
              <w:t>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・自分が</w:t>
            </w:r>
            <w:r>
              <w:rPr>
                <w:rFonts w:hint="eastAsia"/>
                <w:sz w:val="22"/>
                <w:szCs w:val="22"/>
              </w:rPr>
              <w:t>20</w:t>
            </w:r>
            <w:r>
              <w:rPr>
                <w:rFonts w:hint="eastAsia"/>
                <w:sz w:val="22"/>
                <w:szCs w:val="22"/>
              </w:rPr>
              <w:t>年後にやっていたいこと、職業などについて、</w:t>
            </w:r>
            <w:r w:rsidRPr="004B4C04">
              <w:rPr>
                <w:sz w:val="22"/>
                <w:szCs w:val="22"/>
              </w:rPr>
              <w:t>話すことができる。</w:t>
            </w:r>
            <w:r>
              <w:rPr>
                <w:rFonts w:hint="eastAsia"/>
                <w:sz w:val="22"/>
                <w:szCs w:val="22"/>
              </w:rPr>
              <w:t>また、それらについての質問に答えることができる。</w:t>
            </w:r>
          </w:p>
          <w:p w:rsidR="00005A7B" w:rsidRPr="004B4C04" w:rsidRDefault="00005A7B" w:rsidP="003B2D24">
            <w:pPr>
              <w:ind w:left="220" w:hangingChars="100" w:hanging="220"/>
              <w:rPr>
                <w:sz w:val="22"/>
                <w:szCs w:val="22"/>
              </w:rPr>
            </w:pPr>
            <w:r>
              <w:rPr>
                <w:rFonts w:hint="eastAsia"/>
                <w:sz w:val="22"/>
                <w:szCs w:val="22"/>
              </w:rPr>
              <w:t>・話し手が語る</w:t>
            </w:r>
            <w:r>
              <w:rPr>
                <w:rFonts w:hint="eastAsia"/>
                <w:sz w:val="22"/>
                <w:szCs w:val="22"/>
              </w:rPr>
              <w:t>20</w:t>
            </w:r>
            <w:r>
              <w:rPr>
                <w:rFonts w:hint="eastAsia"/>
                <w:sz w:val="22"/>
                <w:szCs w:val="22"/>
              </w:rPr>
              <w:t>年後にやっていたいこと、職業などについて、たずねること</w:t>
            </w:r>
            <w:r w:rsidRPr="004B4C04">
              <w:rPr>
                <w:sz w:val="22"/>
                <w:szCs w:val="22"/>
              </w:rPr>
              <w:t>ができる。</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・自分が</w:t>
            </w:r>
            <w:r>
              <w:rPr>
                <w:rFonts w:hint="eastAsia"/>
                <w:sz w:val="22"/>
                <w:szCs w:val="22"/>
              </w:rPr>
              <w:t>20</w:t>
            </w:r>
            <w:r>
              <w:rPr>
                <w:rFonts w:hint="eastAsia"/>
                <w:sz w:val="22"/>
                <w:szCs w:val="22"/>
              </w:rPr>
              <w:t>年後にやっていたいこと、職業などについて、スピーチ原稿やメモを書く</w:t>
            </w:r>
            <w:r w:rsidRPr="004B4C04">
              <w:rPr>
                <w:sz w:val="22"/>
                <w:szCs w:val="22"/>
              </w:rPr>
              <w:t>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・話し手が語る</w:t>
            </w:r>
            <w:r>
              <w:rPr>
                <w:rFonts w:hint="eastAsia"/>
                <w:sz w:val="22"/>
                <w:szCs w:val="22"/>
              </w:rPr>
              <w:t>20</w:t>
            </w:r>
            <w:r>
              <w:rPr>
                <w:rFonts w:hint="eastAsia"/>
                <w:sz w:val="22"/>
                <w:szCs w:val="22"/>
              </w:rPr>
              <w:t>年後にやっていたいこと、職業などについて、聞き取る</w:t>
            </w:r>
            <w:r w:rsidRPr="004B4C04">
              <w:rPr>
                <w:sz w:val="22"/>
                <w:szCs w:val="22"/>
              </w:rPr>
              <w:t>ことができる。</w:t>
            </w:r>
            <w:r>
              <w:rPr>
                <w:rFonts w:hint="eastAsia"/>
                <w:sz w:val="22"/>
                <w:szCs w:val="22"/>
              </w:rPr>
              <w:t>また、質問に対する答えを聞き取ることができる。</w:t>
            </w:r>
          </w:p>
          <w:p w:rsidR="00005A7B" w:rsidRPr="004B4C04" w:rsidRDefault="00005A7B" w:rsidP="003B2D24">
            <w:pPr>
              <w:ind w:left="220" w:hangingChars="100" w:hanging="220"/>
              <w:rPr>
                <w:sz w:val="22"/>
                <w:szCs w:val="22"/>
              </w:rPr>
            </w:pPr>
            <w:r>
              <w:rPr>
                <w:rFonts w:hint="eastAsia"/>
                <w:sz w:val="22"/>
                <w:szCs w:val="22"/>
              </w:rPr>
              <w:t>・説明に対する質問への答えを聞き取ることができる。</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4B4C04" w:rsidRDefault="00D3053C" w:rsidP="003B2D24">
            <w:pPr>
              <w:ind w:left="220" w:hangingChars="100" w:hanging="220"/>
              <w:rPr>
                <w:sz w:val="22"/>
                <w:szCs w:val="22"/>
              </w:rPr>
            </w:pPr>
            <w:r>
              <w:rPr>
                <w:rFonts w:hint="eastAsia"/>
                <w:sz w:val="22"/>
                <w:szCs w:val="22"/>
              </w:rPr>
              <w:t>・話し手が語る</w:t>
            </w:r>
            <w:r>
              <w:rPr>
                <w:rFonts w:hint="eastAsia"/>
                <w:sz w:val="22"/>
                <w:szCs w:val="22"/>
              </w:rPr>
              <w:t>20</w:t>
            </w:r>
            <w:r>
              <w:rPr>
                <w:rFonts w:hint="eastAsia"/>
                <w:sz w:val="22"/>
                <w:szCs w:val="22"/>
              </w:rPr>
              <w:t>年後にやっていたいこと、職業などについての英文を読み、内容を理解することができる。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Pr="00C84A10" w:rsidRDefault="00005A7B" w:rsidP="003B2D24">
            <w:pPr>
              <w:ind w:left="220" w:hangingChars="100" w:hanging="220"/>
              <w:rPr>
                <w:sz w:val="22"/>
                <w:szCs w:val="22"/>
              </w:rPr>
            </w:pPr>
            <w:r>
              <w:rPr>
                <w:rFonts w:hint="eastAsia"/>
                <w:sz w:val="22"/>
                <w:szCs w:val="22"/>
              </w:rPr>
              <w:t>・</w:t>
            </w:r>
            <w:r>
              <w:rPr>
                <w:rFonts w:hint="eastAsia"/>
                <w:noProof/>
                <w:sz w:val="22"/>
                <w:szCs w:val="22"/>
              </w:rPr>
              <w:t>大勢の人の前で話す際の、主に音声以外の注意すべき事項</w:t>
            </w:r>
            <w:r>
              <w:rPr>
                <w:rFonts w:hint="eastAsia"/>
                <w:sz w:val="22"/>
                <w:szCs w:val="22"/>
              </w:rPr>
              <w:t>を理解している。</w:t>
            </w:r>
          </w:p>
        </w:tc>
      </w:tr>
    </w:tbl>
    <w:p w:rsidR="00005A7B" w:rsidRDefault="00005A7B" w:rsidP="003B2D24"/>
    <w:p w:rsidR="00005A7B" w:rsidRPr="00005A7B" w:rsidRDefault="00005A7B" w:rsidP="003B2D24">
      <w:pPr>
        <w:rPr>
          <w:rFonts w:ascii="Arial Black" w:hAnsi="Arial Black"/>
          <w:sz w:val="28"/>
          <w:szCs w:val="28"/>
        </w:rPr>
      </w:pPr>
      <w:r>
        <w:br w:type="page"/>
      </w:r>
      <w:r w:rsidRPr="00005A7B">
        <w:rPr>
          <w:rFonts w:ascii="Arial Black" w:hAnsi="Arial Black"/>
          <w:sz w:val="28"/>
          <w:szCs w:val="28"/>
        </w:rPr>
        <w:lastRenderedPageBreak/>
        <w:t>Part 2</w:t>
      </w:r>
    </w:p>
    <w:p w:rsidR="00005A7B" w:rsidRDefault="00005A7B" w:rsidP="003B2D24"/>
    <w:p w:rsidR="00005A7B" w:rsidRPr="00A367F0" w:rsidRDefault="00005A7B" w:rsidP="003B2D24">
      <w:pPr>
        <w:rPr>
          <w:rFonts w:ascii="Arial" w:eastAsia="ＭＳ ゴシック" w:hAnsi="Arial" w:cs="Arial"/>
          <w:b/>
          <w:sz w:val="22"/>
          <w:szCs w:val="22"/>
        </w:rPr>
      </w:pPr>
      <w:r w:rsidRPr="00C859E9">
        <w:rPr>
          <w:rFonts w:ascii="ＭＳ ゴシック" w:eastAsia="ＭＳ ゴシック" w:hAnsi="ＭＳ ゴシック" w:cs="Arial"/>
          <w:b/>
          <w:sz w:val="22"/>
          <w:szCs w:val="22"/>
        </w:rPr>
        <w:t>●</w:t>
      </w:r>
      <w:r>
        <w:rPr>
          <w:rFonts w:ascii="ＭＳ ゴシック" w:eastAsia="ＭＳ ゴシック" w:hAnsi="ＭＳ ゴシック" w:cs="Arial" w:hint="eastAsia"/>
          <w:b/>
          <w:sz w:val="22"/>
          <w:szCs w:val="22"/>
        </w:rPr>
        <w:t>Paragraph Writing</w:t>
      </w:r>
      <w:r w:rsidRPr="00C859E9">
        <w:rPr>
          <w:rFonts w:ascii="ＭＳ ゴシック" w:eastAsia="ＭＳ ゴシック" w:hAnsi="ＭＳ ゴシック" w:cs="Arial" w:hint="eastAsia"/>
          <w:b/>
          <w:sz w:val="22"/>
          <w:szCs w:val="22"/>
        </w:rPr>
        <w:t xml:space="preserve"> </w:t>
      </w:r>
      <w:r>
        <w:rPr>
          <w:rFonts w:ascii="ＭＳ ゴシック" w:eastAsia="ＭＳ ゴシック" w:hAnsi="ＭＳ ゴシック" w:cs="Arial" w:hint="eastAsia"/>
          <w:b/>
          <w:sz w:val="22"/>
          <w:szCs w:val="22"/>
        </w:rPr>
        <w:t>1</w:t>
      </w:r>
      <w:r w:rsidRPr="00C859E9">
        <w:rPr>
          <w:rFonts w:ascii="Arial" w:eastAsia="ＭＳ ゴシック" w:hAnsi="Arial" w:cs="Arial"/>
          <w:b/>
          <w:sz w:val="22"/>
          <w:szCs w:val="22"/>
        </w:rPr>
        <w:t xml:space="preserve"> (p.</w:t>
      </w:r>
      <w:r w:rsidR="00DE58EB">
        <w:rPr>
          <w:rFonts w:ascii="Arial" w:eastAsia="ＭＳ ゴシック" w:hAnsi="Arial" w:cs="Arial" w:hint="eastAsia"/>
          <w:b/>
          <w:noProof/>
          <w:sz w:val="22"/>
          <w:szCs w:val="22"/>
        </w:rPr>
        <w:t xml:space="preserve"> 92</w:t>
      </w:r>
      <w:r w:rsidRPr="00A367F0">
        <w:rPr>
          <w:rFonts w:ascii="Arial" w:eastAsia="ＭＳ ゴシック" w:hAnsi="Arial" w:cs="Arial"/>
          <w:b/>
          <w:sz w:val="22"/>
          <w:szCs w:val="22"/>
        </w:rPr>
        <w:t>~</w:t>
      </w:r>
      <w:r w:rsidR="00DE58EB">
        <w:rPr>
          <w:rFonts w:ascii="Arial" w:eastAsia="ＭＳ ゴシック" w:hAnsi="Arial" w:cs="Arial" w:hint="eastAsia"/>
          <w:b/>
          <w:noProof/>
          <w:sz w:val="22"/>
          <w:szCs w:val="22"/>
        </w:rPr>
        <w:t>93</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222"/>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222"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222"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・日本や外国の独特の文化、特に年中行事の特色を、積極的に伝えようとする。</w:t>
            </w:r>
          </w:p>
          <w:p w:rsidR="00005A7B" w:rsidRPr="004B4C04" w:rsidRDefault="00005A7B" w:rsidP="003B2D24">
            <w:pPr>
              <w:ind w:left="220" w:hangingChars="100" w:hanging="220"/>
              <w:rPr>
                <w:sz w:val="22"/>
                <w:szCs w:val="22"/>
              </w:rPr>
            </w:pPr>
            <w:r>
              <w:rPr>
                <w:rFonts w:hint="eastAsia"/>
                <w:sz w:val="22"/>
                <w:szCs w:val="22"/>
              </w:rPr>
              <w:t>・「例示」を用いて構成されたパラグラフを書くことで、より効果的に読者との</w:t>
            </w:r>
            <w:r w:rsidRPr="004B4C04">
              <w:rPr>
                <w:sz w:val="22"/>
                <w:szCs w:val="22"/>
              </w:rPr>
              <w:t>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222"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222"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・日本や外国の独特の文化、特に年中行事の特色について、短い英文やパラグラフを書く</w:t>
            </w:r>
            <w:r w:rsidRPr="004B4C04">
              <w:rPr>
                <w:sz w:val="22"/>
                <w:szCs w:val="22"/>
              </w:rPr>
              <w:t>ことができる。</w:t>
            </w:r>
          </w:p>
          <w:p w:rsidR="00005A7B" w:rsidRPr="006B78B9" w:rsidRDefault="00005A7B" w:rsidP="003B2D24">
            <w:pPr>
              <w:ind w:left="220" w:hangingChars="100" w:hanging="220"/>
              <w:rPr>
                <w:sz w:val="22"/>
                <w:szCs w:val="22"/>
              </w:rPr>
            </w:pPr>
            <w:r>
              <w:rPr>
                <w:rFonts w:hint="eastAsia"/>
                <w:sz w:val="22"/>
                <w:szCs w:val="22"/>
              </w:rPr>
              <w:t>・例示する表現を使って英文を書いたり、「例示」を用いてパラグラフを構成することができる。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222"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222"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・日本や外国の独特の文化、特に年中行事の特色について書かれた短いパラグラフや英文を読み、内容を理解するこ</w:t>
            </w:r>
            <w:r w:rsidRPr="004B4C04">
              <w:rPr>
                <w:sz w:val="22"/>
                <w:szCs w:val="22"/>
              </w:rPr>
              <w:t>とができる。</w:t>
            </w:r>
          </w:p>
          <w:p w:rsidR="00005A7B" w:rsidRPr="004B4C04" w:rsidRDefault="00005A7B" w:rsidP="003B2D24">
            <w:pPr>
              <w:ind w:left="220" w:hangingChars="100" w:hanging="220"/>
              <w:rPr>
                <w:sz w:val="22"/>
                <w:szCs w:val="22"/>
              </w:rPr>
            </w:pPr>
            <w:r>
              <w:rPr>
                <w:rFonts w:hint="eastAsia"/>
                <w:sz w:val="22"/>
                <w:szCs w:val="22"/>
              </w:rPr>
              <w:t>・例示する表現や、「例示」を用いて構成されたパラグラフを読み、内容や構成を理解することができる。</w:t>
            </w:r>
          </w:p>
        </w:tc>
      </w:tr>
      <w:tr w:rsidR="00005A7B" w:rsidRPr="0034133A"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222"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・日本や外国の独特の文化、特に年中行事の特色について理解している。</w:t>
            </w:r>
          </w:p>
          <w:p w:rsidR="00005A7B" w:rsidRPr="004B4C04" w:rsidRDefault="00005A7B" w:rsidP="003B2D24">
            <w:pPr>
              <w:ind w:left="220" w:hangingChars="100" w:hanging="220"/>
              <w:rPr>
                <w:sz w:val="22"/>
                <w:szCs w:val="22"/>
              </w:rPr>
            </w:pPr>
            <w:r>
              <w:rPr>
                <w:rFonts w:hint="eastAsia"/>
                <w:sz w:val="22"/>
                <w:szCs w:val="22"/>
              </w:rPr>
              <w:t>・英語のパラグラフは一定のルールに従って構成されており、「例示」がそのひとつであることを理解している。</w:t>
            </w:r>
          </w:p>
        </w:tc>
      </w:tr>
    </w:tbl>
    <w:p w:rsidR="00005A7B" w:rsidRPr="004B7008" w:rsidRDefault="00005A7B" w:rsidP="000D5C3F"/>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Pr>
          <w:rFonts w:ascii="ＭＳ ゴシック" w:eastAsia="ＭＳ ゴシック" w:hAnsi="ＭＳ ゴシック" w:cs="Arial" w:hint="eastAsia"/>
          <w:b/>
          <w:sz w:val="22"/>
          <w:szCs w:val="22"/>
        </w:rPr>
        <w:t>Paragraph Writing</w:t>
      </w:r>
      <w:r w:rsidRPr="00C859E9">
        <w:rPr>
          <w:rFonts w:ascii="ＭＳ ゴシック" w:eastAsia="ＭＳ ゴシック" w:hAnsi="ＭＳ ゴシック" w:cs="Arial" w:hint="eastAsia"/>
          <w:b/>
          <w:sz w:val="22"/>
          <w:szCs w:val="22"/>
        </w:rPr>
        <w:t xml:space="preserve"> </w:t>
      </w:r>
      <w:r>
        <w:rPr>
          <w:rFonts w:ascii="ＭＳ ゴシック" w:eastAsia="ＭＳ ゴシック" w:hAnsi="ＭＳ ゴシック" w:cs="Arial" w:hint="eastAsia"/>
          <w:b/>
          <w:sz w:val="22"/>
          <w:szCs w:val="22"/>
        </w:rPr>
        <w:t>2</w:t>
      </w:r>
      <w:r w:rsidRPr="00C859E9">
        <w:rPr>
          <w:rFonts w:ascii="Arial" w:eastAsia="ＭＳ ゴシック" w:hAnsi="Arial" w:cs="Arial"/>
          <w:b/>
          <w:sz w:val="22"/>
          <w:szCs w:val="22"/>
        </w:rPr>
        <w:t xml:space="preserve"> (p.</w:t>
      </w:r>
      <w:r w:rsidR="00DE58EB">
        <w:rPr>
          <w:rFonts w:ascii="Arial" w:eastAsia="ＭＳ ゴシック" w:hAnsi="Arial" w:cs="Arial" w:hint="eastAsia"/>
          <w:b/>
          <w:noProof/>
          <w:sz w:val="22"/>
          <w:szCs w:val="22"/>
        </w:rPr>
        <w:t xml:space="preserve"> 94</w:t>
      </w:r>
      <w:r w:rsidRPr="00A367F0">
        <w:rPr>
          <w:rFonts w:ascii="Arial" w:eastAsia="ＭＳ ゴシック" w:hAnsi="Arial" w:cs="Arial"/>
          <w:b/>
          <w:sz w:val="22"/>
          <w:szCs w:val="22"/>
        </w:rPr>
        <w:t>~</w:t>
      </w:r>
      <w:r w:rsidR="00DE58EB">
        <w:rPr>
          <w:rFonts w:ascii="Arial" w:eastAsia="ＭＳ ゴシック" w:hAnsi="Arial" w:cs="Arial" w:hint="eastAsia"/>
          <w:b/>
          <w:noProof/>
          <w:sz w:val="22"/>
          <w:szCs w:val="22"/>
        </w:rPr>
        <w:t>95</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・動物の習性や植物の特徴、その他、さまざまな人やものの類型的な特徴を考察し、積極的に伝えようとする。</w:t>
            </w:r>
          </w:p>
          <w:p w:rsidR="00005A7B" w:rsidRPr="004B4C04" w:rsidRDefault="00005A7B" w:rsidP="003B2D24">
            <w:pPr>
              <w:ind w:left="220" w:hangingChars="100" w:hanging="220"/>
              <w:rPr>
                <w:sz w:val="22"/>
                <w:szCs w:val="22"/>
              </w:rPr>
            </w:pPr>
            <w:r>
              <w:rPr>
                <w:rFonts w:hint="eastAsia"/>
                <w:sz w:val="22"/>
                <w:szCs w:val="22"/>
              </w:rPr>
              <w:t>・「分類」を用いて構成されたパラグラフを書くことで、より効果的に読者との</w:t>
            </w:r>
            <w:r w:rsidRPr="004B4C04">
              <w:rPr>
                <w:sz w:val="22"/>
                <w:szCs w:val="22"/>
              </w:rPr>
              <w:t>コミュニケーションを図ろうとする。</w:t>
            </w:r>
          </w:p>
        </w:tc>
      </w:tr>
      <w:tr w:rsidR="00005A7B" w:rsidRPr="004B4C04" w:rsidTr="00D3053C">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D3053C">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・動物の習性や植物の特徴、その他、さまざまな人やものの類型的な特徴について、短い英文やパラグラフを書く</w:t>
            </w:r>
            <w:r w:rsidRPr="004B4C04">
              <w:rPr>
                <w:sz w:val="22"/>
                <w:szCs w:val="22"/>
              </w:rPr>
              <w:t>ことができる。</w:t>
            </w:r>
          </w:p>
          <w:p w:rsidR="00005A7B" w:rsidRPr="006B78B9" w:rsidRDefault="00005A7B" w:rsidP="003B2D24">
            <w:pPr>
              <w:ind w:left="220" w:hangingChars="100" w:hanging="220"/>
              <w:rPr>
                <w:sz w:val="22"/>
                <w:szCs w:val="22"/>
              </w:rPr>
            </w:pPr>
            <w:r>
              <w:rPr>
                <w:rFonts w:hint="eastAsia"/>
                <w:sz w:val="22"/>
                <w:szCs w:val="22"/>
              </w:rPr>
              <w:t>・分類する表現を使って英文を書いたり、「分類」を用いてパラグラフを構成することができる。</w:t>
            </w:r>
          </w:p>
        </w:tc>
      </w:tr>
      <w:tr w:rsidR="00005A7B" w:rsidRPr="004B4C04" w:rsidTr="00D3053C">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D3053C">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・動物の習性や植物の特徴、その他、さまざまな人やものの類型的な特徴について書かれた短いパラグラフや英文を読み、内容を理解するこ</w:t>
            </w:r>
            <w:r w:rsidRPr="004B4C04">
              <w:rPr>
                <w:sz w:val="22"/>
                <w:szCs w:val="22"/>
              </w:rPr>
              <w:t>とができる。</w:t>
            </w:r>
          </w:p>
          <w:p w:rsidR="00005A7B" w:rsidRPr="004B4C04" w:rsidRDefault="00005A7B" w:rsidP="003B2D24">
            <w:pPr>
              <w:ind w:left="220" w:hangingChars="100" w:hanging="220"/>
              <w:rPr>
                <w:sz w:val="22"/>
                <w:szCs w:val="22"/>
              </w:rPr>
            </w:pPr>
            <w:r>
              <w:rPr>
                <w:rFonts w:hint="eastAsia"/>
                <w:sz w:val="22"/>
                <w:szCs w:val="22"/>
              </w:rPr>
              <w:t>・分類する表現や、「分類」を用いて構成されたパラグラフを読み、内容や構成を理解することができる。</w:t>
            </w:r>
          </w:p>
        </w:tc>
      </w:tr>
      <w:tr w:rsidR="00005A7B" w:rsidRPr="004B4C04" w:rsidTr="00D3053C">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・動物の習性や植物の特徴、その他、さまざまな人やものの類型的な特徴について理解している。</w:t>
            </w:r>
          </w:p>
          <w:p w:rsidR="00005A7B" w:rsidRPr="004B4C04" w:rsidRDefault="00005A7B" w:rsidP="003B2D24">
            <w:pPr>
              <w:ind w:left="220" w:hangingChars="100" w:hanging="220"/>
              <w:rPr>
                <w:sz w:val="22"/>
                <w:szCs w:val="22"/>
              </w:rPr>
            </w:pPr>
            <w:r>
              <w:rPr>
                <w:rFonts w:hint="eastAsia"/>
                <w:sz w:val="22"/>
                <w:szCs w:val="22"/>
              </w:rPr>
              <w:t>・英語のパラグラフは一定のルールに従って構成されており、「分類」がそのひとつであることを理解している。</w:t>
            </w:r>
          </w:p>
        </w:tc>
      </w:tr>
    </w:tbl>
    <w:p w:rsidR="00005A7B" w:rsidRPr="004B7008" w:rsidRDefault="00005A7B" w:rsidP="003B2D24"/>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Pr>
          <w:rFonts w:ascii="ＭＳ ゴシック" w:eastAsia="ＭＳ ゴシック" w:hAnsi="ＭＳ ゴシック" w:cs="Arial" w:hint="eastAsia"/>
          <w:b/>
          <w:sz w:val="22"/>
          <w:szCs w:val="22"/>
        </w:rPr>
        <w:t>Paragraph Writing</w:t>
      </w:r>
      <w:r w:rsidRPr="00C859E9">
        <w:rPr>
          <w:rFonts w:ascii="ＭＳ ゴシック" w:eastAsia="ＭＳ ゴシック" w:hAnsi="ＭＳ ゴシック" w:cs="Arial" w:hint="eastAsia"/>
          <w:b/>
          <w:sz w:val="22"/>
          <w:szCs w:val="22"/>
        </w:rPr>
        <w:t xml:space="preserve"> </w:t>
      </w:r>
      <w:r>
        <w:rPr>
          <w:rFonts w:ascii="ＭＳ ゴシック" w:eastAsia="ＭＳ ゴシック" w:hAnsi="ＭＳ ゴシック" w:cs="Arial" w:hint="eastAsia"/>
          <w:b/>
          <w:sz w:val="22"/>
          <w:szCs w:val="22"/>
        </w:rPr>
        <w:t>3</w:t>
      </w:r>
      <w:r w:rsidRPr="00C859E9">
        <w:rPr>
          <w:rFonts w:ascii="Arial" w:eastAsia="ＭＳ ゴシック" w:hAnsi="Arial" w:cs="Arial"/>
          <w:b/>
          <w:sz w:val="22"/>
          <w:szCs w:val="22"/>
        </w:rPr>
        <w:t xml:space="preserve"> (p.</w:t>
      </w:r>
      <w:r w:rsidR="00DE58EB">
        <w:rPr>
          <w:rFonts w:ascii="Arial" w:eastAsia="ＭＳ ゴシック" w:hAnsi="Arial" w:cs="Arial" w:hint="eastAsia"/>
          <w:b/>
          <w:noProof/>
          <w:sz w:val="22"/>
          <w:szCs w:val="22"/>
        </w:rPr>
        <w:t xml:space="preserve"> 96</w:t>
      </w:r>
      <w:r w:rsidRPr="00A367F0">
        <w:rPr>
          <w:rFonts w:ascii="Arial" w:eastAsia="ＭＳ ゴシック" w:hAnsi="Arial" w:cs="Arial"/>
          <w:b/>
          <w:sz w:val="22"/>
          <w:szCs w:val="22"/>
        </w:rPr>
        <w:t>~</w:t>
      </w:r>
      <w:r w:rsidR="00DE58EB">
        <w:rPr>
          <w:rFonts w:ascii="Arial" w:eastAsia="ＭＳ ゴシック" w:hAnsi="Arial" w:cs="Arial" w:hint="eastAsia"/>
          <w:b/>
          <w:noProof/>
          <w:sz w:val="22"/>
          <w:szCs w:val="22"/>
        </w:rPr>
        <w:t>97</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3C42F4">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3C42F4">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・世界のさまざまな国の住居について、その特徴やその背景事情を考察し、積極的に伝えようとする。</w:t>
            </w:r>
          </w:p>
          <w:p w:rsidR="00005A7B" w:rsidRPr="004B4C04" w:rsidRDefault="00005A7B" w:rsidP="003B2D24">
            <w:pPr>
              <w:ind w:left="220" w:hangingChars="100" w:hanging="220"/>
              <w:rPr>
                <w:sz w:val="22"/>
                <w:szCs w:val="22"/>
              </w:rPr>
            </w:pPr>
            <w:r>
              <w:rPr>
                <w:rFonts w:hint="eastAsia"/>
                <w:sz w:val="22"/>
                <w:szCs w:val="22"/>
              </w:rPr>
              <w:t>・「比較・対照」を用いて構成されたパラグラフを書くことで、より効果的に読者との</w:t>
            </w:r>
            <w:r w:rsidRPr="004B4C04">
              <w:rPr>
                <w:sz w:val="22"/>
                <w:szCs w:val="22"/>
              </w:rPr>
              <w:t>コミュニケーションを図ろうとする。</w:t>
            </w:r>
          </w:p>
        </w:tc>
      </w:tr>
      <w:tr w:rsidR="00005A7B" w:rsidRPr="004B4C04" w:rsidTr="003C42F4">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3C42F4">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・世界のさまざまな国の住居に関して、その特徴やその背景事情について、短い英文やパラグラフを書く</w:t>
            </w:r>
            <w:r w:rsidRPr="004B4C04">
              <w:rPr>
                <w:sz w:val="22"/>
                <w:szCs w:val="22"/>
              </w:rPr>
              <w:t>ことができる。</w:t>
            </w:r>
          </w:p>
          <w:p w:rsidR="00005A7B" w:rsidRPr="006B78B9" w:rsidRDefault="00005A7B" w:rsidP="003B2D24">
            <w:pPr>
              <w:ind w:left="220" w:hangingChars="100" w:hanging="220"/>
              <w:rPr>
                <w:sz w:val="22"/>
                <w:szCs w:val="22"/>
              </w:rPr>
            </w:pPr>
            <w:r>
              <w:rPr>
                <w:rFonts w:hint="eastAsia"/>
                <w:sz w:val="22"/>
                <w:szCs w:val="22"/>
              </w:rPr>
              <w:t>・比較対照する表現を使って英文を書いたり、「比較・対照」を用いてパラグラフを構成することができる。</w:t>
            </w:r>
          </w:p>
        </w:tc>
      </w:tr>
      <w:tr w:rsidR="00005A7B" w:rsidRPr="004B4C04" w:rsidTr="003C42F4">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3C42F4">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・世界のさまざまな国の住居に関して、その特徴やその背景事情について書かれた短いパラグラフや英文を読み、内容を理解するこ</w:t>
            </w:r>
            <w:r w:rsidRPr="004B4C04">
              <w:rPr>
                <w:sz w:val="22"/>
                <w:szCs w:val="22"/>
              </w:rPr>
              <w:t>とができる。</w:t>
            </w:r>
          </w:p>
          <w:p w:rsidR="00005A7B" w:rsidRPr="004B4C04" w:rsidRDefault="00005A7B" w:rsidP="003B2D24">
            <w:pPr>
              <w:ind w:left="220" w:hangingChars="100" w:hanging="220"/>
              <w:rPr>
                <w:sz w:val="22"/>
                <w:szCs w:val="22"/>
              </w:rPr>
            </w:pPr>
            <w:r>
              <w:rPr>
                <w:rFonts w:hint="eastAsia"/>
                <w:sz w:val="22"/>
                <w:szCs w:val="22"/>
              </w:rPr>
              <w:t>・比較対照する表現や、「比較・対照」を用いて構成されたパラグラフを読み、内容や構成を理解することができる。</w:t>
            </w:r>
          </w:p>
        </w:tc>
      </w:tr>
      <w:tr w:rsidR="00005A7B" w:rsidRPr="004B4C04" w:rsidTr="003C42F4">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・世界のさまざまな国の住居に関して、その特徴やその背景事情について理解している。</w:t>
            </w:r>
          </w:p>
          <w:p w:rsidR="00005A7B" w:rsidRPr="004B4C04" w:rsidRDefault="00005A7B" w:rsidP="003B2D24">
            <w:pPr>
              <w:ind w:left="220" w:hangingChars="100" w:hanging="220"/>
              <w:rPr>
                <w:sz w:val="22"/>
                <w:szCs w:val="22"/>
              </w:rPr>
            </w:pPr>
            <w:r>
              <w:rPr>
                <w:rFonts w:hint="eastAsia"/>
                <w:sz w:val="22"/>
                <w:szCs w:val="22"/>
              </w:rPr>
              <w:t>・英語のパラグラフは一定のルールに従って構成されており、「比較・対照」がそのひとつであることを理解している。</w:t>
            </w:r>
          </w:p>
        </w:tc>
      </w:tr>
    </w:tbl>
    <w:p w:rsidR="00005A7B" w:rsidRPr="004B7008" w:rsidRDefault="00005A7B" w:rsidP="003B2D24"/>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Pr>
          <w:rFonts w:ascii="ＭＳ ゴシック" w:eastAsia="ＭＳ ゴシック" w:hAnsi="ＭＳ ゴシック" w:cs="Arial" w:hint="eastAsia"/>
          <w:b/>
          <w:sz w:val="22"/>
          <w:szCs w:val="22"/>
        </w:rPr>
        <w:t>Paragraph Writing</w:t>
      </w:r>
      <w:r w:rsidRPr="00C859E9">
        <w:rPr>
          <w:rFonts w:ascii="ＭＳ ゴシック" w:eastAsia="ＭＳ ゴシック" w:hAnsi="ＭＳ ゴシック" w:cs="Arial" w:hint="eastAsia"/>
          <w:b/>
          <w:sz w:val="22"/>
          <w:szCs w:val="22"/>
        </w:rPr>
        <w:t xml:space="preserve"> </w:t>
      </w:r>
      <w:r>
        <w:rPr>
          <w:rFonts w:ascii="ＭＳ ゴシック" w:eastAsia="ＭＳ ゴシック" w:hAnsi="ＭＳ ゴシック" w:cs="Arial" w:hint="eastAsia"/>
          <w:b/>
          <w:sz w:val="22"/>
          <w:szCs w:val="22"/>
        </w:rPr>
        <w:t>4</w:t>
      </w:r>
      <w:r w:rsidRPr="00C859E9">
        <w:rPr>
          <w:rFonts w:ascii="Arial" w:eastAsia="ＭＳ ゴシック" w:hAnsi="Arial" w:cs="Arial"/>
          <w:b/>
          <w:sz w:val="22"/>
          <w:szCs w:val="22"/>
        </w:rPr>
        <w:t xml:space="preserve"> (p.</w:t>
      </w:r>
      <w:r w:rsidR="002E670E">
        <w:rPr>
          <w:rFonts w:ascii="Arial" w:eastAsia="ＭＳ ゴシック" w:hAnsi="Arial" w:cs="Arial" w:hint="eastAsia"/>
          <w:b/>
          <w:noProof/>
          <w:sz w:val="22"/>
          <w:szCs w:val="22"/>
        </w:rPr>
        <w:t xml:space="preserve"> 98</w:t>
      </w:r>
      <w:r w:rsidRPr="00A367F0">
        <w:rPr>
          <w:rFonts w:ascii="Arial" w:eastAsia="ＭＳ ゴシック" w:hAnsi="Arial" w:cs="Arial"/>
          <w:b/>
          <w:sz w:val="22"/>
          <w:szCs w:val="22"/>
        </w:rPr>
        <w:t>~</w:t>
      </w:r>
      <w:r w:rsidR="002E670E">
        <w:rPr>
          <w:rFonts w:ascii="Arial" w:eastAsia="ＭＳ ゴシック" w:hAnsi="Arial" w:cs="Arial" w:hint="eastAsia"/>
          <w:b/>
          <w:noProof/>
          <w:sz w:val="22"/>
          <w:szCs w:val="22"/>
        </w:rPr>
        <w:t>99</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920211">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920211">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・地球温暖化を始めとする環境問題について考察し、積極的に伝えようとする。</w:t>
            </w:r>
          </w:p>
          <w:p w:rsidR="00005A7B" w:rsidRPr="004B4C04" w:rsidRDefault="00005A7B" w:rsidP="003B2D24">
            <w:pPr>
              <w:ind w:left="220" w:hangingChars="100" w:hanging="220"/>
              <w:rPr>
                <w:sz w:val="22"/>
                <w:szCs w:val="22"/>
              </w:rPr>
            </w:pPr>
            <w:r>
              <w:rPr>
                <w:rFonts w:hint="eastAsia"/>
                <w:sz w:val="22"/>
                <w:szCs w:val="22"/>
              </w:rPr>
              <w:t>・「原因・結果」を用いて構成されたパラグラフを書くことで、より効果的に読者との</w:t>
            </w:r>
            <w:r w:rsidRPr="004B4C04">
              <w:rPr>
                <w:sz w:val="22"/>
                <w:szCs w:val="22"/>
              </w:rPr>
              <w:t>コミュニケーションを図ろうとする。</w:t>
            </w:r>
          </w:p>
        </w:tc>
      </w:tr>
      <w:tr w:rsidR="00005A7B" w:rsidRPr="004B4C04" w:rsidTr="00920211">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920211">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・地球温暖化を始めとする環境問題について、短い英文やパラグラフを書く</w:t>
            </w:r>
            <w:r w:rsidRPr="004B4C04">
              <w:rPr>
                <w:sz w:val="22"/>
                <w:szCs w:val="22"/>
              </w:rPr>
              <w:t>ことができる。</w:t>
            </w:r>
          </w:p>
          <w:p w:rsidR="00005A7B" w:rsidRPr="006B78B9" w:rsidRDefault="00005A7B" w:rsidP="003B2D24">
            <w:pPr>
              <w:ind w:left="220" w:hangingChars="100" w:hanging="220"/>
              <w:rPr>
                <w:sz w:val="22"/>
                <w:szCs w:val="22"/>
              </w:rPr>
            </w:pPr>
            <w:r>
              <w:rPr>
                <w:rFonts w:hint="eastAsia"/>
                <w:sz w:val="22"/>
                <w:szCs w:val="22"/>
              </w:rPr>
              <w:t>・「原因・結果」を示す表現を使って英文を書いたり、「原因・結果」を用いてパラグラフを構成することができる。</w:t>
            </w:r>
          </w:p>
        </w:tc>
      </w:tr>
      <w:tr w:rsidR="00005A7B" w:rsidRPr="004B4C04" w:rsidTr="00920211">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920211">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・地球温暖化を始めとする環境問題について書かれた短いパラグラフや英文を読み、内容を理解するこ</w:t>
            </w:r>
            <w:r w:rsidRPr="004B4C04">
              <w:rPr>
                <w:sz w:val="22"/>
                <w:szCs w:val="22"/>
              </w:rPr>
              <w:t>とができる。</w:t>
            </w:r>
          </w:p>
          <w:p w:rsidR="00005A7B" w:rsidRPr="004B4C04" w:rsidRDefault="00005A7B" w:rsidP="003B2D24">
            <w:pPr>
              <w:ind w:left="220" w:hangingChars="100" w:hanging="220"/>
              <w:rPr>
                <w:sz w:val="22"/>
                <w:szCs w:val="22"/>
              </w:rPr>
            </w:pPr>
            <w:r>
              <w:rPr>
                <w:rFonts w:hint="eastAsia"/>
                <w:sz w:val="22"/>
                <w:szCs w:val="22"/>
              </w:rPr>
              <w:t>・「原因・結果」を示す表現や、「原因・結果」を用いて構成されたパラグラフを読み、内容や構成を理解することができる。</w:t>
            </w:r>
          </w:p>
        </w:tc>
      </w:tr>
      <w:tr w:rsidR="00005A7B" w:rsidRPr="004B4C04" w:rsidTr="00920211">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・地球温暖化を始めとする環境問題について理解している。</w:t>
            </w:r>
          </w:p>
          <w:p w:rsidR="00005A7B" w:rsidRPr="004B4C04" w:rsidRDefault="00005A7B" w:rsidP="003B2D24">
            <w:pPr>
              <w:ind w:left="220" w:hangingChars="100" w:hanging="220"/>
              <w:rPr>
                <w:sz w:val="22"/>
                <w:szCs w:val="22"/>
              </w:rPr>
            </w:pPr>
            <w:r>
              <w:rPr>
                <w:rFonts w:hint="eastAsia"/>
                <w:sz w:val="22"/>
                <w:szCs w:val="22"/>
              </w:rPr>
              <w:t>・英語のパラグラフは一定のルールに従って構成されており、「原因・結果」がそのひとつであることを理解している。</w:t>
            </w:r>
          </w:p>
        </w:tc>
      </w:tr>
    </w:tbl>
    <w:p w:rsidR="00005A7B" w:rsidRPr="004B7008" w:rsidRDefault="00005A7B" w:rsidP="003B2D24"/>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Pr>
          <w:rFonts w:ascii="ＭＳ ゴシック" w:eastAsia="ＭＳ ゴシック" w:hAnsi="ＭＳ ゴシック" w:cs="Arial" w:hint="eastAsia"/>
          <w:b/>
          <w:sz w:val="22"/>
          <w:szCs w:val="22"/>
        </w:rPr>
        <w:t>Paragraph Writing</w:t>
      </w:r>
      <w:r w:rsidRPr="00C859E9">
        <w:rPr>
          <w:rFonts w:ascii="ＭＳ ゴシック" w:eastAsia="ＭＳ ゴシック" w:hAnsi="ＭＳ ゴシック" w:cs="Arial" w:hint="eastAsia"/>
          <w:b/>
          <w:sz w:val="22"/>
          <w:szCs w:val="22"/>
        </w:rPr>
        <w:t xml:space="preserve"> </w:t>
      </w:r>
      <w:r>
        <w:rPr>
          <w:rFonts w:ascii="ＭＳ ゴシック" w:eastAsia="ＭＳ ゴシック" w:hAnsi="ＭＳ ゴシック" w:cs="Arial" w:hint="eastAsia"/>
          <w:b/>
          <w:sz w:val="22"/>
          <w:szCs w:val="22"/>
        </w:rPr>
        <w:t>5</w:t>
      </w:r>
      <w:r w:rsidRPr="00C859E9">
        <w:rPr>
          <w:rFonts w:ascii="Arial" w:eastAsia="ＭＳ ゴシック" w:hAnsi="Arial" w:cs="Arial"/>
          <w:b/>
          <w:sz w:val="22"/>
          <w:szCs w:val="22"/>
        </w:rPr>
        <w:t xml:space="preserve"> (p.</w:t>
      </w:r>
      <w:r w:rsidR="00920211">
        <w:rPr>
          <w:rFonts w:ascii="Arial" w:eastAsia="ＭＳ ゴシック" w:hAnsi="Arial" w:cs="Arial" w:hint="eastAsia"/>
          <w:b/>
          <w:noProof/>
          <w:sz w:val="22"/>
          <w:szCs w:val="22"/>
        </w:rPr>
        <w:t xml:space="preserve"> 100</w:t>
      </w:r>
      <w:r w:rsidRPr="00A367F0">
        <w:rPr>
          <w:rFonts w:ascii="Arial" w:eastAsia="ＭＳ ゴシック" w:hAnsi="Arial" w:cs="Arial"/>
          <w:b/>
          <w:sz w:val="22"/>
          <w:szCs w:val="22"/>
        </w:rPr>
        <w:t>~</w:t>
      </w:r>
      <w:r w:rsidR="00920211">
        <w:rPr>
          <w:rFonts w:ascii="Arial" w:eastAsia="ＭＳ ゴシック" w:hAnsi="Arial" w:cs="Arial" w:hint="eastAsia"/>
          <w:b/>
          <w:noProof/>
          <w:sz w:val="22"/>
          <w:szCs w:val="22"/>
        </w:rPr>
        <w:t>101</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363"/>
      </w:tblGrid>
      <w:tr w:rsidR="00005A7B" w:rsidRPr="003C18FE" w:rsidTr="00920211">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363"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920211">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363"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・海外旅行者や留学生の数の推移について考察し、積極的に伝えようとする。</w:t>
            </w:r>
          </w:p>
          <w:p w:rsidR="00005A7B" w:rsidRPr="004B4C04" w:rsidRDefault="00005A7B" w:rsidP="003B2D24">
            <w:pPr>
              <w:ind w:left="220" w:hangingChars="100" w:hanging="220"/>
              <w:rPr>
                <w:sz w:val="22"/>
                <w:szCs w:val="22"/>
              </w:rPr>
            </w:pPr>
            <w:r>
              <w:rPr>
                <w:rFonts w:hint="eastAsia"/>
                <w:sz w:val="22"/>
                <w:szCs w:val="22"/>
              </w:rPr>
              <w:t>・「分析」を用いて構成されたパラグラフを書くことで、より効果的に読者との</w:t>
            </w:r>
            <w:r w:rsidRPr="004B4C04">
              <w:rPr>
                <w:sz w:val="22"/>
                <w:szCs w:val="22"/>
              </w:rPr>
              <w:t>コミュニケーションを図ろうとする。</w:t>
            </w:r>
          </w:p>
        </w:tc>
      </w:tr>
      <w:tr w:rsidR="00005A7B" w:rsidRPr="004B4C04" w:rsidTr="00920211">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363"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920211">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363"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・海外旅行者や留学生の数の推移について、短い英文やパラグラフを書く</w:t>
            </w:r>
            <w:r w:rsidRPr="004B4C04">
              <w:rPr>
                <w:sz w:val="22"/>
                <w:szCs w:val="22"/>
              </w:rPr>
              <w:t>ことができる。</w:t>
            </w:r>
          </w:p>
          <w:p w:rsidR="00005A7B" w:rsidRPr="006B78B9" w:rsidRDefault="00005A7B" w:rsidP="003B2D24">
            <w:pPr>
              <w:ind w:left="220" w:hangingChars="100" w:hanging="220"/>
              <w:rPr>
                <w:sz w:val="22"/>
                <w:szCs w:val="22"/>
              </w:rPr>
            </w:pPr>
            <w:r>
              <w:rPr>
                <w:rFonts w:hint="eastAsia"/>
                <w:sz w:val="22"/>
                <w:szCs w:val="22"/>
              </w:rPr>
              <w:t>・数値の「分析」をするための表現を使って英文を書いたり、「分析」を用いてパラグラフを構成することができる。</w:t>
            </w:r>
          </w:p>
        </w:tc>
      </w:tr>
      <w:tr w:rsidR="00005A7B" w:rsidRPr="004B4C04" w:rsidTr="00920211">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363"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w:t>
            </w:r>
          </w:p>
        </w:tc>
      </w:tr>
      <w:tr w:rsidR="00005A7B" w:rsidRPr="004B4C04" w:rsidTr="00920211">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363"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・海外旅行者や留学生の数の推移について書かれた短いパラグラフや英文を読み、内容を理解するこ</w:t>
            </w:r>
            <w:r w:rsidRPr="004B4C04">
              <w:rPr>
                <w:sz w:val="22"/>
                <w:szCs w:val="22"/>
              </w:rPr>
              <w:t>とができる。</w:t>
            </w:r>
          </w:p>
          <w:p w:rsidR="00005A7B" w:rsidRPr="004B4C04" w:rsidRDefault="00005A7B" w:rsidP="003B2D24">
            <w:pPr>
              <w:ind w:left="220" w:hangingChars="100" w:hanging="220"/>
              <w:rPr>
                <w:sz w:val="22"/>
                <w:szCs w:val="22"/>
              </w:rPr>
            </w:pPr>
            <w:r>
              <w:rPr>
                <w:rFonts w:hint="eastAsia"/>
                <w:sz w:val="22"/>
                <w:szCs w:val="22"/>
              </w:rPr>
              <w:t>・数値の「分析」をするための表現や、「分析」を用いて構成されたパラグラフを読み、内容や構成を理解することができる。</w:t>
            </w:r>
          </w:p>
        </w:tc>
      </w:tr>
      <w:tr w:rsidR="00005A7B" w:rsidRPr="004B4C04" w:rsidTr="00920211">
        <w:trPr>
          <w:cantSplit/>
        </w:trPr>
        <w:tc>
          <w:tcPr>
            <w:tcW w:w="1375" w:type="dxa"/>
            <w:gridSpan w:val="2"/>
            <w:tcBorders>
              <w:top w:val="single" w:sz="12" w:space="0" w:color="auto"/>
              <w:bottom w:val="single" w:sz="12" w:space="0" w:color="auto"/>
              <w:right w:val="single" w:sz="12" w:space="0" w:color="auto"/>
            </w:tcBorders>
          </w:tcPr>
          <w:p w:rsidR="00005A7B" w:rsidRPr="003C18FE" w:rsidRDefault="00005A7B" w:rsidP="003B2D24">
            <w:pP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363"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・海外旅行者や留学生の数の推移について理解している。</w:t>
            </w:r>
          </w:p>
          <w:p w:rsidR="00005A7B" w:rsidRPr="004B4C04" w:rsidRDefault="00005A7B" w:rsidP="003B2D24">
            <w:pPr>
              <w:ind w:left="220" w:hangingChars="100" w:hanging="220"/>
              <w:rPr>
                <w:sz w:val="22"/>
                <w:szCs w:val="22"/>
              </w:rPr>
            </w:pPr>
            <w:r>
              <w:rPr>
                <w:rFonts w:hint="eastAsia"/>
                <w:sz w:val="22"/>
                <w:szCs w:val="22"/>
              </w:rPr>
              <w:t>・英語のパラグラフは一定のルールに従って構成されており、「分析」がそのひとつであることを理解している。</w:t>
            </w:r>
          </w:p>
        </w:tc>
      </w:tr>
    </w:tbl>
    <w:p w:rsidR="00005A7B" w:rsidRPr="004B7008" w:rsidRDefault="00005A7B" w:rsidP="003B2D24"/>
    <w:p w:rsidR="00005A7B" w:rsidRPr="00A06530" w:rsidRDefault="00005A7B" w:rsidP="003B2D24"/>
    <w:p w:rsidR="00005A7B" w:rsidRPr="001F4237" w:rsidRDefault="00005A7B" w:rsidP="003B2D24"/>
    <w:p w:rsidR="00005A7B" w:rsidRPr="00A06530" w:rsidRDefault="00005A7B" w:rsidP="003B2D24"/>
    <w:p w:rsidR="00005A7B" w:rsidRPr="00005A7B" w:rsidRDefault="00005A7B" w:rsidP="00005A7B">
      <w:pPr>
        <w:rPr>
          <w:rFonts w:ascii="Arial Black" w:hAnsi="Arial Black"/>
          <w:sz w:val="28"/>
          <w:szCs w:val="28"/>
        </w:rPr>
      </w:pPr>
      <w:r>
        <w:rPr>
          <w:rFonts w:ascii="ＭＳ ゴシック" w:eastAsia="ＭＳ ゴシック" w:hAnsi="ＭＳ ゴシック" w:cs="Arial"/>
          <w:b/>
          <w:sz w:val="22"/>
          <w:szCs w:val="22"/>
        </w:rPr>
        <w:br w:type="page"/>
      </w:r>
      <w:r>
        <w:rPr>
          <w:rFonts w:ascii="Arial Black" w:hAnsi="Arial Black"/>
          <w:sz w:val="28"/>
          <w:szCs w:val="28"/>
        </w:rPr>
        <w:lastRenderedPageBreak/>
        <w:t xml:space="preserve">Part </w:t>
      </w:r>
      <w:r>
        <w:rPr>
          <w:rFonts w:ascii="Arial Black" w:hAnsi="Arial Black" w:hint="eastAsia"/>
          <w:sz w:val="28"/>
          <w:szCs w:val="28"/>
        </w:rPr>
        <w:t>3</w:t>
      </w:r>
    </w:p>
    <w:p w:rsidR="00005A7B" w:rsidRDefault="00005A7B" w:rsidP="003B2D24">
      <w:pPr>
        <w:rPr>
          <w:rFonts w:ascii="ＭＳ ゴシック" w:eastAsia="ＭＳ ゴシック" w:hAnsi="ＭＳ ゴシック" w:cs="Arial"/>
          <w:b/>
          <w:sz w:val="22"/>
          <w:szCs w:val="22"/>
        </w:rPr>
      </w:pPr>
    </w:p>
    <w:p w:rsidR="00005A7B" w:rsidRPr="00A367F0" w:rsidRDefault="00005A7B" w:rsidP="003B2D24">
      <w:pPr>
        <w:rPr>
          <w:rFonts w:ascii="Arial" w:eastAsia="ＭＳ ゴシック" w:hAnsi="Arial" w:cs="Arial"/>
          <w:b/>
          <w:sz w:val="22"/>
          <w:szCs w:val="22"/>
        </w:rPr>
      </w:pPr>
      <w:r w:rsidRPr="00C859E9">
        <w:rPr>
          <w:rFonts w:ascii="ＭＳ ゴシック" w:eastAsia="ＭＳ ゴシック" w:hAnsi="ＭＳ ゴシック" w:cs="Arial"/>
          <w:b/>
          <w:sz w:val="22"/>
          <w:szCs w:val="22"/>
        </w:rPr>
        <w:t>●</w:t>
      </w:r>
      <w:r>
        <w:rPr>
          <w:rFonts w:ascii="ＭＳ ゴシック" w:eastAsia="ＭＳ ゴシック" w:hAnsi="ＭＳ ゴシック" w:cs="Arial" w:hint="eastAsia"/>
          <w:b/>
          <w:sz w:val="22"/>
          <w:szCs w:val="22"/>
        </w:rPr>
        <w:t>Discussion</w:t>
      </w:r>
      <w:r w:rsidRPr="00C859E9">
        <w:rPr>
          <w:rFonts w:ascii="ＭＳ ゴシック" w:eastAsia="ＭＳ ゴシック" w:hAnsi="ＭＳ ゴシック" w:cs="Arial" w:hint="eastAsia"/>
          <w:b/>
          <w:sz w:val="22"/>
          <w:szCs w:val="22"/>
        </w:rPr>
        <w:t xml:space="preserve"> </w:t>
      </w:r>
      <w:r>
        <w:rPr>
          <w:rFonts w:ascii="ＭＳ ゴシック" w:eastAsia="ＭＳ ゴシック" w:hAnsi="ＭＳ ゴシック" w:cs="Arial" w:hint="eastAsia"/>
          <w:b/>
          <w:sz w:val="22"/>
          <w:szCs w:val="22"/>
        </w:rPr>
        <w:t>1</w:t>
      </w:r>
      <w:r w:rsidRPr="00C859E9">
        <w:rPr>
          <w:rFonts w:ascii="Arial" w:eastAsia="ＭＳ ゴシック" w:hAnsi="Arial" w:cs="Arial"/>
          <w:b/>
          <w:sz w:val="22"/>
          <w:szCs w:val="22"/>
        </w:rPr>
        <w:t xml:space="preserve"> (p.</w:t>
      </w:r>
      <w:r w:rsidR="002F551A">
        <w:rPr>
          <w:rFonts w:ascii="Arial" w:eastAsia="ＭＳ ゴシック" w:hAnsi="Arial" w:cs="Arial" w:hint="eastAsia"/>
          <w:b/>
          <w:noProof/>
          <w:sz w:val="22"/>
          <w:szCs w:val="22"/>
        </w:rPr>
        <w:t xml:space="preserve"> 108</w:t>
      </w:r>
      <w:r w:rsidRPr="00A367F0">
        <w:rPr>
          <w:rFonts w:ascii="Arial" w:eastAsia="ＭＳ ゴシック" w:hAnsi="Arial" w:cs="Arial"/>
          <w:b/>
          <w:sz w:val="22"/>
          <w:szCs w:val="22"/>
        </w:rPr>
        <w:t>~</w:t>
      </w:r>
      <w:r>
        <w:rPr>
          <w:rFonts w:ascii="Arial" w:eastAsia="ＭＳ ゴシック" w:hAnsi="Arial" w:cs="Arial" w:hint="eastAsia"/>
          <w:b/>
          <w:noProof/>
          <w:sz w:val="22"/>
          <w:szCs w:val="22"/>
        </w:rPr>
        <w:t>1</w:t>
      </w:r>
      <w:r w:rsidR="00E64A6D">
        <w:rPr>
          <w:rFonts w:ascii="Arial" w:eastAsia="ＭＳ ゴシック" w:hAnsi="Arial" w:cs="Arial" w:hint="eastAsia"/>
          <w:b/>
          <w:noProof/>
          <w:sz w:val="22"/>
          <w:szCs w:val="22"/>
        </w:rPr>
        <w:t>1</w:t>
      </w:r>
      <w:r>
        <w:rPr>
          <w:rFonts w:ascii="Arial" w:eastAsia="ＭＳ ゴシック" w:hAnsi="Arial" w:cs="Arial" w:hint="eastAsia"/>
          <w:b/>
          <w:noProof/>
          <w:sz w:val="22"/>
          <w:szCs w:val="22"/>
        </w:rPr>
        <w:t>2</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920211">
        <w:trPr>
          <w:cantSplit/>
        </w:trPr>
        <w:tc>
          <w:tcPr>
            <w:tcW w:w="1375" w:type="dxa"/>
            <w:gridSpan w:val="2"/>
            <w:tcBorders>
              <w:top w:val="single" w:sz="12" w:space="0" w:color="auto"/>
              <w:bottom w:val="single" w:sz="12" w:space="0" w:color="auto"/>
              <w:right w:val="single" w:sz="12" w:space="0" w:color="auto"/>
            </w:tcBorders>
            <w:vAlign w:val="center"/>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920211">
        <w:trPr>
          <w:cantSplit/>
        </w:trPr>
        <w:tc>
          <w:tcPr>
            <w:tcW w:w="1375" w:type="dxa"/>
            <w:gridSpan w:val="2"/>
            <w:tcBorders>
              <w:top w:val="single" w:sz="12" w:space="0" w:color="auto"/>
              <w:bottom w:val="single" w:sz="12" w:space="0" w:color="auto"/>
              <w:right w:val="single" w:sz="12" w:space="0" w:color="auto"/>
            </w:tcBorders>
            <w:vAlign w:val="center"/>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・高等学校のカリキュラム編成の考え方</w:t>
            </w:r>
            <w:r w:rsidR="00AD4815">
              <w:rPr>
                <w:rFonts w:hint="eastAsia"/>
                <w:sz w:val="22"/>
                <w:szCs w:val="22"/>
              </w:rPr>
              <w:t>や、将来の進路と履修する科目の関連</w:t>
            </w:r>
            <w:r>
              <w:rPr>
                <w:rFonts w:hint="eastAsia"/>
                <w:sz w:val="22"/>
                <w:szCs w:val="22"/>
              </w:rPr>
              <w:t>について考察し、積極的に伝えようとする。</w:t>
            </w:r>
          </w:p>
          <w:p w:rsidR="00005A7B" w:rsidRPr="004B4C04" w:rsidRDefault="00005A7B" w:rsidP="003B2D24">
            <w:pPr>
              <w:ind w:left="220" w:hangingChars="100" w:hanging="220"/>
              <w:rPr>
                <w:sz w:val="22"/>
                <w:szCs w:val="22"/>
              </w:rPr>
            </w:pPr>
            <w:r>
              <w:rPr>
                <w:rFonts w:hint="eastAsia"/>
                <w:sz w:val="22"/>
                <w:szCs w:val="22"/>
              </w:rPr>
              <w:t>・多くの人との討議をすることにより、自分の主張を理解してもらうよう努めるとともに、他の人の意見を聞き、理解しようと努めようとする。</w:t>
            </w:r>
          </w:p>
        </w:tc>
      </w:tr>
      <w:tr w:rsidR="00005A7B" w:rsidRPr="004B4C04" w:rsidTr="00920211">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w:t>
            </w:r>
            <w:r w:rsidR="00AD4815">
              <w:rPr>
                <w:rFonts w:hint="eastAsia"/>
                <w:sz w:val="22"/>
                <w:szCs w:val="22"/>
              </w:rPr>
              <w:t>高等学校のカリキュラム編成の考え方や、将来の進路と履修する科目の関連について</w:t>
            </w:r>
            <w:r w:rsidR="007D4AF9">
              <w:rPr>
                <w:rFonts w:hint="eastAsia"/>
                <w:sz w:val="22"/>
                <w:szCs w:val="22"/>
              </w:rPr>
              <w:t>、自分の考えを</w:t>
            </w:r>
            <w:r>
              <w:rPr>
                <w:rFonts w:hint="eastAsia"/>
                <w:sz w:val="22"/>
                <w:szCs w:val="22"/>
              </w:rPr>
              <w:t>積極的に話すことができる。</w:t>
            </w:r>
          </w:p>
          <w:p w:rsidR="00005A7B" w:rsidRPr="004B4C04" w:rsidRDefault="004F5F97" w:rsidP="004F5F97">
            <w:pPr>
              <w:ind w:left="220" w:hangingChars="100" w:hanging="220"/>
              <w:rPr>
                <w:sz w:val="22"/>
                <w:szCs w:val="22"/>
              </w:rPr>
            </w:pPr>
            <w:r>
              <w:rPr>
                <w:rFonts w:hint="eastAsia"/>
                <w:sz w:val="22"/>
                <w:szCs w:val="22"/>
              </w:rPr>
              <w:t>・他の参加者の意見に対して質問し</w:t>
            </w:r>
            <w:r w:rsidR="00005A7B">
              <w:rPr>
                <w:rFonts w:hint="eastAsia"/>
                <w:sz w:val="22"/>
                <w:szCs w:val="22"/>
              </w:rPr>
              <w:t>、</w:t>
            </w:r>
            <w:r>
              <w:rPr>
                <w:rFonts w:hint="eastAsia"/>
                <w:sz w:val="22"/>
                <w:szCs w:val="22"/>
              </w:rPr>
              <w:t>また</w:t>
            </w:r>
            <w:r w:rsidR="00005A7B">
              <w:rPr>
                <w:rFonts w:hint="eastAsia"/>
                <w:sz w:val="22"/>
                <w:szCs w:val="22"/>
              </w:rPr>
              <w:t>他の参加者からの自分の意見への質問に対し答えることができる。</w:t>
            </w:r>
          </w:p>
        </w:tc>
      </w:tr>
      <w:tr w:rsidR="00005A7B" w:rsidRPr="004B4C04" w:rsidTr="00920211">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w:t>
            </w:r>
            <w:r w:rsidR="00AD4815">
              <w:rPr>
                <w:rFonts w:hint="eastAsia"/>
                <w:sz w:val="22"/>
                <w:szCs w:val="22"/>
              </w:rPr>
              <w:t>高等学校のカリキュラム編成の考え方や、将来の進路と履修する科目の関連</w:t>
            </w:r>
            <w:r>
              <w:rPr>
                <w:rFonts w:hint="eastAsia"/>
                <w:sz w:val="22"/>
                <w:szCs w:val="22"/>
              </w:rPr>
              <w:t>についての自分の意見を、話すためのメモを書くことができる。</w:t>
            </w:r>
          </w:p>
          <w:p w:rsidR="00005A7B" w:rsidRPr="006B78B9" w:rsidRDefault="00005A7B" w:rsidP="003B2D24">
            <w:pPr>
              <w:ind w:left="220" w:hangingChars="100" w:hanging="220"/>
              <w:rPr>
                <w:sz w:val="22"/>
                <w:szCs w:val="22"/>
              </w:rPr>
            </w:pPr>
            <w:r>
              <w:rPr>
                <w:rFonts w:hint="eastAsia"/>
                <w:sz w:val="22"/>
                <w:szCs w:val="22"/>
              </w:rPr>
              <w:t>・他の参加者の意見に対して質問したり、自分の意見への質問に対し答えたりするために、他の参加者の発言のメモをとることができる。</w:t>
            </w:r>
          </w:p>
        </w:tc>
      </w:tr>
      <w:tr w:rsidR="00005A7B" w:rsidRPr="004B4C04" w:rsidTr="00920211">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w:t>
            </w:r>
            <w:r w:rsidR="00AD4815">
              <w:rPr>
                <w:rFonts w:hint="eastAsia"/>
                <w:sz w:val="22"/>
                <w:szCs w:val="22"/>
              </w:rPr>
              <w:t>高等学校のカリキュラム編成の考え方や、将来の進路と履修する科目の関連</w:t>
            </w:r>
            <w:r>
              <w:rPr>
                <w:rFonts w:hint="eastAsia"/>
                <w:sz w:val="22"/>
                <w:szCs w:val="22"/>
              </w:rPr>
              <w:t>についての他の参加者の意見を聞き取ることができる。</w:t>
            </w:r>
          </w:p>
          <w:p w:rsidR="00005A7B" w:rsidRPr="004B4C04" w:rsidRDefault="00005A7B" w:rsidP="003B2D24">
            <w:pPr>
              <w:ind w:left="220" w:hangingChars="100" w:hanging="220"/>
              <w:rPr>
                <w:sz w:val="22"/>
                <w:szCs w:val="22"/>
              </w:rPr>
            </w:pPr>
            <w:r>
              <w:rPr>
                <w:rFonts w:hint="eastAsia"/>
                <w:sz w:val="22"/>
                <w:szCs w:val="22"/>
              </w:rPr>
              <w:t>・他の参加者からの自分の意見への質問や、自分が他の参加者にした質問の答えを聞き取ることができる。</w:t>
            </w:r>
          </w:p>
        </w:tc>
      </w:tr>
      <w:tr w:rsidR="00005A7B" w:rsidRPr="004B4C04" w:rsidTr="00920211">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w:t>
            </w:r>
            <w:r w:rsidR="00503F8F">
              <w:rPr>
                <w:rFonts w:hint="eastAsia"/>
                <w:sz w:val="22"/>
                <w:szCs w:val="22"/>
              </w:rPr>
              <w:t>高等学校のカリキュラム編成の考え方や、将来の進路と履修する科目の関連について</w:t>
            </w:r>
            <w:r>
              <w:rPr>
                <w:rFonts w:hint="eastAsia"/>
                <w:sz w:val="22"/>
                <w:szCs w:val="22"/>
              </w:rPr>
              <w:t>、自分や他の参加者が用意した資料を読むことができる。</w:t>
            </w:r>
          </w:p>
          <w:p w:rsidR="00005A7B" w:rsidRPr="00BC76D9" w:rsidRDefault="00005A7B" w:rsidP="003B2D24">
            <w:pPr>
              <w:ind w:left="220" w:hangingChars="100" w:hanging="220"/>
              <w:rPr>
                <w:sz w:val="22"/>
                <w:szCs w:val="22"/>
              </w:rPr>
            </w:pPr>
            <w:r>
              <w:rPr>
                <w:rFonts w:hint="eastAsia"/>
                <w:sz w:val="22"/>
                <w:szCs w:val="22"/>
              </w:rPr>
              <w:t>・日本や外国の高等学校のカリキュラム編成についてのモデルディスカッションを、声を出して読むことができる。</w:t>
            </w:r>
          </w:p>
        </w:tc>
      </w:tr>
      <w:tr w:rsidR="00005A7B" w:rsidRPr="0034133A" w:rsidTr="00920211">
        <w:trPr>
          <w:cantSplit/>
        </w:trPr>
        <w:tc>
          <w:tcPr>
            <w:tcW w:w="1375" w:type="dxa"/>
            <w:gridSpan w:val="2"/>
            <w:tcBorders>
              <w:top w:val="single" w:sz="12" w:space="0" w:color="auto"/>
              <w:bottom w:val="single" w:sz="12" w:space="0" w:color="auto"/>
              <w:right w:val="single" w:sz="12" w:space="0" w:color="auto"/>
            </w:tcBorders>
            <w:vAlign w:val="center"/>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・高等学校のカリキュラム編成の考え方について理解している。</w:t>
            </w:r>
          </w:p>
          <w:p w:rsidR="00005A7B" w:rsidRPr="004B4C04" w:rsidRDefault="00005A7B" w:rsidP="003B2D24">
            <w:pPr>
              <w:ind w:left="220" w:hangingChars="100" w:hanging="220"/>
              <w:rPr>
                <w:sz w:val="22"/>
                <w:szCs w:val="22"/>
              </w:rPr>
            </w:pPr>
            <w:r>
              <w:rPr>
                <w:rFonts w:hint="eastAsia"/>
                <w:sz w:val="22"/>
                <w:szCs w:val="22"/>
              </w:rPr>
              <w:t>・英語でのディスカッションのルールや、特有の表現について理解している。</w:t>
            </w:r>
          </w:p>
        </w:tc>
      </w:tr>
    </w:tbl>
    <w:p w:rsidR="00005A7B" w:rsidRPr="004B7008" w:rsidRDefault="00005A7B" w:rsidP="000D5C3F"/>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Pr>
          <w:rFonts w:ascii="ＭＳ ゴシック" w:eastAsia="ＭＳ ゴシック" w:hAnsi="ＭＳ ゴシック" w:cs="Arial" w:hint="eastAsia"/>
          <w:b/>
          <w:sz w:val="22"/>
          <w:szCs w:val="22"/>
        </w:rPr>
        <w:t>Discussion</w:t>
      </w:r>
      <w:r w:rsidRPr="00C859E9">
        <w:rPr>
          <w:rFonts w:ascii="ＭＳ ゴシック" w:eastAsia="ＭＳ ゴシック" w:hAnsi="ＭＳ ゴシック" w:cs="Arial" w:hint="eastAsia"/>
          <w:b/>
          <w:sz w:val="22"/>
          <w:szCs w:val="22"/>
        </w:rPr>
        <w:t xml:space="preserve"> </w:t>
      </w:r>
      <w:r>
        <w:rPr>
          <w:rFonts w:ascii="ＭＳ ゴシック" w:eastAsia="ＭＳ ゴシック" w:hAnsi="ＭＳ ゴシック" w:cs="Arial" w:hint="eastAsia"/>
          <w:b/>
          <w:sz w:val="22"/>
          <w:szCs w:val="22"/>
        </w:rPr>
        <w:t>2</w:t>
      </w:r>
      <w:r w:rsidRPr="00C859E9">
        <w:rPr>
          <w:rFonts w:ascii="Arial" w:eastAsia="ＭＳ ゴシック" w:hAnsi="Arial" w:cs="Arial"/>
          <w:b/>
          <w:sz w:val="22"/>
          <w:szCs w:val="22"/>
        </w:rPr>
        <w:t xml:space="preserve"> (p.</w:t>
      </w:r>
      <w:r w:rsidR="00A4650F">
        <w:rPr>
          <w:rFonts w:ascii="Arial" w:eastAsia="ＭＳ ゴシック" w:hAnsi="Arial" w:cs="Arial" w:hint="eastAsia"/>
          <w:b/>
          <w:noProof/>
          <w:sz w:val="22"/>
          <w:szCs w:val="22"/>
        </w:rPr>
        <w:t xml:space="preserve"> 113</w:t>
      </w:r>
      <w:r w:rsidRPr="00A367F0">
        <w:rPr>
          <w:rFonts w:ascii="Arial" w:eastAsia="ＭＳ ゴシック" w:hAnsi="Arial" w:cs="Arial"/>
          <w:b/>
          <w:sz w:val="22"/>
          <w:szCs w:val="22"/>
        </w:rPr>
        <w:t>~</w:t>
      </w:r>
      <w:r w:rsidR="00A4650F">
        <w:rPr>
          <w:rFonts w:ascii="Arial" w:eastAsia="ＭＳ ゴシック" w:hAnsi="Arial" w:cs="Arial" w:hint="eastAsia"/>
          <w:b/>
          <w:noProof/>
          <w:sz w:val="22"/>
          <w:szCs w:val="22"/>
        </w:rPr>
        <w:t>116</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2F551A">
        <w:trPr>
          <w:cantSplit/>
        </w:trPr>
        <w:tc>
          <w:tcPr>
            <w:tcW w:w="1375" w:type="dxa"/>
            <w:gridSpan w:val="2"/>
            <w:tcBorders>
              <w:top w:val="single" w:sz="12" w:space="0" w:color="auto"/>
              <w:bottom w:val="single" w:sz="12" w:space="0" w:color="auto"/>
              <w:right w:val="single" w:sz="12" w:space="0" w:color="auto"/>
            </w:tcBorders>
            <w:vAlign w:val="center"/>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2F551A">
        <w:trPr>
          <w:cantSplit/>
        </w:trPr>
        <w:tc>
          <w:tcPr>
            <w:tcW w:w="1375" w:type="dxa"/>
            <w:gridSpan w:val="2"/>
            <w:tcBorders>
              <w:top w:val="single" w:sz="12" w:space="0" w:color="auto"/>
              <w:bottom w:val="single" w:sz="12" w:space="0" w:color="auto"/>
              <w:right w:val="single" w:sz="12" w:space="0" w:color="auto"/>
            </w:tcBorders>
            <w:vAlign w:val="center"/>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・動物園の科学的・社会的役割や、自然科学教育、野生動物の保護について考察し、積極的に伝えようとする。</w:t>
            </w:r>
          </w:p>
          <w:p w:rsidR="00005A7B" w:rsidRPr="004B4C04" w:rsidRDefault="00005A7B" w:rsidP="003B2D24">
            <w:pPr>
              <w:ind w:left="220" w:hangingChars="100" w:hanging="220"/>
              <w:rPr>
                <w:sz w:val="22"/>
                <w:szCs w:val="22"/>
              </w:rPr>
            </w:pPr>
            <w:r>
              <w:rPr>
                <w:rFonts w:hint="eastAsia"/>
                <w:sz w:val="22"/>
                <w:szCs w:val="22"/>
              </w:rPr>
              <w:t>・多くの人との討議をすることにより、自分の主張を理解してもらうよう努めるとともに、他の人の意見を聞き、理解しようと努めようとする。</w:t>
            </w:r>
          </w:p>
        </w:tc>
      </w:tr>
      <w:tr w:rsidR="00005A7B" w:rsidRPr="004B4C04" w:rsidTr="002F551A">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・動物園の科学的・社会的役割や、自然科学教育、野生動物の保護についての自分の考えを、積極的に話すことができる。</w:t>
            </w:r>
          </w:p>
          <w:p w:rsidR="00005A7B" w:rsidRPr="004B4C04" w:rsidRDefault="00005A7B" w:rsidP="003B2D24">
            <w:pPr>
              <w:ind w:left="220" w:hangingChars="100" w:hanging="220"/>
              <w:rPr>
                <w:sz w:val="22"/>
                <w:szCs w:val="22"/>
              </w:rPr>
            </w:pPr>
            <w:r>
              <w:rPr>
                <w:rFonts w:hint="eastAsia"/>
                <w:sz w:val="22"/>
                <w:szCs w:val="22"/>
              </w:rPr>
              <w:t>・他</w:t>
            </w:r>
            <w:r w:rsidR="00A4650F">
              <w:rPr>
                <w:rFonts w:hint="eastAsia"/>
                <w:sz w:val="22"/>
                <w:szCs w:val="22"/>
              </w:rPr>
              <w:t>の参加者の意見に対して質問し</w:t>
            </w:r>
            <w:r>
              <w:rPr>
                <w:rFonts w:hint="eastAsia"/>
                <w:sz w:val="22"/>
                <w:szCs w:val="22"/>
              </w:rPr>
              <w:t>、</w:t>
            </w:r>
            <w:r w:rsidR="00A4650F">
              <w:rPr>
                <w:rFonts w:hint="eastAsia"/>
                <w:sz w:val="22"/>
                <w:szCs w:val="22"/>
              </w:rPr>
              <w:t>し</w:t>
            </w:r>
            <w:r>
              <w:rPr>
                <w:rFonts w:hint="eastAsia"/>
                <w:sz w:val="22"/>
                <w:szCs w:val="22"/>
              </w:rPr>
              <w:t>他の参加者からの自分の意見への質問に対し、答えることができる。</w:t>
            </w:r>
          </w:p>
        </w:tc>
      </w:tr>
      <w:tr w:rsidR="00005A7B" w:rsidRPr="004B4C04" w:rsidTr="002F551A">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・動物園の科学的・社会的役割や、自然科学教育、野生動物の保護についての自分の考えを話すためのメモを書くことができる。</w:t>
            </w:r>
          </w:p>
          <w:p w:rsidR="00005A7B" w:rsidRPr="006B78B9" w:rsidRDefault="00005A7B" w:rsidP="003B2D24">
            <w:pPr>
              <w:ind w:left="220" w:hangingChars="100" w:hanging="220"/>
              <w:rPr>
                <w:sz w:val="22"/>
                <w:szCs w:val="22"/>
              </w:rPr>
            </w:pPr>
            <w:r>
              <w:rPr>
                <w:rFonts w:hint="eastAsia"/>
                <w:sz w:val="22"/>
                <w:szCs w:val="22"/>
              </w:rPr>
              <w:t>・他の参加者の意見に対して質問したり、自分の意見への質問に対し答えたりするために、他の参加者の発言のメモをとることができる。</w:t>
            </w:r>
          </w:p>
        </w:tc>
      </w:tr>
      <w:tr w:rsidR="00005A7B" w:rsidRPr="004B4C04" w:rsidTr="002F551A">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・動物園の科学的・社会的役割や、自然科学教育、野生動物の保護についての他の参加者の意見を聞き取ることができる。</w:t>
            </w:r>
          </w:p>
          <w:p w:rsidR="00005A7B" w:rsidRPr="004B4C04" w:rsidRDefault="00005A7B" w:rsidP="003B2D24">
            <w:pPr>
              <w:ind w:left="220" w:hangingChars="100" w:hanging="220"/>
              <w:rPr>
                <w:sz w:val="22"/>
                <w:szCs w:val="22"/>
              </w:rPr>
            </w:pPr>
            <w:r>
              <w:rPr>
                <w:rFonts w:hint="eastAsia"/>
                <w:sz w:val="22"/>
                <w:szCs w:val="22"/>
              </w:rPr>
              <w:t>・他の参加者からの自分の意見への質問や、自分が他の参加者にした質問の答えを聞き取ることができる。</w:t>
            </w:r>
          </w:p>
        </w:tc>
      </w:tr>
      <w:tr w:rsidR="00005A7B" w:rsidRPr="004B4C04" w:rsidTr="002F551A">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・動物園の科学的・社会的役割や、自然科学教育、野生動物の保護についての、自分や他の参加者が用意した資料を読むことができる。</w:t>
            </w:r>
          </w:p>
          <w:p w:rsidR="00005A7B" w:rsidRPr="00BC76D9" w:rsidRDefault="00005A7B" w:rsidP="003B2D24">
            <w:pPr>
              <w:ind w:left="220" w:hangingChars="100" w:hanging="220"/>
              <w:rPr>
                <w:sz w:val="22"/>
                <w:szCs w:val="22"/>
              </w:rPr>
            </w:pPr>
            <w:r>
              <w:rPr>
                <w:rFonts w:hint="eastAsia"/>
                <w:sz w:val="22"/>
                <w:szCs w:val="22"/>
              </w:rPr>
              <w:t>・動物園の科学的・社会的役割や、自然科学教育、野生動物の保護についてのモデルディスカッションを、声を出して読むことができる。</w:t>
            </w:r>
          </w:p>
        </w:tc>
      </w:tr>
      <w:tr w:rsidR="00005A7B" w:rsidRPr="0034133A" w:rsidTr="002F551A">
        <w:trPr>
          <w:cantSplit/>
        </w:trPr>
        <w:tc>
          <w:tcPr>
            <w:tcW w:w="1375" w:type="dxa"/>
            <w:gridSpan w:val="2"/>
            <w:tcBorders>
              <w:top w:val="single" w:sz="12" w:space="0" w:color="auto"/>
              <w:bottom w:val="single" w:sz="12" w:space="0" w:color="auto"/>
              <w:right w:val="single" w:sz="12" w:space="0" w:color="auto"/>
            </w:tcBorders>
            <w:vAlign w:val="center"/>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・動物園の科学的・社会的役割や、自然科学教育、野生動物の保護について理解している。</w:t>
            </w:r>
          </w:p>
          <w:p w:rsidR="00005A7B" w:rsidRPr="004B4C04" w:rsidRDefault="00005A7B" w:rsidP="003B2D24">
            <w:pPr>
              <w:ind w:left="220" w:hangingChars="100" w:hanging="220"/>
              <w:rPr>
                <w:sz w:val="22"/>
                <w:szCs w:val="22"/>
              </w:rPr>
            </w:pPr>
            <w:r>
              <w:rPr>
                <w:rFonts w:hint="eastAsia"/>
                <w:sz w:val="22"/>
                <w:szCs w:val="22"/>
              </w:rPr>
              <w:t>・英語でのディスカッションのルールや、特有の表現について理解している。</w:t>
            </w:r>
          </w:p>
        </w:tc>
      </w:tr>
    </w:tbl>
    <w:p w:rsidR="00005A7B" w:rsidRPr="004B7008" w:rsidRDefault="00005A7B" w:rsidP="003B2D24"/>
    <w:p w:rsidR="00005A7B" w:rsidRPr="00A367F0" w:rsidRDefault="00005A7B" w:rsidP="003B2D24">
      <w:pPr>
        <w:rPr>
          <w:rFonts w:ascii="Arial" w:eastAsia="ＭＳ ゴシック" w:hAnsi="Arial" w:cs="Arial"/>
          <w:b/>
          <w:sz w:val="22"/>
          <w:szCs w:val="22"/>
        </w:rPr>
      </w:pPr>
      <w:r>
        <w:br w:type="page"/>
      </w:r>
      <w:r w:rsidRPr="00C859E9">
        <w:rPr>
          <w:rFonts w:ascii="ＭＳ ゴシック" w:eastAsia="ＭＳ ゴシック" w:hAnsi="ＭＳ ゴシック" w:cs="Arial"/>
          <w:b/>
          <w:sz w:val="22"/>
          <w:szCs w:val="22"/>
        </w:rPr>
        <w:lastRenderedPageBreak/>
        <w:t>●</w:t>
      </w:r>
      <w:r>
        <w:rPr>
          <w:rFonts w:ascii="ＭＳ ゴシック" w:eastAsia="ＭＳ ゴシック" w:hAnsi="ＭＳ ゴシック" w:cs="Arial" w:hint="eastAsia"/>
          <w:b/>
          <w:sz w:val="22"/>
          <w:szCs w:val="22"/>
        </w:rPr>
        <w:t>Debate</w:t>
      </w:r>
      <w:r w:rsidRPr="00C859E9">
        <w:rPr>
          <w:rFonts w:ascii="Arial" w:eastAsia="ＭＳ ゴシック" w:hAnsi="Arial" w:cs="Arial"/>
          <w:b/>
          <w:sz w:val="22"/>
          <w:szCs w:val="22"/>
        </w:rPr>
        <w:t xml:space="preserve"> (p.</w:t>
      </w:r>
      <w:r>
        <w:rPr>
          <w:rFonts w:ascii="Arial" w:eastAsia="ＭＳ ゴシック" w:hAnsi="Arial" w:cs="Arial" w:hint="eastAsia"/>
          <w:b/>
          <w:noProof/>
          <w:sz w:val="22"/>
          <w:szCs w:val="22"/>
        </w:rPr>
        <w:t xml:space="preserve"> 1</w:t>
      </w:r>
      <w:r w:rsidR="008F7BC1">
        <w:rPr>
          <w:rFonts w:ascii="Arial" w:eastAsia="ＭＳ ゴシック" w:hAnsi="Arial" w:cs="Arial" w:hint="eastAsia"/>
          <w:b/>
          <w:noProof/>
          <w:sz w:val="22"/>
          <w:szCs w:val="22"/>
        </w:rPr>
        <w:t>17</w:t>
      </w:r>
      <w:r w:rsidRPr="00A367F0">
        <w:rPr>
          <w:rFonts w:ascii="Arial" w:eastAsia="ＭＳ ゴシック" w:hAnsi="Arial" w:cs="Arial"/>
          <w:b/>
          <w:sz w:val="22"/>
          <w:szCs w:val="22"/>
        </w:rPr>
        <w:t>~</w:t>
      </w:r>
      <w:r w:rsidR="008F7BC1">
        <w:rPr>
          <w:rFonts w:ascii="Arial" w:eastAsia="ＭＳ ゴシック" w:hAnsi="Arial" w:cs="Arial" w:hint="eastAsia"/>
          <w:b/>
          <w:noProof/>
          <w:sz w:val="22"/>
          <w:szCs w:val="22"/>
        </w:rPr>
        <w:t>124</w:t>
      </w:r>
      <w:r w:rsidRPr="00A367F0">
        <w:rPr>
          <w:rFonts w:ascii="Arial" w:eastAsia="ＭＳ ゴシック" w:hAnsi="Arial" w:cs="Arial"/>
          <w:b/>
          <w:sz w:val="22"/>
          <w:szCs w:val="22"/>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36"/>
        <w:gridCol w:w="739"/>
        <w:gridCol w:w="8505"/>
      </w:tblGrid>
      <w:tr w:rsidR="00005A7B" w:rsidRPr="003C18FE" w:rsidTr="00A4650F">
        <w:trPr>
          <w:cantSplit/>
        </w:trPr>
        <w:tc>
          <w:tcPr>
            <w:tcW w:w="1375" w:type="dxa"/>
            <w:gridSpan w:val="2"/>
            <w:tcBorders>
              <w:top w:val="single" w:sz="12" w:space="0" w:color="auto"/>
              <w:bottom w:val="single" w:sz="12" w:space="0" w:color="auto"/>
              <w:right w:val="single" w:sz="12" w:space="0" w:color="auto"/>
            </w:tcBorders>
            <w:vAlign w:val="center"/>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観点</w:t>
            </w:r>
          </w:p>
        </w:tc>
        <w:tc>
          <w:tcPr>
            <w:tcW w:w="8505" w:type="dxa"/>
            <w:tcBorders>
              <w:top w:val="single" w:sz="12" w:space="0" w:color="auto"/>
              <w:left w:val="single" w:sz="12" w:space="0" w:color="auto"/>
              <w:bottom w:val="single" w:sz="12" w:space="0" w:color="auto"/>
            </w:tcBorders>
            <w:vAlign w:val="center"/>
          </w:tcPr>
          <w:p w:rsidR="00005A7B" w:rsidRPr="003C18FE" w:rsidRDefault="00005A7B" w:rsidP="003B2D24">
            <w:pPr>
              <w:ind w:left="221" w:hangingChars="100" w:hanging="221"/>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評価規準</w:t>
            </w:r>
          </w:p>
        </w:tc>
      </w:tr>
      <w:tr w:rsidR="00005A7B" w:rsidRPr="004B4C04" w:rsidTr="00A4650F">
        <w:trPr>
          <w:cantSplit/>
        </w:trPr>
        <w:tc>
          <w:tcPr>
            <w:tcW w:w="1375" w:type="dxa"/>
            <w:gridSpan w:val="2"/>
            <w:tcBorders>
              <w:top w:val="single" w:sz="12" w:space="0" w:color="auto"/>
              <w:bottom w:val="single" w:sz="12" w:space="0" w:color="auto"/>
              <w:right w:val="single" w:sz="12" w:space="0" w:color="auto"/>
            </w:tcBorders>
            <w:vAlign w:val="center"/>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コミュニケーションへの関心・意欲・態度</w:t>
            </w:r>
          </w:p>
        </w:tc>
        <w:tc>
          <w:tcPr>
            <w:tcW w:w="8505" w:type="dxa"/>
            <w:tcBorders>
              <w:top w:val="single" w:sz="12" w:space="0" w:color="auto"/>
              <w:left w:val="single" w:sz="12" w:space="0" w:color="auto"/>
              <w:bottom w:val="single" w:sz="12" w:space="0" w:color="auto"/>
            </w:tcBorders>
            <w:vAlign w:val="center"/>
          </w:tcPr>
          <w:p w:rsidR="00005A7B" w:rsidRPr="004B4C04" w:rsidRDefault="00005A7B" w:rsidP="003B2D24">
            <w:pPr>
              <w:ind w:left="220" w:hangingChars="100" w:hanging="220"/>
              <w:rPr>
                <w:sz w:val="22"/>
                <w:szCs w:val="22"/>
              </w:rPr>
            </w:pPr>
            <w:r>
              <w:rPr>
                <w:rFonts w:hint="eastAsia"/>
                <w:sz w:val="22"/>
                <w:szCs w:val="22"/>
              </w:rPr>
              <w:t>・各種テクノロジーが人間の生活に与えた影響について考察し、自分の意見を積極的に伝えようとする。</w:t>
            </w:r>
          </w:p>
          <w:p w:rsidR="00005A7B" w:rsidRDefault="00005A7B" w:rsidP="003B2D24">
            <w:pPr>
              <w:ind w:left="220" w:hangingChars="100" w:hanging="220"/>
              <w:rPr>
                <w:sz w:val="22"/>
                <w:szCs w:val="22"/>
              </w:rPr>
            </w:pPr>
            <w:r>
              <w:rPr>
                <w:rFonts w:hint="eastAsia"/>
                <w:sz w:val="22"/>
                <w:szCs w:val="22"/>
              </w:rPr>
              <w:t>・グループ内で討議をすることにより、自分の主張を理解してもらうよう努めるとともに、他の人の意見を聞き、理解しようとする。</w:t>
            </w:r>
          </w:p>
          <w:p w:rsidR="00005A7B" w:rsidRPr="004B4C04" w:rsidRDefault="00005A7B" w:rsidP="003B2D24">
            <w:pPr>
              <w:ind w:left="220" w:hangingChars="100" w:hanging="220"/>
              <w:rPr>
                <w:sz w:val="22"/>
                <w:szCs w:val="22"/>
              </w:rPr>
            </w:pPr>
            <w:r>
              <w:rPr>
                <w:rFonts w:hint="eastAsia"/>
                <w:sz w:val="22"/>
                <w:szCs w:val="22"/>
              </w:rPr>
              <w:t>・チームで討議をすることにより、自分たちとは異なった考え方について理解、分析しようとする。</w:t>
            </w:r>
          </w:p>
        </w:tc>
      </w:tr>
      <w:tr w:rsidR="00005A7B" w:rsidRPr="004B4C04" w:rsidTr="00A4650F">
        <w:trPr>
          <w:cantSplit/>
          <w:trHeight w:val="1269"/>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表現の能力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話すこと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・各種テクノロジーが人間の生活に与えた影響について考察し、自分の意見を積極的に話すことができる。</w:t>
            </w:r>
          </w:p>
          <w:p w:rsidR="00005A7B" w:rsidRPr="004B4C04" w:rsidRDefault="00005A7B" w:rsidP="00A4650F">
            <w:pPr>
              <w:ind w:left="220" w:hangingChars="100" w:hanging="220"/>
              <w:rPr>
                <w:sz w:val="22"/>
                <w:szCs w:val="22"/>
              </w:rPr>
            </w:pPr>
            <w:r>
              <w:rPr>
                <w:rFonts w:hint="eastAsia"/>
                <w:sz w:val="22"/>
                <w:szCs w:val="22"/>
              </w:rPr>
              <w:t>・グループ内、または対抗するグループの他の参加者の意見に対して質問し、</w:t>
            </w:r>
            <w:r w:rsidR="00A4650F">
              <w:rPr>
                <w:rFonts w:hint="eastAsia"/>
                <w:sz w:val="22"/>
                <w:szCs w:val="22"/>
              </w:rPr>
              <w:t>また</w:t>
            </w:r>
            <w:r>
              <w:rPr>
                <w:rFonts w:hint="eastAsia"/>
                <w:sz w:val="22"/>
                <w:szCs w:val="22"/>
              </w:rPr>
              <w:t>他の参加者からの自分の意見への質問に対し、答えることができる。</w:t>
            </w:r>
          </w:p>
        </w:tc>
      </w:tr>
      <w:tr w:rsidR="00005A7B" w:rsidRPr="004B4C04" w:rsidTr="00A4650F">
        <w:trPr>
          <w:cantSplit/>
          <w:trHeight w:val="1263"/>
        </w:trPr>
        <w:tc>
          <w:tcPr>
            <w:tcW w:w="636" w:type="dxa"/>
            <w:vMerge/>
            <w:tcBorders>
              <w:top w:val="nil"/>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書くこと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・各種テクノロジーが人間の生活に与えた影響について考察し、自分の意見を話すためのメモを書くことができる。</w:t>
            </w:r>
          </w:p>
          <w:p w:rsidR="00005A7B" w:rsidRPr="006B78B9" w:rsidRDefault="00005A7B" w:rsidP="003B2D24">
            <w:pPr>
              <w:ind w:left="220" w:hangingChars="100" w:hanging="220"/>
              <w:rPr>
                <w:sz w:val="22"/>
                <w:szCs w:val="22"/>
              </w:rPr>
            </w:pPr>
            <w:r>
              <w:rPr>
                <w:rFonts w:hint="eastAsia"/>
                <w:sz w:val="22"/>
                <w:szCs w:val="22"/>
              </w:rPr>
              <w:t>・他の参加者の意見に対して質問したり、自分の意見への質問に対し答えたりするために、他の参加者の発言のメモをとることができる。</w:t>
            </w:r>
          </w:p>
        </w:tc>
      </w:tr>
      <w:tr w:rsidR="00005A7B" w:rsidRPr="004B4C04" w:rsidTr="00A4650F">
        <w:trPr>
          <w:cantSplit/>
          <w:trHeight w:val="1178"/>
        </w:trPr>
        <w:tc>
          <w:tcPr>
            <w:tcW w:w="636" w:type="dxa"/>
            <w:vMerge w:val="restart"/>
            <w:tcBorders>
              <w:top w:val="single" w:sz="12" w:space="0" w:color="auto"/>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理解の能力</w:t>
            </w: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聞くこと</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・各種テクノロジーが人間の生活に与えた影響についての他の参加者の意見を聞き取ることができる。</w:t>
            </w:r>
          </w:p>
          <w:p w:rsidR="00005A7B" w:rsidRPr="004B4C04" w:rsidRDefault="00005A7B" w:rsidP="003B2D24">
            <w:pPr>
              <w:ind w:left="220" w:hangingChars="100" w:hanging="220"/>
              <w:rPr>
                <w:sz w:val="22"/>
                <w:szCs w:val="22"/>
              </w:rPr>
            </w:pPr>
            <w:r>
              <w:rPr>
                <w:rFonts w:hint="eastAsia"/>
                <w:sz w:val="22"/>
                <w:szCs w:val="22"/>
              </w:rPr>
              <w:t>・他の参加者からの自分の意見への質問や、自分が他の参加者にした質問の答えを聞き取ることができる。</w:t>
            </w:r>
          </w:p>
        </w:tc>
      </w:tr>
      <w:tr w:rsidR="00005A7B" w:rsidRPr="004B4C04" w:rsidTr="00A4650F">
        <w:trPr>
          <w:cantSplit/>
          <w:trHeight w:val="1371"/>
        </w:trPr>
        <w:tc>
          <w:tcPr>
            <w:tcW w:w="636" w:type="dxa"/>
            <w:vMerge/>
            <w:tcBorders>
              <w:bottom w:val="nil"/>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p>
        </w:tc>
        <w:tc>
          <w:tcPr>
            <w:tcW w:w="739" w:type="dxa"/>
            <w:tcBorders>
              <w:top w:val="single" w:sz="12" w:space="0" w:color="auto"/>
              <w:left w:val="single" w:sz="12" w:space="0" w:color="auto"/>
              <w:bottom w:val="single" w:sz="12" w:space="0" w:color="auto"/>
              <w:right w:val="single" w:sz="12" w:space="0" w:color="auto"/>
            </w:tcBorders>
            <w:textDirection w:val="tbRlV"/>
            <w:vAlign w:val="center"/>
          </w:tcPr>
          <w:p w:rsidR="00005A7B" w:rsidRPr="003C18FE" w:rsidRDefault="00005A7B" w:rsidP="003B2D24">
            <w:pPr>
              <w:ind w:left="113" w:right="113"/>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読むこと</w:t>
            </w:r>
          </w:p>
        </w:tc>
        <w:tc>
          <w:tcPr>
            <w:tcW w:w="8505" w:type="dxa"/>
            <w:tcBorders>
              <w:top w:val="single" w:sz="12" w:space="0" w:color="auto"/>
              <w:left w:val="single" w:sz="12" w:space="0" w:color="auto"/>
              <w:bottom w:val="single" w:sz="12" w:space="0" w:color="auto"/>
            </w:tcBorders>
            <w:vAlign w:val="center"/>
          </w:tcPr>
          <w:p w:rsidR="00005A7B" w:rsidRPr="00BC76D9" w:rsidRDefault="00005A7B" w:rsidP="00BA470E">
            <w:pPr>
              <w:ind w:left="220" w:hangingChars="100" w:hanging="220"/>
              <w:rPr>
                <w:sz w:val="22"/>
                <w:szCs w:val="22"/>
              </w:rPr>
            </w:pPr>
            <w:r>
              <w:rPr>
                <w:rFonts w:hint="eastAsia"/>
                <w:sz w:val="22"/>
                <w:szCs w:val="22"/>
              </w:rPr>
              <w:t>・各種テクノロジーが人間の生活に与えた影響についての、自分や他の参加者が用意した資料を読むことができる。</w:t>
            </w:r>
          </w:p>
        </w:tc>
      </w:tr>
      <w:tr w:rsidR="00005A7B" w:rsidRPr="0034133A" w:rsidTr="00A4650F">
        <w:trPr>
          <w:cantSplit/>
        </w:trPr>
        <w:tc>
          <w:tcPr>
            <w:tcW w:w="1375" w:type="dxa"/>
            <w:gridSpan w:val="2"/>
            <w:tcBorders>
              <w:top w:val="single" w:sz="12" w:space="0" w:color="auto"/>
              <w:bottom w:val="single" w:sz="12" w:space="0" w:color="auto"/>
              <w:right w:val="single" w:sz="12" w:space="0" w:color="auto"/>
            </w:tcBorders>
            <w:vAlign w:val="center"/>
          </w:tcPr>
          <w:p w:rsidR="00005A7B" w:rsidRPr="003C18FE" w:rsidRDefault="00005A7B" w:rsidP="003B2D24">
            <w:pPr>
              <w:jc w:val="center"/>
              <w:rPr>
                <w:rFonts w:ascii="ＭＳ ゴシック" w:eastAsia="ＭＳ ゴシック" w:hAnsi="ＭＳ ゴシック"/>
                <w:b/>
                <w:sz w:val="22"/>
                <w:szCs w:val="22"/>
              </w:rPr>
            </w:pPr>
            <w:r w:rsidRPr="003C18FE">
              <w:rPr>
                <w:rFonts w:ascii="ＭＳ ゴシック" w:eastAsia="ＭＳ ゴシック" w:hAnsi="ＭＳ ゴシック"/>
                <w:b/>
                <w:sz w:val="22"/>
                <w:szCs w:val="22"/>
              </w:rPr>
              <w:t>言語や文化についての知識・理解</w:t>
            </w:r>
          </w:p>
        </w:tc>
        <w:tc>
          <w:tcPr>
            <w:tcW w:w="8505" w:type="dxa"/>
            <w:tcBorders>
              <w:top w:val="single" w:sz="12" w:space="0" w:color="auto"/>
              <w:left w:val="single" w:sz="12" w:space="0" w:color="auto"/>
              <w:bottom w:val="single" w:sz="12" w:space="0" w:color="auto"/>
            </w:tcBorders>
            <w:vAlign w:val="center"/>
          </w:tcPr>
          <w:p w:rsidR="00005A7B" w:rsidRDefault="00005A7B" w:rsidP="003B2D24">
            <w:pPr>
              <w:ind w:left="220" w:hangingChars="100" w:hanging="220"/>
              <w:rPr>
                <w:sz w:val="22"/>
                <w:szCs w:val="22"/>
              </w:rPr>
            </w:pPr>
            <w:r>
              <w:rPr>
                <w:rFonts w:hint="eastAsia"/>
                <w:sz w:val="22"/>
                <w:szCs w:val="22"/>
              </w:rPr>
              <w:t>・各種テクノロジーが人間の生活に与えた影響について理解している。</w:t>
            </w:r>
          </w:p>
          <w:p w:rsidR="00005A7B" w:rsidRPr="004B4C04" w:rsidRDefault="00005A7B" w:rsidP="003B2D24">
            <w:pPr>
              <w:ind w:left="220" w:hangingChars="100" w:hanging="220"/>
              <w:rPr>
                <w:sz w:val="22"/>
                <w:szCs w:val="22"/>
              </w:rPr>
            </w:pPr>
            <w:r>
              <w:rPr>
                <w:rFonts w:hint="eastAsia"/>
                <w:sz w:val="22"/>
                <w:szCs w:val="22"/>
              </w:rPr>
              <w:t>・チーム・ディベートのルールや、特有の表現について理解している。</w:t>
            </w:r>
          </w:p>
        </w:tc>
      </w:tr>
    </w:tbl>
    <w:p w:rsidR="00005A7B" w:rsidRPr="00D4035B" w:rsidRDefault="00005A7B" w:rsidP="003B2D24"/>
    <w:p w:rsidR="009A62BC" w:rsidRPr="003A1B78" w:rsidRDefault="009A62BC" w:rsidP="007E2780"/>
    <w:sectPr w:rsidR="009A62BC" w:rsidRPr="003A1B78" w:rsidSect="005B6E1D">
      <w:footerReference w:type="even" r:id="rId8"/>
      <w:footerReference w:type="default" r:id="rId9"/>
      <w:pgSz w:w="11906" w:h="16838" w:code="9"/>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E1" w:rsidRDefault="00B725E1">
      <w:r>
        <w:separator/>
      </w:r>
    </w:p>
  </w:endnote>
  <w:endnote w:type="continuationSeparator" w:id="0">
    <w:p w:rsidR="00B725E1" w:rsidRDefault="00B7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0F" w:rsidRDefault="00A465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4650F" w:rsidRDefault="00A4650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0F" w:rsidRPr="00782CDE" w:rsidRDefault="00A4650F" w:rsidP="00782CDE">
    <w:pPr>
      <w:pStyle w:val="a3"/>
      <w:jc w:val="center"/>
      <w:rPr>
        <w:rFonts w:cs="Arial"/>
        <w:i/>
        <w:sz w:val="18"/>
        <w:szCs w:val="18"/>
      </w:rPr>
    </w:pPr>
    <w:r w:rsidRPr="00782CDE">
      <w:rPr>
        <w:rStyle w:val="a4"/>
        <w:rFonts w:cs="Arial"/>
        <w:i/>
        <w:sz w:val="18"/>
        <w:szCs w:val="18"/>
      </w:rPr>
      <w:fldChar w:fldCharType="begin"/>
    </w:r>
    <w:r w:rsidRPr="00782CDE">
      <w:rPr>
        <w:rStyle w:val="a4"/>
        <w:rFonts w:cs="Arial"/>
        <w:i/>
        <w:sz w:val="18"/>
        <w:szCs w:val="18"/>
      </w:rPr>
      <w:instrText xml:space="preserve"> PAGE </w:instrText>
    </w:r>
    <w:r w:rsidRPr="00782CDE">
      <w:rPr>
        <w:rStyle w:val="a4"/>
        <w:rFonts w:cs="Arial"/>
        <w:i/>
        <w:sz w:val="18"/>
        <w:szCs w:val="18"/>
      </w:rPr>
      <w:fldChar w:fldCharType="separate"/>
    </w:r>
    <w:r w:rsidR="004D21C6">
      <w:rPr>
        <w:rStyle w:val="a4"/>
        <w:rFonts w:cs="Arial"/>
        <w:i/>
        <w:noProof/>
        <w:sz w:val="18"/>
        <w:szCs w:val="18"/>
      </w:rPr>
      <w:t>19</w:t>
    </w:r>
    <w:r w:rsidRPr="00782CDE">
      <w:rPr>
        <w:rStyle w:val="a4"/>
        <w:rFonts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E1" w:rsidRDefault="00B725E1">
      <w:r>
        <w:separator/>
      </w:r>
    </w:p>
  </w:footnote>
  <w:footnote w:type="continuationSeparator" w:id="0">
    <w:p w:rsidR="00B725E1" w:rsidRDefault="00B72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2A3"/>
    <w:multiLevelType w:val="hybridMultilevel"/>
    <w:tmpl w:val="9B905034"/>
    <w:lvl w:ilvl="0" w:tplc="45AC55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54238E"/>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2">
    <w:nsid w:val="0D7C7FCF"/>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3">
    <w:nsid w:val="14930F47"/>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4">
    <w:nsid w:val="174C7CA7"/>
    <w:multiLevelType w:val="hybridMultilevel"/>
    <w:tmpl w:val="EDE2B1B8"/>
    <w:lvl w:ilvl="0" w:tplc="BB72A2AE">
      <w:start w:val="1"/>
      <w:numFmt w:val="bullet"/>
      <w:lvlText w:val=""/>
      <w:lvlJc w:val="left"/>
      <w:pPr>
        <w:tabs>
          <w:tab w:val="num" w:pos="397"/>
        </w:tabs>
        <w:ind w:left="39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CA51DBB"/>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6">
    <w:nsid w:val="21E32B04"/>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7">
    <w:nsid w:val="22793920"/>
    <w:multiLevelType w:val="hybridMultilevel"/>
    <w:tmpl w:val="79623924"/>
    <w:lvl w:ilvl="0" w:tplc="734A4C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3C210E4"/>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9">
    <w:nsid w:val="26653887"/>
    <w:multiLevelType w:val="hybridMultilevel"/>
    <w:tmpl w:val="4880E20C"/>
    <w:lvl w:ilvl="0" w:tplc="D4A66A8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nsid w:val="31C0439E"/>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1">
    <w:nsid w:val="37904ED6"/>
    <w:multiLevelType w:val="hybridMultilevel"/>
    <w:tmpl w:val="CFEC0586"/>
    <w:lvl w:ilvl="0" w:tplc="A3E031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3ACD0CBF"/>
    <w:multiLevelType w:val="hybridMultilevel"/>
    <w:tmpl w:val="5DE8F676"/>
    <w:lvl w:ilvl="0" w:tplc="DF1A6D82">
      <w:start w:val="1"/>
      <w:numFmt w:val="decimalEnclosedCircle"/>
      <w:lvlText w:val="%1"/>
      <w:lvlJc w:val="left"/>
      <w:pPr>
        <w:ind w:left="1092"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3">
    <w:nsid w:val="3AD53060"/>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4">
    <w:nsid w:val="3B7539F5"/>
    <w:multiLevelType w:val="hybridMultilevel"/>
    <w:tmpl w:val="968AC694"/>
    <w:lvl w:ilvl="0" w:tplc="981E57EE">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5">
    <w:nsid w:val="5BEB10C8"/>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6">
    <w:nsid w:val="5BF33B77"/>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7">
    <w:nsid w:val="6CF42A08"/>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8">
    <w:nsid w:val="7E136B55"/>
    <w:multiLevelType w:val="hybridMultilevel"/>
    <w:tmpl w:val="4E26706C"/>
    <w:lvl w:ilvl="0" w:tplc="DF1A6D8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num w:numId="1">
    <w:abstractNumId w:val="0"/>
  </w:num>
  <w:num w:numId="2">
    <w:abstractNumId w:val="7"/>
  </w:num>
  <w:num w:numId="3">
    <w:abstractNumId w:val="9"/>
  </w:num>
  <w:num w:numId="4">
    <w:abstractNumId w:val="11"/>
  </w:num>
  <w:num w:numId="5">
    <w:abstractNumId w:val="14"/>
  </w:num>
  <w:num w:numId="6">
    <w:abstractNumId w:val="18"/>
  </w:num>
  <w:num w:numId="7">
    <w:abstractNumId w:val="12"/>
  </w:num>
  <w:num w:numId="8">
    <w:abstractNumId w:val="10"/>
  </w:num>
  <w:num w:numId="9">
    <w:abstractNumId w:val="16"/>
  </w:num>
  <w:num w:numId="10">
    <w:abstractNumId w:val="8"/>
  </w:num>
  <w:num w:numId="11">
    <w:abstractNumId w:val="15"/>
  </w:num>
  <w:num w:numId="12">
    <w:abstractNumId w:val="17"/>
  </w:num>
  <w:num w:numId="13">
    <w:abstractNumId w:val="6"/>
  </w:num>
  <w:num w:numId="14">
    <w:abstractNumId w:val="5"/>
  </w:num>
  <w:num w:numId="15">
    <w:abstractNumId w:val="2"/>
  </w:num>
  <w:num w:numId="16">
    <w:abstractNumId w:val="3"/>
  </w:num>
  <w:num w:numId="17">
    <w:abstractNumId w:val="1"/>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2AF"/>
    <w:rsid w:val="00005A7B"/>
    <w:rsid w:val="0001420C"/>
    <w:rsid w:val="00022987"/>
    <w:rsid w:val="00025DD1"/>
    <w:rsid w:val="00027E4D"/>
    <w:rsid w:val="0004163E"/>
    <w:rsid w:val="00042D48"/>
    <w:rsid w:val="00045714"/>
    <w:rsid w:val="0009052E"/>
    <w:rsid w:val="000B7EB3"/>
    <w:rsid w:val="000C13A7"/>
    <w:rsid w:val="000D15B5"/>
    <w:rsid w:val="000D5C3F"/>
    <w:rsid w:val="000F3E99"/>
    <w:rsid w:val="00110064"/>
    <w:rsid w:val="00121D66"/>
    <w:rsid w:val="00134504"/>
    <w:rsid w:val="00140B48"/>
    <w:rsid w:val="00150DAF"/>
    <w:rsid w:val="00160B79"/>
    <w:rsid w:val="001663C2"/>
    <w:rsid w:val="00167ED2"/>
    <w:rsid w:val="001B4922"/>
    <w:rsid w:val="001C3D9C"/>
    <w:rsid w:val="001C5A12"/>
    <w:rsid w:val="001E4248"/>
    <w:rsid w:val="001F2313"/>
    <w:rsid w:val="0026300C"/>
    <w:rsid w:val="0028026D"/>
    <w:rsid w:val="00280CFB"/>
    <w:rsid w:val="00291D71"/>
    <w:rsid w:val="002A3188"/>
    <w:rsid w:val="002C42DA"/>
    <w:rsid w:val="002D1673"/>
    <w:rsid w:val="002D71E0"/>
    <w:rsid w:val="002E670E"/>
    <w:rsid w:val="002F14DA"/>
    <w:rsid w:val="002F369B"/>
    <w:rsid w:val="002F551A"/>
    <w:rsid w:val="00300229"/>
    <w:rsid w:val="00304574"/>
    <w:rsid w:val="00305FED"/>
    <w:rsid w:val="00311F35"/>
    <w:rsid w:val="00317A9B"/>
    <w:rsid w:val="00324B23"/>
    <w:rsid w:val="00360B08"/>
    <w:rsid w:val="00363AD2"/>
    <w:rsid w:val="00363DD7"/>
    <w:rsid w:val="0036452A"/>
    <w:rsid w:val="00382DB3"/>
    <w:rsid w:val="003856AB"/>
    <w:rsid w:val="003A1B78"/>
    <w:rsid w:val="003A7E1B"/>
    <w:rsid w:val="003B2D24"/>
    <w:rsid w:val="003C18FE"/>
    <w:rsid w:val="003C3CCD"/>
    <w:rsid w:val="003C42F4"/>
    <w:rsid w:val="003C45A7"/>
    <w:rsid w:val="003E4411"/>
    <w:rsid w:val="003F00D8"/>
    <w:rsid w:val="003F4378"/>
    <w:rsid w:val="004146C7"/>
    <w:rsid w:val="0041560D"/>
    <w:rsid w:val="0044565E"/>
    <w:rsid w:val="0046086E"/>
    <w:rsid w:val="0046403F"/>
    <w:rsid w:val="00464201"/>
    <w:rsid w:val="004670AD"/>
    <w:rsid w:val="004A5DF0"/>
    <w:rsid w:val="004B1B67"/>
    <w:rsid w:val="004B4C04"/>
    <w:rsid w:val="004C0009"/>
    <w:rsid w:val="004C2E5D"/>
    <w:rsid w:val="004D21C6"/>
    <w:rsid w:val="004F5F97"/>
    <w:rsid w:val="00503F8F"/>
    <w:rsid w:val="005062AF"/>
    <w:rsid w:val="0051235D"/>
    <w:rsid w:val="00520A48"/>
    <w:rsid w:val="00525FBA"/>
    <w:rsid w:val="00535D92"/>
    <w:rsid w:val="0054357A"/>
    <w:rsid w:val="00546F71"/>
    <w:rsid w:val="00562C02"/>
    <w:rsid w:val="00572156"/>
    <w:rsid w:val="00577C63"/>
    <w:rsid w:val="005927B8"/>
    <w:rsid w:val="005B2CBD"/>
    <w:rsid w:val="005B334A"/>
    <w:rsid w:val="005B6E1D"/>
    <w:rsid w:val="005C0306"/>
    <w:rsid w:val="005E1538"/>
    <w:rsid w:val="005E2F24"/>
    <w:rsid w:val="0061081E"/>
    <w:rsid w:val="006159E6"/>
    <w:rsid w:val="006160B4"/>
    <w:rsid w:val="00626FF7"/>
    <w:rsid w:val="00632E83"/>
    <w:rsid w:val="006357E7"/>
    <w:rsid w:val="00640C13"/>
    <w:rsid w:val="00643AF7"/>
    <w:rsid w:val="0065127B"/>
    <w:rsid w:val="0066756D"/>
    <w:rsid w:val="0067006E"/>
    <w:rsid w:val="00687E82"/>
    <w:rsid w:val="006E0762"/>
    <w:rsid w:val="00701D9D"/>
    <w:rsid w:val="00705F6D"/>
    <w:rsid w:val="00733BF3"/>
    <w:rsid w:val="00746683"/>
    <w:rsid w:val="007551E3"/>
    <w:rsid w:val="00755D4C"/>
    <w:rsid w:val="0075779D"/>
    <w:rsid w:val="007613A5"/>
    <w:rsid w:val="00782CDE"/>
    <w:rsid w:val="00784CF1"/>
    <w:rsid w:val="00795988"/>
    <w:rsid w:val="007972EA"/>
    <w:rsid w:val="007A2A21"/>
    <w:rsid w:val="007B0488"/>
    <w:rsid w:val="007D4AF9"/>
    <w:rsid w:val="007D5E7B"/>
    <w:rsid w:val="007E22B9"/>
    <w:rsid w:val="007E2780"/>
    <w:rsid w:val="0080619B"/>
    <w:rsid w:val="00813B11"/>
    <w:rsid w:val="00833F16"/>
    <w:rsid w:val="008418B3"/>
    <w:rsid w:val="008418E9"/>
    <w:rsid w:val="00847748"/>
    <w:rsid w:val="008527DA"/>
    <w:rsid w:val="008549E3"/>
    <w:rsid w:val="0087562F"/>
    <w:rsid w:val="008777EA"/>
    <w:rsid w:val="00880431"/>
    <w:rsid w:val="008818F0"/>
    <w:rsid w:val="00884F45"/>
    <w:rsid w:val="008850F6"/>
    <w:rsid w:val="00886645"/>
    <w:rsid w:val="00895D78"/>
    <w:rsid w:val="008B135C"/>
    <w:rsid w:val="008B76CF"/>
    <w:rsid w:val="008C0CE0"/>
    <w:rsid w:val="008C52B0"/>
    <w:rsid w:val="008D0BA4"/>
    <w:rsid w:val="008F0229"/>
    <w:rsid w:val="008F7BC1"/>
    <w:rsid w:val="00912386"/>
    <w:rsid w:val="00914E66"/>
    <w:rsid w:val="00920211"/>
    <w:rsid w:val="009238E7"/>
    <w:rsid w:val="00932828"/>
    <w:rsid w:val="009335D7"/>
    <w:rsid w:val="00933F4D"/>
    <w:rsid w:val="009400E3"/>
    <w:rsid w:val="009401A1"/>
    <w:rsid w:val="00950948"/>
    <w:rsid w:val="00954D31"/>
    <w:rsid w:val="009646BC"/>
    <w:rsid w:val="009723AC"/>
    <w:rsid w:val="009747D8"/>
    <w:rsid w:val="00976437"/>
    <w:rsid w:val="00983091"/>
    <w:rsid w:val="009847A3"/>
    <w:rsid w:val="0098787D"/>
    <w:rsid w:val="009A62BC"/>
    <w:rsid w:val="009B2D55"/>
    <w:rsid w:val="009B4C50"/>
    <w:rsid w:val="009B6B3B"/>
    <w:rsid w:val="009F3C15"/>
    <w:rsid w:val="00A01BBB"/>
    <w:rsid w:val="00A367F0"/>
    <w:rsid w:val="00A447B0"/>
    <w:rsid w:val="00A464A4"/>
    <w:rsid w:val="00A4650F"/>
    <w:rsid w:val="00A61156"/>
    <w:rsid w:val="00A617E2"/>
    <w:rsid w:val="00A6768C"/>
    <w:rsid w:val="00A71159"/>
    <w:rsid w:val="00A761E2"/>
    <w:rsid w:val="00AB2C52"/>
    <w:rsid w:val="00AC4E78"/>
    <w:rsid w:val="00AD4815"/>
    <w:rsid w:val="00AF36D5"/>
    <w:rsid w:val="00B07CA2"/>
    <w:rsid w:val="00B11744"/>
    <w:rsid w:val="00B2146B"/>
    <w:rsid w:val="00B26574"/>
    <w:rsid w:val="00B269B7"/>
    <w:rsid w:val="00B32421"/>
    <w:rsid w:val="00B44674"/>
    <w:rsid w:val="00B45B51"/>
    <w:rsid w:val="00B64216"/>
    <w:rsid w:val="00B725E1"/>
    <w:rsid w:val="00B745EF"/>
    <w:rsid w:val="00B82152"/>
    <w:rsid w:val="00B873E9"/>
    <w:rsid w:val="00B9016E"/>
    <w:rsid w:val="00B92605"/>
    <w:rsid w:val="00B9327A"/>
    <w:rsid w:val="00BA403B"/>
    <w:rsid w:val="00BA470E"/>
    <w:rsid w:val="00BB27C7"/>
    <w:rsid w:val="00BC154E"/>
    <w:rsid w:val="00BD2446"/>
    <w:rsid w:val="00BD25F3"/>
    <w:rsid w:val="00BF2ABF"/>
    <w:rsid w:val="00BF58A1"/>
    <w:rsid w:val="00C03728"/>
    <w:rsid w:val="00C03857"/>
    <w:rsid w:val="00C5213C"/>
    <w:rsid w:val="00C539B6"/>
    <w:rsid w:val="00C62798"/>
    <w:rsid w:val="00C649DF"/>
    <w:rsid w:val="00C71E01"/>
    <w:rsid w:val="00C829B7"/>
    <w:rsid w:val="00C93178"/>
    <w:rsid w:val="00CA068B"/>
    <w:rsid w:val="00CA08E5"/>
    <w:rsid w:val="00CB65AB"/>
    <w:rsid w:val="00CB6A9D"/>
    <w:rsid w:val="00CC0D85"/>
    <w:rsid w:val="00CC1611"/>
    <w:rsid w:val="00CF1043"/>
    <w:rsid w:val="00CF2188"/>
    <w:rsid w:val="00D013AD"/>
    <w:rsid w:val="00D030D1"/>
    <w:rsid w:val="00D04AD0"/>
    <w:rsid w:val="00D050EE"/>
    <w:rsid w:val="00D061A5"/>
    <w:rsid w:val="00D24A69"/>
    <w:rsid w:val="00D3053C"/>
    <w:rsid w:val="00D43131"/>
    <w:rsid w:val="00D60CE2"/>
    <w:rsid w:val="00D75203"/>
    <w:rsid w:val="00D769D2"/>
    <w:rsid w:val="00D77F72"/>
    <w:rsid w:val="00D95DFC"/>
    <w:rsid w:val="00D9673F"/>
    <w:rsid w:val="00DA766C"/>
    <w:rsid w:val="00DB5C9B"/>
    <w:rsid w:val="00DB5FD3"/>
    <w:rsid w:val="00DB7B53"/>
    <w:rsid w:val="00DD09D3"/>
    <w:rsid w:val="00DE58EB"/>
    <w:rsid w:val="00DE6322"/>
    <w:rsid w:val="00DE6497"/>
    <w:rsid w:val="00DF0224"/>
    <w:rsid w:val="00E0336B"/>
    <w:rsid w:val="00E17584"/>
    <w:rsid w:val="00E22312"/>
    <w:rsid w:val="00E315CA"/>
    <w:rsid w:val="00E34B26"/>
    <w:rsid w:val="00E42B94"/>
    <w:rsid w:val="00E62A0C"/>
    <w:rsid w:val="00E64A6D"/>
    <w:rsid w:val="00E81EFB"/>
    <w:rsid w:val="00EB51D0"/>
    <w:rsid w:val="00EB751A"/>
    <w:rsid w:val="00EC1F7E"/>
    <w:rsid w:val="00ED3490"/>
    <w:rsid w:val="00EE33E4"/>
    <w:rsid w:val="00EF7CBC"/>
    <w:rsid w:val="00F2769C"/>
    <w:rsid w:val="00F352B2"/>
    <w:rsid w:val="00F37607"/>
    <w:rsid w:val="00F475A5"/>
    <w:rsid w:val="00F546E9"/>
    <w:rsid w:val="00F9177F"/>
    <w:rsid w:val="00F9431B"/>
    <w:rsid w:val="00F97B27"/>
    <w:rsid w:val="00FA66E6"/>
    <w:rsid w:val="00FC2230"/>
    <w:rsid w:val="00FD541A"/>
    <w:rsid w:val="00FF50DF"/>
    <w:rsid w:val="00FF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42</Pages>
  <Words>3390</Words>
  <Characters>19327</Characters>
  <Application>Microsoft Office Word</Application>
  <DocSecurity>0</DocSecurity>
  <Lines>161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CROWN English Writing観点別評価規準</vt:lpstr>
      <vt:lpstr>CROWN English Writing観点別評価規準</vt:lpstr>
    </vt:vector>
  </TitlesOfParts>
  <Company>Sanseido Co., Ltd.</Company>
  <LinksUpToDate>false</LinksUpToDate>
  <CharactersWithSpaces>22672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WAY English Expression II New Edition観点別評価規準</dc:title>
  <dc:creator>三省堂</dc:creator>
  <cp:lastModifiedBy>Sanseido</cp:lastModifiedBy>
  <cp:revision>29</cp:revision>
  <dcterms:created xsi:type="dcterms:W3CDTF">2017-04-03T01:45:00Z</dcterms:created>
  <dcterms:modified xsi:type="dcterms:W3CDTF">2017-04-04T01:10:00Z</dcterms:modified>
</cp:coreProperties>
</file>