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DBBF1" w14:textId="77777777" w:rsidR="008D0994" w:rsidRDefault="008D0994" w:rsidP="008D0994">
      <w:pPr>
        <w:tabs>
          <w:tab w:val="right" w:pos="5250"/>
        </w:tabs>
        <w:topLinePunct/>
        <w:jc w:val="right"/>
        <w:textAlignment w:val="center"/>
      </w:pPr>
      <w:r w:rsidRPr="009A4CBE">
        <w:rPr>
          <w:rFonts w:hint="eastAsia"/>
        </w:rPr>
        <w:t>年　　組　　番　名前</w:t>
      </w:r>
      <w:r>
        <w:t>［</w:t>
      </w:r>
      <w:r w:rsidRPr="009A4CBE">
        <w:rPr>
          <w:rFonts w:hint="eastAsia"/>
        </w:rPr>
        <w:t xml:space="preserve">　　　　　　　　　　　　</w:t>
      </w:r>
      <w:r>
        <w:t>］</w:t>
      </w:r>
    </w:p>
    <w:tbl>
      <w:tblPr>
        <w:tblStyle w:val="a3"/>
        <w:tblpPr w:leftFromText="113" w:vertAnchor="text" w:tblpX="11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0"/>
      </w:tblGrid>
      <w:tr w:rsidR="008D0994" w:rsidRPr="004253A3" w14:paraId="5626EF15" w14:textId="77777777" w:rsidTr="008D0994">
        <w:trPr>
          <w:cantSplit/>
          <w:trHeight w:val="7824"/>
        </w:trPr>
        <w:tc>
          <w:tcPr>
            <w:tcW w:w="850" w:type="dxa"/>
            <w:textDirection w:val="tbRlV"/>
            <w:vAlign w:val="center"/>
          </w:tcPr>
          <w:p w14:paraId="5ADFC8CB" w14:textId="6078D9BE" w:rsidR="008D0994" w:rsidRPr="004253A3" w:rsidRDefault="00455FA5" w:rsidP="008D0994">
            <w:pPr>
              <w:tabs>
                <w:tab w:val="right" w:pos="5250"/>
              </w:tabs>
              <w:topLinePunct/>
              <w:spacing w:line="600" w:lineRule="exact"/>
              <w:ind w:left="284" w:right="113"/>
              <w:textAlignment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sz w:val="32"/>
              </w:rPr>
              <w:t>人類による環境への影響</w:t>
            </w:r>
          </w:p>
        </w:tc>
      </w:tr>
      <w:tr w:rsidR="008D0994" w:rsidRPr="004253A3" w14:paraId="06371B77" w14:textId="77777777" w:rsidTr="008D0994">
        <w:trPr>
          <w:cantSplit/>
          <w:trHeight w:val="340"/>
        </w:trPr>
        <w:tc>
          <w:tcPr>
            <w:tcW w:w="850" w:type="dxa"/>
            <w:vAlign w:val="center"/>
          </w:tcPr>
          <w:p w14:paraId="2EAEE294" w14:textId="77777777" w:rsidR="008D0994" w:rsidRPr="004253A3" w:rsidRDefault="008D0994" w:rsidP="008D0994">
            <w:pPr>
              <w:tabs>
                <w:tab w:val="right" w:pos="5250"/>
              </w:tabs>
              <w:topLinePunct/>
              <w:spacing w:line="320" w:lineRule="exact"/>
              <w:jc w:val="center"/>
              <w:textAlignment w:val="center"/>
              <w:rPr>
                <w:rFonts w:ascii="ＭＳ ゴシック" w:eastAsia="ＭＳ ゴシック" w:hAnsi="ＭＳ ゴシック"/>
              </w:rPr>
            </w:pPr>
            <w:r w:rsidRPr="004253A3">
              <w:rPr>
                <w:rFonts w:ascii="ＭＳ ゴシック" w:eastAsia="ＭＳ ゴシック" w:hAnsi="ＭＳ ゴシック" w:hint="eastAsia"/>
              </w:rPr>
              <w:t>得点</w:t>
            </w:r>
          </w:p>
        </w:tc>
      </w:tr>
      <w:tr w:rsidR="008D0994" w:rsidRPr="004253A3" w14:paraId="3204738A" w14:textId="77777777" w:rsidTr="008D0994">
        <w:trPr>
          <w:cantSplit/>
          <w:trHeight w:val="1417"/>
        </w:trPr>
        <w:tc>
          <w:tcPr>
            <w:tcW w:w="850" w:type="dxa"/>
            <w:vAlign w:val="bottom"/>
          </w:tcPr>
          <w:p w14:paraId="0B255397" w14:textId="77777777" w:rsidR="008D0994" w:rsidRPr="004253A3" w:rsidRDefault="008D0994" w:rsidP="008D0994">
            <w:pPr>
              <w:tabs>
                <w:tab w:val="right" w:pos="5250"/>
              </w:tabs>
              <w:topLinePunct/>
              <w:spacing w:line="320" w:lineRule="exact"/>
              <w:jc w:val="right"/>
              <w:textAlignment w:val="center"/>
              <w:rPr>
                <w:rFonts w:ascii="ＭＳ ゴシック" w:eastAsia="ＭＳ ゴシック" w:hAnsi="ＭＳ ゴシック"/>
              </w:rPr>
            </w:pPr>
            <w:r w:rsidRPr="004253A3">
              <w:rPr>
                <w:rFonts w:ascii="ＭＳ ゴシック" w:eastAsia="ＭＳ ゴシック" w:hAnsi="ＭＳ ゴシック" w:hint="eastAsia"/>
              </w:rPr>
              <w:t>／3</w:t>
            </w:r>
            <w:r w:rsidRPr="004253A3">
              <w:rPr>
                <w:rFonts w:ascii="ＭＳ ゴシック" w:eastAsia="ＭＳ ゴシック" w:hAnsi="ＭＳ ゴシック"/>
              </w:rPr>
              <w:t>0</w:t>
            </w:r>
          </w:p>
        </w:tc>
      </w:tr>
    </w:tbl>
    <w:p w14:paraId="6FD14AFF" w14:textId="77777777" w:rsidR="008D0994" w:rsidRDefault="008D0994" w:rsidP="008D0994">
      <w:pPr>
        <w:tabs>
          <w:tab w:val="right" w:pos="5250"/>
        </w:tabs>
        <w:topLinePunct/>
        <w:jc w:val="left"/>
        <w:textAlignment w:val="center"/>
      </w:pPr>
    </w:p>
    <w:p w14:paraId="4B371EFC" w14:textId="77777777" w:rsidR="008D0994" w:rsidRDefault="008D0994" w:rsidP="008D0994">
      <w:pPr>
        <w:tabs>
          <w:tab w:val="right" w:pos="5250"/>
        </w:tabs>
        <w:topLinePunct/>
        <w:textAlignment w:val="center"/>
        <w:sectPr w:rsidR="008D0994" w:rsidSect="008D0994">
          <w:type w:val="continuous"/>
          <w:pgSz w:w="16838" w:h="11906" w:orient="landscape" w:code="9"/>
          <w:pgMar w:top="1134" w:right="1021" w:bottom="1134" w:left="1021" w:header="851" w:footer="992" w:gutter="0"/>
          <w:cols w:space="425"/>
          <w:textDirection w:val="tbRl"/>
          <w:docGrid w:type="linesAndChars" w:linePitch="360"/>
        </w:sectPr>
      </w:pPr>
    </w:p>
    <w:p w14:paraId="1CAC7740" w14:textId="77777777" w:rsidR="008D0994" w:rsidRPr="00491EB8" w:rsidRDefault="008D0994" w:rsidP="00340071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491EB8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１</w:t>
      </w:r>
      <w:r w:rsidRPr="00491EB8">
        <w:rPr>
          <w:rFonts w:ascii="ＭＳ ゴシック" w:eastAsia="ＭＳ ゴシック" w:hAnsi="ＭＳ ゴシック"/>
          <w:color w:val="000000" w:themeColor="text1"/>
        </w:rPr>
        <w:t xml:space="preserve"> </w:t>
      </w:r>
      <w:r w:rsidRPr="00491EB8">
        <w:rPr>
          <w:rFonts w:ascii="ＭＳ ゴシック" w:eastAsia="ＭＳ ゴシック" w:hAnsi="ＭＳ ゴシック"/>
          <w:strike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/>
          <w:color w:val="000000" w:themeColor="text1"/>
        </w:rPr>
        <w:t>部の片仮名を漢字に改めよ。</w:t>
      </w:r>
    </w:p>
    <w:p w14:paraId="1F679397" w14:textId="77777777" w:rsidR="008D0994" w:rsidRPr="00491EB8" w:rsidRDefault="008D0994" w:rsidP="00340071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491EB8">
        <w:rPr>
          <w:rFonts w:ascii="ＭＳ ゴシック" w:eastAsia="ＭＳ ゴシック" w:hAnsi="ＭＳ ゴシック"/>
          <w:color w:val="000000" w:themeColor="text1"/>
        </w:rPr>
        <w:t>１点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×８</w:t>
      </w:r>
    </w:p>
    <w:p w14:paraId="6395CA51" w14:textId="3FF02907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①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大きく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イソン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する。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　　</w:t>
      </w:r>
      <w:r w:rsid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>］</w:t>
      </w:r>
    </w:p>
    <w:p w14:paraId="047F63B1" w14:textId="7B62D63E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②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環境を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コウハイ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させる。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　　</w:t>
      </w:r>
      <w:r w:rsid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>］</w:t>
      </w:r>
    </w:p>
    <w:p w14:paraId="26201DBF" w14:textId="19C20D86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③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エキビョウ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が流行する。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　　</w:t>
      </w:r>
      <w:r w:rsid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>］</w:t>
      </w:r>
    </w:p>
    <w:p w14:paraId="3921F4D0" w14:textId="448D910A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④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タクエツ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した技術。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　　</w:t>
      </w:r>
      <w:r w:rsid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>］</w:t>
      </w:r>
    </w:p>
    <w:p w14:paraId="66B9B3E4" w14:textId="18712E1A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⑤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複雑に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カラ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まり合う。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　　　］</w:t>
      </w:r>
    </w:p>
    <w:p w14:paraId="7D3713FB" w14:textId="4E80B6DC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⑥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オダ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やかな関係。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　　　］</w:t>
      </w:r>
    </w:p>
    <w:p w14:paraId="45068270" w14:textId="49026C5E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⑦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デモ行進に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ソウグウ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する。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　　</w:t>
      </w:r>
      <w:r w:rsid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>］</w:t>
      </w:r>
    </w:p>
    <w:p w14:paraId="25C6DF13" w14:textId="7D043294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⑧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大気中に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チクセキ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する。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　　</w:t>
      </w:r>
      <w:r w:rsid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>］</w:t>
      </w:r>
    </w:p>
    <w:p w14:paraId="5968B451" w14:textId="163BDFFB" w:rsidR="008D0994" w:rsidRPr="00491EB8" w:rsidRDefault="008D0994" w:rsidP="00340071">
      <w:pPr>
        <w:tabs>
          <w:tab w:val="right" w:pos="5250"/>
        </w:tabs>
        <w:rPr>
          <w:color w:val="000000" w:themeColor="text1"/>
        </w:rPr>
      </w:pPr>
    </w:p>
    <w:p w14:paraId="20DA6E28" w14:textId="77777777" w:rsidR="008D0994" w:rsidRPr="00491EB8" w:rsidRDefault="008D0994" w:rsidP="00340071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491EB8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２</w:t>
      </w:r>
      <w:r w:rsidRPr="00491EB8">
        <w:rPr>
          <w:rFonts w:ascii="ＭＳ ゴシック" w:eastAsia="ＭＳ ゴシック" w:hAnsi="ＭＳ ゴシック"/>
          <w:color w:val="000000" w:themeColor="text1"/>
        </w:rPr>
        <w:t xml:space="preserve"> </w:t>
      </w:r>
      <w:r w:rsidRPr="00491EB8">
        <w:rPr>
          <w:rFonts w:ascii="ＭＳ ゴシック" w:eastAsia="ＭＳ ゴシック" w:hAnsi="ＭＳ ゴシック"/>
          <w:strike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/>
          <w:color w:val="000000" w:themeColor="text1"/>
        </w:rPr>
        <w:t>部の漢字の読み仮名を平仮名で記せ。</w:t>
      </w:r>
    </w:p>
    <w:p w14:paraId="76C0A921" w14:textId="77777777" w:rsidR="008D0994" w:rsidRPr="00491EB8" w:rsidRDefault="008D0994" w:rsidP="00340071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491EB8">
        <w:rPr>
          <w:rFonts w:ascii="ＭＳ ゴシック" w:eastAsia="ＭＳ ゴシック" w:hAnsi="ＭＳ ゴシック"/>
          <w:color w:val="000000" w:themeColor="text1"/>
        </w:rPr>
        <w:t>１点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×８</w:t>
      </w:r>
    </w:p>
    <w:p w14:paraId="58254475" w14:textId="49681120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①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突如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として起こる。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>［</w:t>
      </w:r>
      <w:r w:rsidRPr="00491EB8">
        <w:rPr>
          <w:rFonts w:hint="eastAsia"/>
          <w:color w:val="000000" w:themeColor="text1"/>
        </w:rPr>
        <w:t xml:space="preserve">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hint="eastAsia"/>
          <w:color w:val="000000" w:themeColor="text1"/>
        </w:rPr>
        <w:t xml:space="preserve">　　　</w:t>
      </w:r>
      <w:r w:rsidR="00491EB8">
        <w:rPr>
          <w:rFonts w:hint="eastAsia"/>
          <w:color w:val="000000" w:themeColor="text1"/>
        </w:rPr>
        <w:t xml:space="preserve">　　　</w:t>
      </w:r>
      <w:r w:rsidRPr="00491EB8">
        <w:rPr>
          <w:color w:val="000000" w:themeColor="text1"/>
        </w:rPr>
        <w:t>］</w:t>
      </w:r>
    </w:p>
    <w:p w14:paraId="28C024E1" w14:textId="11BC8EA8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②</w:t>
      </w:r>
      <w:r w:rsidR="00807F44">
        <w:rPr>
          <w:rFonts w:hint="eastAsia"/>
          <w:color w:val="000000" w:themeColor="text1"/>
        </w:rPr>
        <w:t>中止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を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余儀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なくされる。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　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color w:val="000000" w:themeColor="text1"/>
        </w:rPr>
        <w:t xml:space="preserve">　</w:t>
      </w:r>
      <w:r w:rsid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>］</w:t>
      </w:r>
    </w:p>
    <w:p w14:paraId="6E53A68D" w14:textId="468AD335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③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厄介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な病気の出現。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</w:t>
      </w:r>
      <w:r w:rsidRPr="00491EB8">
        <w:rPr>
          <w:rFonts w:hint="eastAsia"/>
          <w:color w:val="000000" w:themeColor="text1"/>
        </w:rPr>
        <w:t xml:space="preserve">　　</w:t>
      </w:r>
      <w:r w:rsidR="00491EB8">
        <w:rPr>
          <w:rFonts w:hint="eastAsia"/>
          <w:color w:val="000000" w:themeColor="text1"/>
        </w:rPr>
        <w:t xml:space="preserve">　　　</w:t>
      </w:r>
      <w:r w:rsidRPr="00491EB8">
        <w:rPr>
          <w:color w:val="000000" w:themeColor="text1"/>
        </w:rPr>
        <w:t>］</w:t>
      </w:r>
    </w:p>
    <w:p w14:paraId="1A294EC2" w14:textId="732BBA15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④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行動を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制御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する。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</w:t>
      </w:r>
      <w:r w:rsidR="00491EB8">
        <w:rPr>
          <w:rFonts w:hint="eastAsia"/>
          <w:color w:val="000000" w:themeColor="text1"/>
        </w:rPr>
        <w:t xml:space="preserve">　　　　　</w:t>
      </w:r>
      <w:r w:rsidRPr="00491EB8">
        <w:rPr>
          <w:color w:val="000000" w:themeColor="text1"/>
        </w:rPr>
        <w:t>］</w:t>
      </w:r>
    </w:p>
    <w:p w14:paraId="3DBF32BB" w14:textId="2FFEB991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⑤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人為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が加わる。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>［</w:t>
      </w:r>
      <w:r w:rsidRPr="00491EB8">
        <w:rPr>
          <w:rFonts w:hint="eastAsia"/>
          <w:color w:val="000000" w:themeColor="text1"/>
        </w:rPr>
        <w:t xml:space="preserve">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</w:t>
      </w:r>
      <w:r w:rsidR="00491EB8">
        <w:rPr>
          <w:rFonts w:hint="eastAsia"/>
          <w:color w:val="000000" w:themeColor="text1"/>
        </w:rPr>
        <w:t xml:space="preserve">　　　　　</w:t>
      </w:r>
      <w:r w:rsidRPr="00491EB8">
        <w:rPr>
          <w:color w:val="000000" w:themeColor="text1"/>
        </w:rPr>
        <w:t>］</w:t>
      </w:r>
    </w:p>
    <w:p w14:paraId="6B0A09FF" w14:textId="5962AAFC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⑥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資源の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枯渇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hint="eastAsia"/>
          <w:color w:val="000000" w:themeColor="text1"/>
        </w:rPr>
        <w:t xml:space="preserve">　　　</w:t>
      </w:r>
      <w:r w:rsidRPr="00491EB8">
        <w:rPr>
          <w:color w:val="000000" w:themeColor="text1"/>
        </w:rPr>
        <w:t xml:space="preserve">　</w:t>
      </w:r>
      <w:r w:rsidR="00491EB8">
        <w:rPr>
          <w:rFonts w:hint="eastAsia"/>
          <w:color w:val="000000" w:themeColor="text1"/>
        </w:rPr>
        <w:t xml:space="preserve">　　</w:t>
      </w:r>
      <w:r w:rsidRPr="00491EB8">
        <w:rPr>
          <w:color w:val="000000" w:themeColor="text1"/>
        </w:rPr>
        <w:t>］</w:t>
      </w:r>
    </w:p>
    <w:p w14:paraId="7B2E6236" w14:textId="5AD1D5A1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⑦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戦略の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破綻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color w:val="000000" w:themeColor="text1"/>
        </w:rPr>
        <w:t xml:space="preserve">　　</w:t>
      </w:r>
      <w:r w:rsidR="00491EB8">
        <w:rPr>
          <w:rFonts w:hint="eastAsia"/>
          <w:color w:val="000000" w:themeColor="text1"/>
        </w:rPr>
        <w:t xml:space="preserve">　　</w:t>
      </w:r>
      <w:r w:rsidRPr="00491EB8">
        <w:rPr>
          <w:color w:val="000000" w:themeColor="text1"/>
        </w:rPr>
        <w:t>］</w:t>
      </w:r>
    </w:p>
    <w:p w14:paraId="3D7AA515" w14:textId="1954CF4D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⑧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科学的に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把握</w:t>
      </w:r>
      <w:r w:rsidR="00455FA5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する。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color w:val="000000" w:themeColor="text1"/>
        </w:rPr>
        <w:t xml:space="preserve">　</w:t>
      </w:r>
      <w:r w:rsidR="00491EB8">
        <w:rPr>
          <w:rFonts w:hint="eastAsia"/>
          <w:color w:val="000000" w:themeColor="text1"/>
        </w:rPr>
        <w:t xml:space="preserve">　　</w:t>
      </w:r>
      <w:r w:rsidRPr="00491EB8">
        <w:rPr>
          <w:color w:val="000000" w:themeColor="text1"/>
        </w:rPr>
        <w:t>］</w:t>
      </w:r>
    </w:p>
    <w:p w14:paraId="251BED06" w14:textId="77777777" w:rsidR="008D0994" w:rsidRPr="00491EB8" w:rsidRDefault="008D0994" w:rsidP="00340071">
      <w:pPr>
        <w:tabs>
          <w:tab w:val="right" w:pos="5250"/>
        </w:tabs>
        <w:topLinePunct/>
        <w:textAlignment w:val="center"/>
        <w:rPr>
          <w:color w:val="000000" w:themeColor="text1"/>
        </w:rPr>
      </w:pPr>
    </w:p>
    <w:p w14:paraId="0A2DEC20" w14:textId="3C9D7C04" w:rsidR="008D0994" w:rsidRPr="00491EB8" w:rsidRDefault="00DA1368" w:rsidP="00A54740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491EB8">
        <w:rPr>
          <w:rFonts w:hint="eastAsia"/>
          <w:noProof/>
          <w:color w:val="000000" w:themeColor="text1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3A52A" wp14:editId="799464F1">
                <wp:simplePos x="0" y="0"/>
                <wp:positionH relativeFrom="column">
                  <wp:posOffset>-439552</wp:posOffset>
                </wp:positionH>
                <wp:positionV relativeFrom="paragraph">
                  <wp:posOffset>912366</wp:posOffset>
                </wp:positionV>
                <wp:extent cx="172085" cy="344934"/>
                <wp:effectExtent l="0" t="0" r="18415" b="17145"/>
                <wp:wrapNone/>
                <wp:docPr id="1963255845" name="フローチャート: 代替処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344934"/>
                        </a:xfrm>
                        <a:prstGeom prst="flowChartAlternateProcess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C95D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フローチャート: 代替処理 1" o:spid="_x0000_s1026" type="#_x0000_t176" style="position:absolute;margin-left:-34.6pt;margin-top:71.85pt;width:13.5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" filled="f" strokecolor="black [3213]" strokeweight=".5pt"/>
            </w:pict>
          </mc:Fallback>
        </mc:AlternateContent>
      </w:r>
      <w:r w:rsidR="008D0994" w:rsidRPr="00491EB8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３</w:t>
      </w:r>
      <w:r w:rsidR="008D0994" w:rsidRPr="00491EB8">
        <w:rPr>
          <w:rFonts w:ascii="ＭＳ ゴシック" w:eastAsia="ＭＳ ゴシック" w:hAnsi="ＭＳ ゴシック"/>
          <w:color w:val="000000" w:themeColor="text1"/>
        </w:rPr>
        <w:t xml:space="preserve"> </w:t>
      </w:r>
      <w:r w:rsidR="00A54740" w:rsidRPr="00491EB8">
        <w:rPr>
          <w:rFonts w:ascii="ＭＳ ゴシック" w:eastAsia="ＭＳ ゴシック" w:hAnsi="ＭＳ ゴシック" w:hint="eastAsia"/>
          <w:color w:val="000000" w:themeColor="text1"/>
        </w:rPr>
        <w:t>同義の漢字を重ねた熟語になるように、</w:t>
      </w:r>
      <w:r w:rsidR="00455FA5" w:rsidRPr="00491EB8">
        <w:rPr>
          <w:rFonts w:ascii="ＭＳ ゴシック" w:eastAsia="ＭＳ ゴシック" w:hAnsi="ＭＳ ゴシック" w:hint="eastAsia"/>
          <w:color w:val="000000" w:themeColor="text1"/>
          <w:bdr w:val="single" w:sz="4" w:space="0" w:color="auto"/>
        </w:rPr>
        <w:t xml:space="preserve">　</w:t>
      </w:r>
      <w:r w:rsidR="00455FA5" w:rsidRPr="00491EB8">
        <w:rPr>
          <w:rFonts w:ascii="ＭＳ ゴシック" w:eastAsia="ＭＳ ゴシック" w:hAnsi="ＭＳ ゴシック" w:hint="eastAsia"/>
          <w:color w:val="000000" w:themeColor="text1"/>
        </w:rPr>
        <w:t>に入る言葉を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　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から選んで漢字に直して</w:t>
      </w:r>
      <w:r w:rsidR="00A54740" w:rsidRPr="00491EB8">
        <w:rPr>
          <w:rFonts w:ascii="ＭＳ ゴシック" w:eastAsia="ＭＳ ゴシック" w:hAnsi="ＭＳ ゴシック" w:hint="eastAsia"/>
          <w:color w:val="000000" w:themeColor="text1"/>
        </w:rPr>
        <w:t>記せ</w:t>
      </w:r>
      <w:r w:rsidR="0081440C" w:rsidRPr="00491EB8">
        <w:rPr>
          <w:rFonts w:ascii="ＭＳ ゴシック" w:eastAsia="ＭＳ ゴシック" w:hAnsi="ＭＳ ゴシック" w:hint="eastAsia"/>
          <w:color w:val="000000" w:themeColor="text1"/>
        </w:rPr>
        <w:t>。</w:t>
      </w:r>
      <w:r w:rsidRPr="00491EB8">
        <w:rPr>
          <w:rFonts w:ascii="ＭＳ ゴシック" w:eastAsia="ＭＳ ゴシック" w:hAnsi="ＭＳ ゴシック"/>
          <w:color w:val="000000" w:themeColor="text1"/>
        </w:rPr>
        <w:tab/>
      </w:r>
      <w:r w:rsidR="008D0994" w:rsidRPr="00491EB8">
        <w:rPr>
          <w:rFonts w:ascii="ＭＳ ゴシック" w:eastAsia="ＭＳ ゴシック" w:hAnsi="ＭＳ ゴシック" w:hint="eastAsia"/>
          <w:color w:val="000000" w:themeColor="text1"/>
        </w:rPr>
        <w:t>１</w:t>
      </w:r>
      <w:r w:rsidR="008D0994" w:rsidRPr="00491EB8">
        <w:rPr>
          <w:rFonts w:ascii="ＭＳ ゴシック" w:eastAsia="ＭＳ ゴシック" w:hAnsi="ＭＳ ゴシック"/>
          <w:color w:val="000000" w:themeColor="text1"/>
        </w:rPr>
        <w:t>点</w:t>
      </w:r>
      <w:r w:rsidR="008D0994" w:rsidRPr="00491EB8">
        <w:rPr>
          <w:rFonts w:ascii="ＭＳ ゴシック" w:eastAsia="ＭＳ ゴシック" w:hAnsi="ＭＳ ゴシック" w:hint="eastAsia"/>
          <w:color w:val="000000" w:themeColor="text1"/>
        </w:rPr>
        <w:t>×４</w:t>
      </w:r>
    </w:p>
    <w:p w14:paraId="62540B68" w14:textId="50F9044B" w:rsidR="00DA1368" w:rsidRPr="00491EB8" w:rsidRDefault="00DA1368" w:rsidP="00340071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①絶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  <w:bdr w:val="single" w:sz="4" w:space="0" w:color="auto"/>
        </w:rPr>
        <w:t xml:space="preserve">　</w:t>
      </w:r>
      <w:r w:rsidRPr="00491EB8">
        <w:rPr>
          <w:rFonts w:ascii="ＭＳ 明朝" w:hAnsi="ＭＳ 明朝" w:cs="ＭＳ 明朝"/>
          <w:color w:val="000000" w:themeColor="text1"/>
          <w:kern w:val="0"/>
          <w:szCs w:val="18"/>
        </w:rPr>
        <w:tab/>
      </w:r>
      <w:r w:rsidRPr="00491EB8">
        <w:rPr>
          <w:rFonts w:cs="ＭＳ 明朝"/>
          <w:color w:val="000000" w:themeColor="text1"/>
          <w:kern w:val="0"/>
          <w:szCs w:val="18"/>
        </w:rPr>
        <w:t>［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491EB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　　</w:t>
      </w:r>
      <w:r w:rsidRPr="00491EB8">
        <w:rPr>
          <w:rFonts w:cs="ＭＳ 明朝"/>
          <w:color w:val="000000" w:themeColor="text1"/>
          <w:kern w:val="0"/>
          <w:szCs w:val="18"/>
        </w:rPr>
        <w:t>］</w:t>
      </w:r>
    </w:p>
    <w:p w14:paraId="1441F509" w14:textId="6F2B2BB8" w:rsidR="00C631B8" w:rsidRPr="00491EB8" w:rsidRDefault="00C631B8" w:rsidP="00C631B8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cs="ＭＳ 明朝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②飛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  <w:bdr w:val="single" w:sz="4" w:space="0" w:color="auto"/>
        </w:rPr>
        <w:t xml:space="preserve">　</w:t>
      </w:r>
      <w:r w:rsidRPr="00491EB8">
        <w:rPr>
          <w:rFonts w:ascii="ＭＳ 明朝" w:hAnsi="ＭＳ 明朝" w:cs="ＭＳ 明朝"/>
          <w:color w:val="000000" w:themeColor="text1"/>
          <w:kern w:val="0"/>
          <w:szCs w:val="18"/>
        </w:rPr>
        <w:tab/>
      </w:r>
      <w:r w:rsidRPr="00491EB8">
        <w:rPr>
          <w:rFonts w:cs="ＭＳ 明朝"/>
          <w:color w:val="000000" w:themeColor="text1"/>
          <w:kern w:val="0"/>
          <w:szCs w:val="18"/>
        </w:rPr>
        <w:t>［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491EB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　　</w:t>
      </w:r>
      <w:r w:rsidRPr="00491EB8">
        <w:rPr>
          <w:rFonts w:cs="ＭＳ 明朝"/>
          <w:color w:val="000000" w:themeColor="text1"/>
          <w:kern w:val="0"/>
          <w:szCs w:val="18"/>
        </w:rPr>
        <w:t>］</w:t>
      </w:r>
    </w:p>
    <w:p w14:paraId="4D4692A9" w14:textId="3AC90D8A" w:rsidR="00DA1368" w:rsidRPr="00491EB8" w:rsidRDefault="00C631B8" w:rsidP="00340071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③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狩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bdr w:val="single" w:sz="4" w:space="0" w:color="auto"/>
        </w:rPr>
        <w:t xml:space="preserve">　</w:t>
      </w:r>
      <w:r w:rsidR="00DA1368" w:rsidRPr="00491EB8">
        <w:rPr>
          <w:rFonts w:ascii="ＭＳ 明朝" w:hAnsi="ＭＳ 明朝" w:cs="ＭＳ 明朝"/>
          <w:color w:val="000000" w:themeColor="text1"/>
          <w:kern w:val="0"/>
          <w:szCs w:val="18"/>
        </w:rPr>
        <w:tab/>
      </w:r>
      <w:r w:rsidR="00DA1368" w:rsidRPr="00491EB8">
        <w:rPr>
          <w:rFonts w:cs="ＭＳ 明朝"/>
          <w:color w:val="000000" w:themeColor="text1"/>
          <w:kern w:val="0"/>
          <w:szCs w:val="18"/>
        </w:rPr>
        <w:t>［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491EB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　　</w:t>
      </w:r>
      <w:r w:rsidR="00DA1368" w:rsidRPr="00491EB8">
        <w:rPr>
          <w:rFonts w:cs="ＭＳ 明朝"/>
          <w:color w:val="000000" w:themeColor="text1"/>
          <w:kern w:val="0"/>
          <w:szCs w:val="18"/>
        </w:rPr>
        <w:t>］</w:t>
      </w:r>
    </w:p>
    <w:p w14:paraId="27753D3B" w14:textId="3809D736" w:rsidR="00DA1368" w:rsidRPr="00491EB8" w:rsidRDefault="00C631B8" w:rsidP="00340071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④</w:t>
      </w:r>
      <w:r w:rsidR="00340071" w:rsidRPr="00491EB8">
        <w:rPr>
          <w:rFonts w:ascii="ＭＳ 明朝" w:hAnsi="ＭＳ 明朝" w:cs="ＭＳ 明朝"/>
          <w:color w:val="000000" w:themeColor="text1"/>
          <w:kern w:val="0"/>
          <w:szCs w:val="18"/>
        </w:rPr>
        <w:ruby>
          <w:rubyPr>
            <w:rubyAlign w:val="distributeSpace"/>
            <w:hps w:val="10"/>
            <w:hpsRaise w:val="20"/>
            <w:hpsBaseText w:val="21"/>
            <w:lid w:val="ja-JP"/>
          </w:rubyPr>
          <w:rt>
            <w:r w:rsidR="00340071" w:rsidRPr="00491EB8">
              <w:rPr>
                <w:rFonts w:ascii="ＭＳ 明朝" w:hAnsi="ＭＳ 明朝" w:cs="ＭＳ 明朝"/>
                <w:color w:val="000000" w:themeColor="text1"/>
                <w:kern w:val="0"/>
                <w:sz w:val="10"/>
                <w:szCs w:val="18"/>
              </w:rPr>
              <w:t>ぜい</w:t>
            </w:r>
          </w:rt>
          <w:rubyBase>
            <w:r w:rsidR="00340071" w:rsidRPr="00491EB8">
              <w:rPr>
                <w:rFonts w:ascii="ＭＳ 明朝" w:hAnsi="ＭＳ 明朝" w:cs="ＭＳ 明朝"/>
                <w:color w:val="000000" w:themeColor="text1"/>
                <w:kern w:val="0"/>
                <w:szCs w:val="18"/>
              </w:rPr>
              <w:t>脆</w:t>
            </w:r>
          </w:rubyBase>
        </w:ruby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bdr w:val="single" w:sz="4" w:space="0" w:color="auto"/>
        </w:rPr>
        <w:t xml:space="preserve">　</w:t>
      </w:r>
      <w:r w:rsidR="00DA1368" w:rsidRPr="00491EB8">
        <w:rPr>
          <w:rFonts w:ascii="ＭＳ 明朝" w:hAnsi="ＭＳ 明朝" w:cs="ＭＳ 明朝"/>
          <w:color w:val="000000" w:themeColor="text1"/>
          <w:kern w:val="0"/>
          <w:szCs w:val="18"/>
        </w:rPr>
        <w:tab/>
      </w:r>
      <w:r w:rsidR="00DA1368" w:rsidRPr="00491EB8">
        <w:rPr>
          <w:rFonts w:cs="ＭＳ 明朝"/>
          <w:color w:val="000000" w:themeColor="text1"/>
          <w:kern w:val="0"/>
          <w:szCs w:val="18"/>
        </w:rPr>
        <w:t>［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491EB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　　</w:t>
      </w:r>
      <w:r w:rsidR="00DA1368" w:rsidRPr="00491EB8">
        <w:rPr>
          <w:rFonts w:cs="ＭＳ 明朝"/>
          <w:color w:val="000000" w:themeColor="text1"/>
          <w:kern w:val="0"/>
          <w:szCs w:val="18"/>
        </w:rPr>
        <w:t>］</w:t>
      </w:r>
    </w:p>
    <w:p w14:paraId="635F9EA3" w14:textId="77777777" w:rsidR="008A472C" w:rsidRPr="00491EB8" w:rsidRDefault="008A472C" w:rsidP="00340071">
      <w:pPr>
        <w:tabs>
          <w:tab w:val="right" w:pos="5250"/>
        </w:tabs>
        <w:suppressAutoHyphens/>
        <w:overflowPunct w:val="0"/>
        <w:autoSpaceDE w:val="0"/>
        <w:autoSpaceDN w:val="0"/>
        <w:spacing w:line="406" w:lineRule="exact"/>
        <w:jc w:val="left"/>
        <w:textAlignment w:val="baseline"/>
        <w:rPr>
          <w:rFonts w:cs="ＭＳ 明朝"/>
          <w:color w:val="000000" w:themeColor="text1"/>
          <w:kern w:val="0"/>
          <w:szCs w:val="18"/>
        </w:rPr>
      </w:pPr>
    </w:p>
    <w:p w14:paraId="6A6D0219" w14:textId="39F406BE" w:rsidR="00DA1368" w:rsidRPr="00491EB8" w:rsidRDefault="00DA1368" w:rsidP="00340071">
      <w:pPr>
        <w:tabs>
          <w:tab w:val="right" w:pos="5250"/>
        </w:tabs>
        <w:suppressAutoHyphens/>
        <w:overflowPunct w:val="0"/>
        <w:autoSpaceDE w:val="0"/>
        <w:autoSpaceDN w:val="0"/>
        <w:ind w:firstLineChars="100" w:firstLine="210"/>
        <w:jc w:val="left"/>
        <w:textAlignment w:val="baseline"/>
        <w:rPr>
          <w:rFonts w:cs="ＭＳ 明朝"/>
          <w:color w:val="000000" w:themeColor="text1"/>
          <w:kern w:val="0"/>
          <w:szCs w:val="18"/>
        </w:rPr>
      </w:pPr>
      <w:r w:rsidRPr="00491EB8">
        <w:rPr>
          <w:rFonts w:cs="ＭＳ 明朝" w:hint="eastAsia"/>
          <w:color w:val="000000" w:themeColor="text1"/>
          <w:kern w:val="0"/>
          <w:szCs w:val="18"/>
        </w:rPr>
        <w:t xml:space="preserve">タイ　　</w:t>
      </w:r>
      <w:r w:rsidR="00340071" w:rsidRPr="00491EB8">
        <w:rPr>
          <w:rFonts w:cs="ＭＳ 明朝" w:hint="eastAsia"/>
          <w:color w:val="000000" w:themeColor="text1"/>
          <w:kern w:val="0"/>
          <w:szCs w:val="18"/>
        </w:rPr>
        <w:t xml:space="preserve">メツ　　</w:t>
      </w:r>
      <w:r w:rsidRPr="00491EB8">
        <w:rPr>
          <w:rFonts w:cs="ＭＳ 明朝" w:hint="eastAsia"/>
          <w:color w:val="000000" w:themeColor="text1"/>
          <w:kern w:val="0"/>
          <w:szCs w:val="18"/>
        </w:rPr>
        <w:t>シ</w:t>
      </w:r>
      <w:r w:rsidR="00A54740" w:rsidRPr="00491EB8">
        <w:rPr>
          <w:rFonts w:cs="ＭＳ 明朝" w:hint="eastAsia"/>
          <w:color w:val="000000" w:themeColor="text1"/>
          <w:kern w:val="0"/>
          <w:szCs w:val="18"/>
        </w:rPr>
        <w:t>ュ</w:t>
      </w:r>
      <w:r w:rsidRPr="00491EB8">
        <w:rPr>
          <w:rFonts w:cs="ＭＳ 明朝" w:hint="eastAsia"/>
          <w:color w:val="000000" w:themeColor="text1"/>
          <w:kern w:val="0"/>
          <w:szCs w:val="18"/>
        </w:rPr>
        <w:t>ウ　　リョウ</w:t>
      </w:r>
    </w:p>
    <w:p w14:paraId="4DE86912" w14:textId="158830D6" w:rsidR="00DA1368" w:rsidRPr="00491EB8" w:rsidRDefault="00DA1368" w:rsidP="00340071">
      <w:pPr>
        <w:tabs>
          <w:tab w:val="right" w:pos="5250"/>
        </w:tabs>
        <w:suppressAutoHyphens/>
        <w:overflowPunct w:val="0"/>
        <w:autoSpaceDE w:val="0"/>
        <w:autoSpaceDN w:val="0"/>
        <w:ind w:firstLineChars="100" w:firstLine="210"/>
        <w:jc w:val="left"/>
        <w:textAlignment w:val="baseline"/>
        <w:rPr>
          <w:rFonts w:cs="ＭＳ 明朝"/>
          <w:color w:val="000000" w:themeColor="text1"/>
          <w:kern w:val="0"/>
          <w:szCs w:val="18"/>
        </w:rPr>
      </w:pPr>
      <w:r w:rsidRPr="00491EB8">
        <w:rPr>
          <w:rFonts w:cs="ＭＳ 明朝" w:hint="eastAsia"/>
          <w:color w:val="000000" w:themeColor="text1"/>
          <w:kern w:val="0"/>
          <w:szCs w:val="18"/>
        </w:rPr>
        <w:t xml:space="preserve">ジャク　ヤク　　ジュウ　　</w:t>
      </w:r>
      <w:r w:rsidR="00340071" w:rsidRPr="00491EB8">
        <w:rPr>
          <w:rFonts w:cs="ＭＳ 明朝" w:hint="eastAsia"/>
          <w:color w:val="000000" w:themeColor="text1"/>
          <w:kern w:val="0"/>
          <w:szCs w:val="18"/>
        </w:rPr>
        <w:t>フ</w:t>
      </w:r>
    </w:p>
    <w:p w14:paraId="72BDFD9B" w14:textId="12DB1D09" w:rsidR="00340071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spacing w:line="406" w:lineRule="exact"/>
        <w:jc w:val="left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491EB8">
        <w:rPr>
          <w:rFonts w:hint="eastAsia"/>
          <w:noProof/>
          <w:color w:val="000000" w:themeColor="text1"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23A999" wp14:editId="40965493">
                <wp:simplePos x="0" y="0"/>
                <wp:positionH relativeFrom="column">
                  <wp:posOffset>-33223</wp:posOffset>
                </wp:positionH>
                <wp:positionV relativeFrom="paragraph">
                  <wp:posOffset>-11430</wp:posOffset>
                </wp:positionV>
                <wp:extent cx="466725" cy="2861310"/>
                <wp:effectExtent l="0" t="0" r="28575" b="15240"/>
                <wp:wrapNone/>
                <wp:docPr id="1231280009" name="フローチャート: 代替処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61310"/>
                        </a:xfrm>
                        <a:prstGeom prst="flowChartAlternateProcess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817CF" id="フローチャート: 代替処理 1" o:spid="_x0000_s1026" type="#_x0000_t176" style="position:absolute;margin-left:-2.6pt;margin-top:-.9pt;width:36.75pt;height:22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" filled="f" strokecolor="windowText" strokeweight=".5pt"/>
            </w:pict>
          </mc:Fallback>
        </mc:AlternateContent>
      </w:r>
      <w:r w:rsidR="00E5389B" w:rsidRPr="00491EB8">
        <w:rPr>
          <w:color w:val="000000" w:themeColor="text1"/>
        </w:rPr>
        <w:br w:type="column"/>
      </w:r>
      <w:bookmarkStart w:id="0" w:name="_Hlk207612815"/>
      <w:r w:rsidR="008D0994" w:rsidRPr="00491EB8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４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 xml:space="preserve"> </w:t>
      </w:r>
      <w:r w:rsidRPr="00491EB8">
        <w:rPr>
          <w:rFonts w:ascii="ＭＳ ゴシック" w:eastAsia="ＭＳ ゴシック" w:hAnsi="ＭＳ ゴシック"/>
          <w:strike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/>
          <w:color w:val="000000" w:themeColor="text1"/>
        </w:rPr>
        <w:t>部の語句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の意味</w:t>
      </w:r>
      <w:r w:rsidR="008D0994" w:rsidRPr="00491EB8">
        <w:rPr>
          <w:rFonts w:ascii="ＭＳ ゴシック" w:eastAsia="ＭＳ ゴシック" w:hAnsi="ＭＳ ゴシック"/>
          <w:color w:val="000000" w:themeColor="text1"/>
        </w:rPr>
        <w:t>をあとから選べ。</w:t>
      </w:r>
    </w:p>
    <w:p w14:paraId="568AA2E0" w14:textId="0CE2C576" w:rsidR="008D0994" w:rsidRPr="00491EB8" w:rsidRDefault="008D0994" w:rsidP="00A54740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491EB8">
        <w:rPr>
          <w:rFonts w:ascii="ＭＳ ゴシック" w:eastAsia="ＭＳ ゴシック" w:hAnsi="ＭＳ ゴシック" w:hint="eastAsia"/>
          <w:color w:val="000000" w:themeColor="text1"/>
        </w:rPr>
        <w:t>１</w:t>
      </w:r>
      <w:r w:rsidRPr="00491EB8">
        <w:rPr>
          <w:rFonts w:ascii="ＭＳ ゴシック" w:eastAsia="ＭＳ ゴシック" w:hAnsi="ＭＳ ゴシック"/>
          <w:color w:val="000000" w:themeColor="text1"/>
        </w:rPr>
        <w:t>点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×５</w:t>
      </w:r>
    </w:p>
    <w:p w14:paraId="62AE2917" w14:textId="3711F76A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①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局所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color="000000"/>
        </w:rPr>
        <w:t>的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な豪雨。</w:t>
      </w:r>
      <w:r w:rsidRPr="00491EB8">
        <w:rPr>
          <w:rFonts w:ascii="ＭＳ 明朝" w:hAnsi="ＭＳ 明朝" w:cs="ＭＳ 明朝"/>
          <w:color w:val="000000" w:themeColor="text1"/>
          <w:kern w:val="0"/>
          <w:szCs w:val="18"/>
        </w:rPr>
        <w:tab/>
      </w:r>
      <w:r w:rsidRPr="00491EB8">
        <w:rPr>
          <w:rFonts w:cs="ＭＳ 明朝"/>
          <w:color w:val="000000" w:themeColor="text1"/>
          <w:kern w:val="0"/>
          <w:szCs w:val="18"/>
        </w:rPr>
        <w:t>［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491EB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cs="ＭＳ 明朝"/>
          <w:color w:val="000000" w:themeColor="text1"/>
          <w:kern w:val="0"/>
          <w:szCs w:val="18"/>
        </w:rPr>
        <w:t>］</w:t>
      </w:r>
    </w:p>
    <w:p w14:paraId="02818EDF" w14:textId="0896DB70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ア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ある限られた範囲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イ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限界を超えた</w:t>
      </w:r>
      <w:r w:rsidR="0081440C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状態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3F52C353" w14:textId="0B923E1D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ウ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決められた場所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  <w:r w:rsidR="0081440C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81440C"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="0081440C" w:rsidRPr="00491EB8">
        <w:rPr>
          <w:rFonts w:hint="eastAsia"/>
          <w:color w:val="000000" w:themeColor="text1"/>
        </w:rPr>
        <w:t xml:space="preserve"> </w:t>
      </w:r>
      <w:r w:rsidR="0081440C" w:rsidRPr="00491EB8">
        <w:rPr>
          <w:rFonts w:hint="eastAsia"/>
          <w:color w:val="000000" w:themeColor="text1"/>
        </w:rPr>
        <w:t>いつもと違う土地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bookmarkEnd w:id="0"/>
    <w:p w14:paraId="651C177A" w14:textId="28A31FEB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②</w:t>
      </w:r>
      <w:r w:rsidR="00A54740" w:rsidRPr="00491EB8">
        <w:rPr>
          <w:rFonts w:ascii="ＭＳ 明朝" w:hAnsi="ＭＳ 明朝" w:cs="ＭＳ 明朝"/>
          <w:color w:val="000000" w:themeColor="text1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 w:val="10"/>
                <w:szCs w:val="18"/>
                <w:u w:val="single" w:color="000000"/>
              </w:rPr>
              <w:t>し</w:t>
            </w:r>
          </w:rt>
          <w:rubyBase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Cs w:val="18"/>
                <w:u w:val="single" w:color="000000"/>
              </w:rPr>
              <w:t>熾</w:t>
            </w:r>
          </w:rubyBase>
        </w:ruby>
      </w:r>
      <w:r w:rsidR="00A54740" w:rsidRPr="00491EB8">
        <w:rPr>
          <w:rFonts w:ascii="ＭＳ 明朝" w:hAnsi="ＭＳ 明朝" w:cs="ＭＳ 明朝"/>
          <w:color w:val="000000" w:themeColor="text1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 w:val="10"/>
                <w:szCs w:val="18"/>
                <w:u w:val="single" w:color="000000"/>
              </w:rPr>
              <w:t>れつ</w:t>
            </w:r>
          </w:rt>
          <w:rubyBase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Cs w:val="18"/>
                <w:u w:val="single" w:color="000000"/>
              </w:rPr>
              <w:t>烈</w:t>
            </w:r>
          </w:rubyBase>
        </w:ruby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な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優勝争いをする。</w:t>
      </w:r>
      <w:r w:rsidRPr="00491EB8">
        <w:rPr>
          <w:rFonts w:ascii="ＭＳ 明朝" w:hAnsi="ＭＳ 明朝" w:cs="ＭＳ 明朝"/>
          <w:color w:val="000000" w:themeColor="text1"/>
          <w:kern w:val="0"/>
          <w:szCs w:val="18"/>
        </w:rPr>
        <w:tab/>
      </w:r>
      <w:r w:rsidRPr="00491EB8">
        <w:rPr>
          <w:rFonts w:cs="ＭＳ 明朝"/>
          <w:color w:val="000000" w:themeColor="text1"/>
          <w:kern w:val="0"/>
          <w:szCs w:val="18"/>
        </w:rPr>
        <w:t>［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491EB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cs="ＭＳ 明朝"/>
          <w:color w:val="000000" w:themeColor="text1"/>
          <w:kern w:val="0"/>
          <w:szCs w:val="18"/>
        </w:rPr>
        <w:t>］</w:t>
      </w:r>
    </w:p>
    <w:p w14:paraId="5F4BEA7C" w14:textId="61660BA1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ＭＳ 明朝" w:cs="ＭＳ 明朝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ア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過剰な</w:t>
      </w:r>
      <w:r w:rsidR="00807F44">
        <w:rPr>
          <w:rFonts w:ascii="ＭＳ 明朝" w:hAnsi="ＭＳ 明朝" w:cs="ＭＳ 明朝" w:hint="eastAsia"/>
          <w:color w:val="000000" w:themeColor="text1"/>
          <w:kern w:val="0"/>
          <w:szCs w:val="18"/>
        </w:rPr>
        <w:t>様子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  <w:r w:rsidR="0081440C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イ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見苦しい</w:t>
      </w:r>
      <w:r w:rsidR="00807F44">
        <w:rPr>
          <w:rFonts w:ascii="ＭＳ 明朝" w:hAnsi="ＭＳ 明朝" w:cs="ＭＳ 明朝" w:hint="eastAsia"/>
          <w:color w:val="000000" w:themeColor="text1"/>
          <w:kern w:val="0"/>
          <w:szCs w:val="18"/>
        </w:rPr>
        <w:t>様子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7E6F833E" w14:textId="1680AC7E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ウ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>激しい</w:t>
      </w:r>
      <w:r w:rsidR="00807F44">
        <w:rPr>
          <w:rFonts w:ascii="ＭＳ 明朝" w:hAnsi="ＭＳ 明朝" w:cs="ＭＳ 明朝" w:hint="eastAsia"/>
          <w:color w:val="000000" w:themeColor="text1"/>
          <w:kern w:val="0"/>
          <w:szCs w:val="18"/>
        </w:rPr>
        <w:t>様子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  <w:r w:rsidR="0081440C"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 xml:space="preserve">　　</w:t>
      </w:r>
      <w:r w:rsidR="0081440C"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="0081440C" w:rsidRPr="00491EB8">
        <w:rPr>
          <w:rFonts w:hint="eastAsia"/>
          <w:color w:val="000000" w:themeColor="text1"/>
        </w:rPr>
        <w:t xml:space="preserve"> </w:t>
      </w:r>
      <w:r w:rsidR="0081440C" w:rsidRPr="00491EB8">
        <w:rPr>
          <w:rFonts w:hint="eastAsia"/>
          <w:color w:val="000000" w:themeColor="text1"/>
        </w:rPr>
        <w:t>盛り上がる</w:t>
      </w:r>
      <w:r w:rsidR="00807F44">
        <w:rPr>
          <w:rFonts w:ascii="ＭＳ 明朝" w:hAnsi="ＭＳ 明朝" w:cs="ＭＳ 明朝" w:hint="eastAsia"/>
          <w:color w:val="000000" w:themeColor="text1"/>
          <w:kern w:val="0"/>
          <w:szCs w:val="18"/>
        </w:rPr>
        <w:t>様子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170ADD75" w14:textId="129A893A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③新商品が売り場を</w:t>
      </w:r>
      <w:r w:rsidR="00A54740" w:rsidRPr="00491EB8">
        <w:rPr>
          <w:rFonts w:ascii="ＭＳ 明朝" w:hAnsi="ＭＳ 明朝" w:cs="ＭＳ 明朝"/>
          <w:color w:val="000000" w:themeColor="text1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 w:val="10"/>
                <w:szCs w:val="18"/>
                <w:u w:val="single" w:color="000000"/>
              </w:rPr>
              <w:t>せっ</w:t>
            </w:r>
          </w:rt>
          <w:rubyBase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Cs w:val="18"/>
                <w:u w:val="single" w:color="000000"/>
              </w:rPr>
              <w:t>席</w:t>
            </w:r>
          </w:rubyBase>
        </w:ruby>
      </w:r>
      <w:r w:rsidR="00A54740" w:rsidRPr="00491EB8">
        <w:rPr>
          <w:rFonts w:ascii="ＭＳ 明朝" w:hAnsi="ＭＳ 明朝" w:cs="ＭＳ 明朝"/>
          <w:color w:val="000000" w:themeColor="text1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 w:val="10"/>
                <w:szCs w:val="18"/>
                <w:u w:val="single" w:color="000000"/>
              </w:rPr>
              <w:t>けん</w:t>
            </w:r>
          </w:rt>
          <w:rubyBase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Cs w:val="18"/>
                <w:u w:val="single" w:color="000000"/>
              </w:rPr>
              <w:t>巻</w:t>
            </w:r>
          </w:rubyBase>
        </w:ruby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する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  <w:r w:rsidRPr="00491EB8">
        <w:rPr>
          <w:rFonts w:ascii="ＭＳ 明朝" w:hAnsi="ＭＳ 明朝" w:cs="ＭＳ 明朝"/>
          <w:color w:val="000000" w:themeColor="text1"/>
          <w:kern w:val="0"/>
          <w:szCs w:val="18"/>
        </w:rPr>
        <w:tab/>
      </w:r>
      <w:r w:rsidRPr="00491EB8">
        <w:rPr>
          <w:rFonts w:cs="ＭＳ 明朝"/>
          <w:color w:val="000000" w:themeColor="text1"/>
          <w:kern w:val="0"/>
          <w:szCs w:val="18"/>
        </w:rPr>
        <w:t>［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491EB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cs="ＭＳ 明朝"/>
          <w:color w:val="000000" w:themeColor="text1"/>
          <w:kern w:val="0"/>
          <w:szCs w:val="18"/>
        </w:rPr>
        <w:t>］</w:t>
      </w:r>
    </w:p>
    <w:p w14:paraId="16DE95C4" w14:textId="5127A6A6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ア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>過去の失敗をふまえてやり直す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742445E2" w14:textId="79310046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イ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>見栄えよく飾って目立たせる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2E99EC75" w14:textId="67E472B1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 w:cs="ＭＳ 明朝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ウ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>猛烈な勢いで範囲を広げる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51C656B9" w14:textId="212036C9" w:rsidR="007261C9" w:rsidRPr="00491EB8" w:rsidRDefault="007261C9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491EB8">
        <w:rPr>
          <w:rFonts w:hint="eastAsia"/>
          <w:color w:val="000000" w:themeColor="text1"/>
        </w:rPr>
        <w:t xml:space="preserve"> </w:t>
      </w:r>
      <w:r w:rsidRPr="00491EB8">
        <w:rPr>
          <w:rFonts w:hint="eastAsia"/>
          <w:color w:val="000000" w:themeColor="text1"/>
        </w:rPr>
        <w:t>評判になり人が集まる。</w:t>
      </w:r>
    </w:p>
    <w:p w14:paraId="7BCF1C51" w14:textId="095364DC" w:rsidR="00C631B8" w:rsidRPr="00491EB8" w:rsidRDefault="00C631B8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④インフレ対策が</w:t>
      </w:r>
      <w:r w:rsidRPr="00491EB8">
        <w:rPr>
          <w:rFonts w:hint="eastAsia"/>
          <w:color w:val="000000" w:themeColor="text1"/>
          <w:u w:val="single"/>
        </w:rPr>
        <w:t>手づまり</w:t>
      </w:r>
      <w:r w:rsidRPr="00491EB8">
        <w:rPr>
          <w:rFonts w:hint="eastAsia"/>
          <w:color w:val="000000" w:themeColor="text1"/>
        </w:rPr>
        <w:t>になる。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］</w:t>
      </w:r>
    </w:p>
    <w:p w14:paraId="554C2895" w14:textId="77777777" w:rsidR="00807F44" w:rsidRDefault="00807F44" w:rsidP="00807F44">
      <w:pPr>
        <w:tabs>
          <w:tab w:val="right" w:pos="5250"/>
        </w:tabs>
        <w:topLinePunct/>
        <w:textAlignment w:val="center"/>
        <w:rPr>
          <w:rFonts w:ascii="ＭＳ 明朝" w:hAnsi="ＭＳ 明朝" w:cs="ＭＳ 明朝"/>
          <w:color w:val="000000"/>
          <w:kern w:val="0"/>
          <w:szCs w:val="18"/>
        </w:rPr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ア</w:t>
      </w:r>
      <w:r>
        <w:rPr>
          <w:rFonts w:hint="eastAsia"/>
        </w:rPr>
        <w:t xml:space="preserve"> </w:t>
      </w:r>
      <w:r>
        <w:rPr>
          <w:rFonts w:hint="eastAsia"/>
        </w:rPr>
        <w:t>軌道に乗ること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65BDB238" w14:textId="77777777" w:rsidR="00807F44" w:rsidRDefault="00807F44" w:rsidP="00807F44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イ</w:t>
      </w:r>
      <w:r>
        <w:rPr>
          <w:rFonts w:hint="eastAsia"/>
        </w:rPr>
        <w:t xml:space="preserve"> </w:t>
      </w:r>
      <w:r>
        <w:rPr>
          <w:rFonts w:hint="eastAsia"/>
        </w:rPr>
        <w:t>まとまらないこと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396B033C" w14:textId="77777777" w:rsidR="00807F44" w:rsidRDefault="00807F44" w:rsidP="00807F44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ウ</w:t>
      </w:r>
      <w:r>
        <w:rPr>
          <w:rFonts w:hint="eastAsia"/>
        </w:rPr>
        <w:t xml:space="preserve"> </w:t>
      </w:r>
      <w:r>
        <w:rPr>
          <w:rFonts w:hint="eastAsia"/>
        </w:rPr>
        <w:t>横やりが入ること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5967D60F" w14:textId="77777777" w:rsidR="00807F44" w:rsidRDefault="00807F44" w:rsidP="00807F44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方法がなくて困ること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621119FF" w14:textId="44091F35" w:rsidR="00DA1368" w:rsidRPr="00491EB8" w:rsidRDefault="00C631B8" w:rsidP="00A54740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⑤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世間に</w:t>
      </w:r>
      <w:r w:rsidR="00A54740" w:rsidRPr="00491EB8">
        <w:rPr>
          <w:rFonts w:ascii="ＭＳ 明朝" w:hAnsi="ＭＳ 明朝" w:cs="ＭＳ 明朝"/>
          <w:color w:val="000000" w:themeColor="text1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 w:val="10"/>
                <w:szCs w:val="18"/>
                <w:u w:val="single" w:color="000000"/>
              </w:rPr>
              <w:t>けん</w:t>
            </w:r>
          </w:rt>
          <w:rubyBase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Cs w:val="18"/>
                <w:u w:val="single" w:color="000000"/>
              </w:rPr>
              <w:t>喧</w:t>
            </w:r>
          </w:rubyBase>
        </w:ruby>
      </w:r>
      <w:r w:rsidR="00A54740" w:rsidRPr="00491EB8">
        <w:rPr>
          <w:rFonts w:ascii="ＭＳ 明朝" w:hAnsi="ＭＳ 明朝" w:cs="ＭＳ 明朝"/>
          <w:color w:val="000000" w:themeColor="text1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 w:val="10"/>
                <w:szCs w:val="18"/>
                <w:u w:val="single" w:color="000000"/>
              </w:rPr>
              <w:t>でん</w:t>
            </w:r>
          </w:rt>
          <w:rubyBase>
            <w:r w:rsidR="00A54740" w:rsidRPr="00491EB8">
              <w:rPr>
                <w:rFonts w:ascii="ＭＳ 明朝" w:hAnsi="ＭＳ 明朝" w:cs="ＭＳ 明朝"/>
                <w:color w:val="000000" w:themeColor="text1"/>
                <w:kern w:val="0"/>
                <w:szCs w:val="18"/>
                <w:u w:val="single" w:color="000000"/>
              </w:rPr>
              <w:t>伝</w:t>
            </w:r>
          </w:rubyBase>
        </w:ruby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  <w:u w:val="single" w:color="000000"/>
        </w:rPr>
        <w:t>された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発明。</w:t>
      </w:r>
      <w:r w:rsidR="00DA1368" w:rsidRPr="00491EB8">
        <w:rPr>
          <w:rFonts w:ascii="ＭＳ 明朝" w:hAnsi="ＭＳ 明朝" w:cs="ＭＳ 明朝"/>
          <w:color w:val="000000" w:themeColor="text1"/>
          <w:kern w:val="0"/>
          <w:szCs w:val="18"/>
        </w:rPr>
        <w:tab/>
      </w:r>
      <w:r w:rsidR="00DA1368" w:rsidRPr="00491EB8">
        <w:rPr>
          <w:rFonts w:cs="ＭＳ 明朝"/>
          <w:color w:val="000000" w:themeColor="text1"/>
          <w:kern w:val="0"/>
          <w:szCs w:val="18"/>
        </w:rPr>
        <w:t>［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491EB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DA1368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="00DA1368" w:rsidRPr="00491EB8">
        <w:rPr>
          <w:rFonts w:cs="ＭＳ 明朝"/>
          <w:color w:val="000000" w:themeColor="text1"/>
          <w:kern w:val="0"/>
          <w:szCs w:val="18"/>
        </w:rPr>
        <w:t>］</w:t>
      </w:r>
    </w:p>
    <w:p w14:paraId="451F2F24" w14:textId="4210D47B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 w:cs="ＭＳ 明朝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ア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>大切にされた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58605A4F" w14:textId="1AB446E8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イ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>盛んに言い伝えられた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03756790" w14:textId="1110EC0E" w:rsidR="00DA1368" w:rsidRPr="00491EB8" w:rsidRDefault="00DA1368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 w:cs="ＭＳ 明朝"/>
          <w:color w:val="000000" w:themeColor="text1"/>
          <w:kern w:val="0"/>
          <w:szCs w:val="18"/>
        </w:rPr>
      </w:pP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ウ</w:t>
      </w:r>
      <w:r w:rsidR="0081440C"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>厳しく非難された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6AC015C3" w14:textId="513C8A49" w:rsidR="007261C9" w:rsidRPr="00491EB8" w:rsidRDefault="007261C9" w:rsidP="00A54740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ＭＳ 明朝" w:cs="ＭＳ 明朝"/>
          <w:color w:val="000000" w:themeColor="text1"/>
          <w:kern w:val="0"/>
          <w:szCs w:val="18"/>
        </w:rPr>
      </w:pP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491EB8">
        <w:rPr>
          <w:rFonts w:hint="eastAsia"/>
          <w:color w:val="000000" w:themeColor="text1"/>
        </w:rPr>
        <w:t xml:space="preserve"> </w:t>
      </w:r>
      <w:r w:rsidRPr="00491EB8">
        <w:rPr>
          <w:rFonts w:hint="eastAsia"/>
          <w:color w:val="000000" w:themeColor="text1"/>
        </w:rPr>
        <w:t>論争を巻き起こした</w:t>
      </w:r>
      <w:r w:rsidR="00340071"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3C4CB788" w14:textId="77777777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</w:p>
    <w:p w14:paraId="7D6BC271" w14:textId="77777777" w:rsidR="00A54740" w:rsidRPr="00491EB8" w:rsidRDefault="008D0994" w:rsidP="00A54740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491EB8">
        <w:rPr>
          <w:rFonts w:ascii="ＭＳ ゴシック" w:eastAsia="ＭＳ ゴシック" w:hAnsi="ＭＳ ゴシック" w:hint="eastAsia"/>
          <w:color w:val="000000" w:themeColor="text1"/>
          <w:shd w:val="pct15" w:color="auto" w:fill="FFFFFF"/>
        </w:rPr>
        <w:t>５</w:t>
      </w:r>
      <w:r w:rsidRPr="00491EB8">
        <w:rPr>
          <w:rFonts w:ascii="ＭＳ ゴシック" w:eastAsia="ＭＳ ゴシック" w:hAnsi="ＭＳ ゴシック"/>
          <w:color w:val="000000" w:themeColor="text1"/>
        </w:rPr>
        <w:t xml:space="preserve"> </w:t>
      </w:r>
      <w:r w:rsidR="007261C9" w:rsidRPr="00491EB8">
        <w:rPr>
          <w:rFonts w:ascii="ＭＳ ゴシック" w:eastAsia="ＭＳ ゴシック" w:hAnsi="ＭＳ ゴシック" w:hint="eastAsia"/>
          <w:color w:val="000000" w:themeColor="text1"/>
        </w:rPr>
        <w:t>次の</w:t>
      </w:r>
      <w:r w:rsidRPr="00491EB8">
        <w:rPr>
          <w:rFonts w:ascii="ＭＳ ゴシック" w:eastAsia="ＭＳ ゴシック" w:hAnsi="ＭＳ ゴシック"/>
          <w:strike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/>
          <w:color w:val="000000" w:themeColor="text1"/>
        </w:rPr>
        <w:t>部</w:t>
      </w:r>
      <w:r w:rsidR="007261C9" w:rsidRPr="00491EB8">
        <w:rPr>
          <w:rFonts w:ascii="ＭＳ ゴシック" w:eastAsia="ＭＳ ゴシック" w:hAnsi="ＭＳ ゴシック" w:hint="eastAsia"/>
          <w:color w:val="000000" w:themeColor="text1"/>
        </w:rPr>
        <w:t>に入る適切な漢字</w:t>
      </w:r>
      <w:r w:rsidRPr="00491EB8">
        <w:rPr>
          <w:rFonts w:ascii="ＭＳ ゴシック" w:eastAsia="ＭＳ ゴシック" w:hAnsi="ＭＳ ゴシック"/>
          <w:color w:val="000000" w:themeColor="text1"/>
        </w:rPr>
        <w:t>をあとから選べ。</w:t>
      </w:r>
    </w:p>
    <w:p w14:paraId="6629A0BD" w14:textId="69625BE1" w:rsidR="008D0994" w:rsidRPr="00491EB8" w:rsidRDefault="008D0994" w:rsidP="00A54740">
      <w:pPr>
        <w:tabs>
          <w:tab w:val="right" w:pos="5250"/>
        </w:tabs>
        <w:topLinePunct/>
        <w:ind w:left="315" w:hangingChars="150" w:hanging="315"/>
        <w:jc w:val="right"/>
        <w:textAlignment w:val="center"/>
        <w:rPr>
          <w:rFonts w:ascii="ＭＳ ゴシック" w:eastAsia="ＭＳ ゴシック" w:hAnsi="ＭＳ ゴシック"/>
          <w:color w:val="000000" w:themeColor="text1"/>
        </w:rPr>
      </w:pPr>
      <w:r w:rsidRPr="00491EB8">
        <w:rPr>
          <w:rFonts w:ascii="ＭＳ ゴシック" w:eastAsia="ＭＳ ゴシック" w:hAnsi="ＭＳ ゴシック" w:hint="eastAsia"/>
          <w:color w:val="000000" w:themeColor="text1"/>
        </w:rPr>
        <w:t>１</w:t>
      </w:r>
      <w:r w:rsidRPr="00491EB8">
        <w:rPr>
          <w:rFonts w:ascii="ＭＳ ゴシック" w:eastAsia="ＭＳ ゴシック" w:hAnsi="ＭＳ ゴシック"/>
          <w:color w:val="000000" w:themeColor="text1"/>
        </w:rPr>
        <w:t>点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×５</w:t>
      </w:r>
    </w:p>
    <w:p w14:paraId="660865AC" w14:textId="4DB5D872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①</w:t>
      </w:r>
      <w:r w:rsidR="007261C9" w:rsidRPr="00491EB8">
        <w:rPr>
          <w:rFonts w:hint="eastAsia"/>
          <w:color w:val="000000" w:themeColor="text1"/>
        </w:rPr>
        <w:t>大気を</w:t>
      </w:r>
      <w:r w:rsidR="007261C9" w:rsidRPr="00491EB8">
        <w:rPr>
          <w:rFonts w:hint="eastAsia"/>
          <w:color w:val="000000" w:themeColor="text1"/>
          <w:u w:val="single"/>
        </w:rPr>
        <w:t>ソ</w:t>
      </w:r>
      <w:r w:rsidR="007261C9" w:rsidRPr="00491EB8">
        <w:rPr>
          <w:rFonts w:hint="eastAsia"/>
          <w:color w:val="000000" w:themeColor="text1"/>
        </w:rPr>
        <w:t>成する物質</w:t>
      </w:r>
      <w:r w:rsidRPr="00491EB8">
        <w:rPr>
          <w:rFonts w:hint="eastAsia"/>
          <w:color w:val="000000" w:themeColor="text1"/>
        </w:rPr>
        <w:t>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］</w:t>
      </w:r>
    </w:p>
    <w:p w14:paraId="62BE18A3" w14:textId="7D48CEBF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ア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>祖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イ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 xml:space="preserve">阻　</w:t>
      </w: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ウ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>租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>組</w:t>
      </w:r>
    </w:p>
    <w:p w14:paraId="31C3FE4E" w14:textId="5280FC5B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②</w:t>
      </w:r>
      <w:r w:rsidR="007261C9" w:rsidRPr="00491EB8">
        <w:rPr>
          <w:rFonts w:hint="eastAsia"/>
          <w:color w:val="000000" w:themeColor="text1"/>
          <w:u w:val="single"/>
        </w:rPr>
        <w:t>ソウ</w:t>
      </w:r>
      <w:r w:rsidR="007261C9" w:rsidRPr="00491EB8">
        <w:rPr>
          <w:rFonts w:hint="eastAsia"/>
          <w:color w:val="000000" w:themeColor="text1"/>
        </w:rPr>
        <w:t>乗効果で良い結果を生む</w:t>
      </w:r>
      <w:r w:rsidRPr="00491EB8">
        <w:rPr>
          <w:rFonts w:hint="eastAsia"/>
          <w:color w:val="000000" w:themeColor="text1"/>
        </w:rPr>
        <w:t>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］</w:t>
      </w:r>
    </w:p>
    <w:p w14:paraId="5EB701F5" w14:textId="35EFDE20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ア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>双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イ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 xml:space="preserve">奏　</w:t>
      </w: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ウ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>相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>総</w:t>
      </w:r>
    </w:p>
    <w:p w14:paraId="2DD304D9" w14:textId="65D904A0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③</w:t>
      </w:r>
      <w:r w:rsidR="007261C9" w:rsidRPr="00491EB8">
        <w:rPr>
          <w:rFonts w:hint="eastAsia"/>
          <w:color w:val="000000" w:themeColor="text1"/>
          <w:u w:val="single"/>
        </w:rPr>
        <w:t>カツ</w:t>
      </w:r>
      <w:r w:rsidR="00982238" w:rsidRPr="00491EB8">
        <w:rPr>
          <w:rFonts w:hint="eastAsia"/>
          <w:color w:val="000000" w:themeColor="text1"/>
        </w:rPr>
        <w:t>路</w:t>
      </w:r>
      <w:r w:rsidR="007261C9" w:rsidRPr="00491EB8">
        <w:rPr>
          <w:rFonts w:hint="eastAsia"/>
          <w:color w:val="000000" w:themeColor="text1"/>
        </w:rPr>
        <w:t>を見</w:t>
      </w:r>
      <w:r w:rsidR="00982238" w:rsidRPr="00491EB8">
        <w:rPr>
          <w:rFonts w:hint="eastAsia"/>
          <w:color w:val="000000" w:themeColor="text1"/>
        </w:rPr>
        <w:t>いだ</w:t>
      </w:r>
      <w:r w:rsidR="007261C9" w:rsidRPr="00491EB8">
        <w:rPr>
          <w:rFonts w:hint="eastAsia"/>
          <w:color w:val="000000" w:themeColor="text1"/>
        </w:rPr>
        <w:t>す</w:t>
      </w:r>
      <w:r w:rsidRPr="00491EB8">
        <w:rPr>
          <w:rFonts w:hint="eastAsia"/>
          <w:color w:val="000000" w:themeColor="text1"/>
        </w:rPr>
        <w:t>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］</w:t>
      </w:r>
    </w:p>
    <w:p w14:paraId="74A2BFE6" w14:textId="3FB63D6D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ア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>括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イ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 xml:space="preserve">活　</w:t>
      </w: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ウ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>割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491EB8">
        <w:rPr>
          <w:rFonts w:hint="eastAsia"/>
          <w:color w:val="000000" w:themeColor="text1"/>
        </w:rPr>
        <w:t xml:space="preserve"> </w:t>
      </w:r>
      <w:r w:rsidR="007261C9" w:rsidRPr="00491EB8">
        <w:rPr>
          <w:rFonts w:hint="eastAsia"/>
          <w:color w:val="000000" w:themeColor="text1"/>
        </w:rPr>
        <w:t>滑</w:t>
      </w:r>
    </w:p>
    <w:p w14:paraId="22A8CF12" w14:textId="1AD219AE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④</w:t>
      </w:r>
      <w:r w:rsidR="007261C9" w:rsidRPr="00491EB8">
        <w:rPr>
          <w:rFonts w:hint="eastAsia"/>
          <w:color w:val="000000" w:themeColor="text1"/>
        </w:rPr>
        <w:t>海</w:t>
      </w:r>
      <w:r w:rsidRPr="00491EB8">
        <w:rPr>
          <w:rFonts w:hint="eastAsia"/>
          <w:color w:val="000000" w:themeColor="text1"/>
        </w:rPr>
        <w:t>の</w:t>
      </w:r>
      <w:r w:rsidR="007261C9" w:rsidRPr="00491EB8">
        <w:rPr>
          <w:rFonts w:hint="eastAsia"/>
          <w:color w:val="000000" w:themeColor="text1"/>
          <w:u w:val="single"/>
        </w:rPr>
        <w:t>サチ</w:t>
      </w:r>
      <w:r w:rsidRPr="00491EB8">
        <w:rPr>
          <w:rFonts w:hint="eastAsia"/>
          <w:color w:val="000000" w:themeColor="text1"/>
        </w:rPr>
        <w:t>を</w:t>
      </w:r>
      <w:r w:rsidR="008A472C" w:rsidRPr="00491EB8">
        <w:rPr>
          <w:rFonts w:hint="eastAsia"/>
          <w:color w:val="000000" w:themeColor="text1"/>
        </w:rPr>
        <w:t>持続的に利用する</w:t>
      </w:r>
      <w:r w:rsidRPr="00491EB8">
        <w:rPr>
          <w:rFonts w:hint="eastAsia"/>
          <w:color w:val="000000" w:themeColor="text1"/>
        </w:rPr>
        <w:t>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］</w:t>
      </w:r>
    </w:p>
    <w:p w14:paraId="03C1E220" w14:textId="578A795D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ア</w:t>
      </w:r>
      <w:r w:rsidRPr="00491EB8">
        <w:rPr>
          <w:rFonts w:hint="eastAsia"/>
          <w:color w:val="000000" w:themeColor="text1"/>
        </w:rPr>
        <w:t xml:space="preserve"> </w:t>
      </w:r>
      <w:r w:rsidR="008A472C" w:rsidRPr="00491EB8">
        <w:rPr>
          <w:rFonts w:hint="eastAsia"/>
          <w:color w:val="000000" w:themeColor="text1"/>
        </w:rPr>
        <w:t>益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イ</w:t>
      </w:r>
      <w:r w:rsidRPr="00491EB8">
        <w:rPr>
          <w:rFonts w:hint="eastAsia"/>
          <w:color w:val="000000" w:themeColor="text1"/>
        </w:rPr>
        <w:t xml:space="preserve"> </w:t>
      </w:r>
      <w:r w:rsidR="008A472C" w:rsidRPr="00491EB8">
        <w:rPr>
          <w:rFonts w:hint="eastAsia"/>
          <w:color w:val="000000" w:themeColor="text1"/>
        </w:rPr>
        <w:t xml:space="preserve">縁　</w:t>
      </w: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ウ</w:t>
      </w:r>
      <w:r w:rsidRPr="00491EB8">
        <w:rPr>
          <w:rFonts w:hint="eastAsia"/>
          <w:color w:val="000000" w:themeColor="text1"/>
        </w:rPr>
        <w:t xml:space="preserve"> </w:t>
      </w:r>
      <w:r w:rsidR="008A472C" w:rsidRPr="00491EB8">
        <w:rPr>
          <w:rFonts w:hint="eastAsia"/>
          <w:color w:val="000000" w:themeColor="text1"/>
        </w:rPr>
        <w:t>幸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491EB8">
        <w:rPr>
          <w:rFonts w:hint="eastAsia"/>
          <w:color w:val="000000" w:themeColor="text1"/>
        </w:rPr>
        <w:t xml:space="preserve"> </w:t>
      </w:r>
      <w:r w:rsidR="008A472C" w:rsidRPr="00491EB8">
        <w:rPr>
          <w:rFonts w:hint="eastAsia"/>
          <w:color w:val="000000" w:themeColor="text1"/>
        </w:rPr>
        <w:t>漁</w:t>
      </w:r>
    </w:p>
    <w:p w14:paraId="400C9BA6" w14:textId="0E5BE5F9" w:rsidR="008D0994" w:rsidRPr="00491EB8" w:rsidRDefault="008D0994" w:rsidP="00A54740">
      <w:pPr>
        <w:tabs>
          <w:tab w:val="right" w:pos="5250"/>
        </w:tabs>
        <w:topLinePunct/>
        <w:textAlignment w:val="center"/>
        <w:rPr>
          <w:color w:val="000000" w:themeColor="text1"/>
        </w:rPr>
      </w:pPr>
      <w:r w:rsidRPr="00491EB8">
        <w:rPr>
          <w:rFonts w:hint="eastAsia"/>
          <w:color w:val="000000" w:themeColor="text1"/>
        </w:rPr>
        <w:t>⑤</w:t>
      </w:r>
      <w:r w:rsidR="008A472C" w:rsidRPr="00491EB8">
        <w:rPr>
          <w:rFonts w:hint="eastAsia"/>
          <w:color w:val="000000" w:themeColor="text1"/>
        </w:rPr>
        <w:t>ライオンがシマウマを</w:t>
      </w:r>
      <w:r w:rsidR="008A472C" w:rsidRPr="00491EB8">
        <w:rPr>
          <w:rFonts w:hint="eastAsia"/>
          <w:color w:val="000000" w:themeColor="text1"/>
          <w:u w:val="single"/>
        </w:rPr>
        <w:t>ホ</w:t>
      </w:r>
      <w:r w:rsidR="008A472C" w:rsidRPr="00491EB8">
        <w:rPr>
          <w:rFonts w:hint="eastAsia"/>
          <w:color w:val="000000" w:themeColor="text1"/>
        </w:rPr>
        <w:t>食する</w:t>
      </w:r>
      <w:r w:rsidRPr="00491EB8">
        <w:rPr>
          <w:rFonts w:hint="eastAsia"/>
          <w:color w:val="000000" w:themeColor="text1"/>
        </w:rPr>
        <w:t>。</w:t>
      </w:r>
      <w:r w:rsidRPr="00491EB8">
        <w:rPr>
          <w:color w:val="000000" w:themeColor="text1"/>
        </w:rPr>
        <w:tab/>
      </w:r>
      <w:r w:rsidRPr="00491EB8">
        <w:rPr>
          <w:color w:val="000000" w:themeColor="text1"/>
        </w:rPr>
        <w:t xml:space="preserve">［　</w:t>
      </w:r>
      <w:r w:rsidR="00491EB8" w:rsidRPr="00491EB8">
        <w:rPr>
          <w:rFonts w:hint="eastAsia"/>
          <w:color w:val="000000" w:themeColor="text1"/>
        </w:rPr>
        <w:t xml:space="preserve">　</w:t>
      </w:r>
      <w:r w:rsidRPr="00491EB8">
        <w:rPr>
          <w:color w:val="000000" w:themeColor="text1"/>
        </w:rPr>
        <w:t xml:space="preserve">　］</w:t>
      </w:r>
    </w:p>
    <w:p w14:paraId="6226C841" w14:textId="77777777" w:rsidR="00D11505" w:rsidRDefault="008D0994" w:rsidP="00A54740">
      <w:pPr>
        <w:tabs>
          <w:tab w:val="right" w:pos="5250"/>
        </w:tabs>
        <w:topLinePunct/>
        <w:textAlignment w:val="center"/>
        <w:sectPr w:rsidR="00D11505" w:rsidSect="00510736">
          <w:type w:val="continuous"/>
          <w:pgSz w:w="16838" w:h="11906" w:orient="landscape" w:code="9"/>
          <w:pgMar w:top="1134" w:right="1134" w:bottom="1134" w:left="1134" w:header="851" w:footer="992" w:gutter="0"/>
          <w:cols w:num="2" w:sep="1" w:space="398"/>
          <w:textDirection w:val="tbRl"/>
          <w:docGrid w:type="linesAndChars" w:linePitch="360"/>
        </w:sectPr>
      </w:pP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ア</w:t>
      </w:r>
      <w:r w:rsidRPr="00491EB8">
        <w:rPr>
          <w:rFonts w:hint="eastAsia"/>
          <w:color w:val="000000" w:themeColor="text1"/>
        </w:rPr>
        <w:t xml:space="preserve"> </w:t>
      </w:r>
      <w:r w:rsidR="008A472C" w:rsidRPr="00491EB8">
        <w:rPr>
          <w:rFonts w:hint="eastAsia"/>
          <w:color w:val="000000" w:themeColor="text1"/>
        </w:rPr>
        <w:t>補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イ</w:t>
      </w:r>
      <w:r w:rsidRPr="00491EB8">
        <w:rPr>
          <w:rFonts w:hint="eastAsia"/>
          <w:color w:val="000000" w:themeColor="text1"/>
        </w:rPr>
        <w:t xml:space="preserve"> </w:t>
      </w:r>
      <w:r w:rsidR="008A472C" w:rsidRPr="00491EB8">
        <w:rPr>
          <w:rFonts w:hint="eastAsia"/>
          <w:color w:val="000000" w:themeColor="text1"/>
        </w:rPr>
        <w:t xml:space="preserve">浦　</w:t>
      </w:r>
      <w:r w:rsidRPr="00491EB8">
        <w:rPr>
          <w:rFonts w:hint="eastAsia"/>
          <w:color w:val="000000" w:themeColor="text1"/>
        </w:rPr>
        <w:t xml:space="preserve">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ウ</w:t>
      </w:r>
      <w:r w:rsidRPr="00491EB8">
        <w:rPr>
          <w:rFonts w:hint="eastAsia"/>
          <w:color w:val="000000" w:themeColor="text1"/>
        </w:rPr>
        <w:t xml:space="preserve"> </w:t>
      </w:r>
      <w:r w:rsidR="008A472C" w:rsidRPr="00491EB8">
        <w:rPr>
          <w:rFonts w:hint="eastAsia"/>
          <w:color w:val="000000" w:themeColor="text1"/>
        </w:rPr>
        <w:t>舗</w:t>
      </w:r>
      <w:r w:rsidRPr="00491EB8">
        <w:rPr>
          <w:rFonts w:hint="eastAsia"/>
          <w:color w:val="000000" w:themeColor="text1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491EB8">
        <w:rPr>
          <w:rFonts w:hint="eastAsia"/>
          <w:color w:val="000000" w:themeColor="text1"/>
        </w:rPr>
        <w:t xml:space="preserve"> </w:t>
      </w:r>
      <w:r w:rsidR="008A472C" w:rsidRPr="00491EB8">
        <w:rPr>
          <w:rFonts w:hint="eastAsia"/>
          <w:color w:val="000000" w:themeColor="text1"/>
        </w:rPr>
        <w:t>捕</w:t>
      </w:r>
    </w:p>
    <w:p w14:paraId="180394B3" w14:textId="77777777" w:rsidR="00D11505" w:rsidRDefault="00D11505" w:rsidP="00D11505">
      <w:pPr>
        <w:tabs>
          <w:tab w:val="right" w:pos="5250"/>
        </w:tabs>
        <w:topLinePunct/>
        <w:jc w:val="right"/>
        <w:textAlignment w:val="center"/>
      </w:pPr>
      <w:r w:rsidRPr="009A4CBE">
        <w:rPr>
          <w:rFonts w:hint="eastAsia"/>
        </w:rPr>
        <w:lastRenderedPageBreak/>
        <w:t>年　　組　　番　名前</w:t>
      </w:r>
      <w:r>
        <w:t>［</w:t>
      </w:r>
      <w:r w:rsidRPr="009A4CBE">
        <w:rPr>
          <w:rFonts w:hint="eastAsia"/>
        </w:rPr>
        <w:t xml:space="preserve">　　　　　　　　　　　　</w:t>
      </w:r>
      <w:r>
        <w:t>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</w:tblGrid>
      <w:tr w:rsidR="00D11505" w:rsidRPr="004253A3" w14:paraId="7138F173" w14:textId="77777777" w:rsidTr="00D11505">
        <w:trPr>
          <w:cantSplit/>
          <w:trHeight w:val="7824"/>
        </w:trPr>
        <w:tc>
          <w:tcPr>
            <w:tcW w:w="850" w:type="dxa"/>
            <w:textDirection w:val="tbRlV"/>
            <w:vAlign w:val="center"/>
          </w:tcPr>
          <w:p w14:paraId="7984A849" w14:textId="77777777" w:rsidR="00D11505" w:rsidRPr="004253A3" w:rsidRDefault="00D11505" w:rsidP="00D11505">
            <w:pPr>
              <w:framePr w:hSpace="113" w:wrap="around" w:vAnchor="text" w:hAnchor="text" w:x="114" w:y="1"/>
              <w:tabs>
                <w:tab w:val="right" w:pos="5250"/>
              </w:tabs>
              <w:topLinePunct/>
              <w:spacing w:line="600" w:lineRule="exact"/>
              <w:ind w:left="284" w:right="113"/>
              <w:suppressOverlap/>
              <w:textAlignment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  <w:sz w:val="32"/>
              </w:rPr>
              <w:t>人類による環境への影響</w:t>
            </w:r>
          </w:p>
        </w:tc>
      </w:tr>
      <w:tr w:rsidR="00D11505" w:rsidRPr="004253A3" w14:paraId="318F0B8D" w14:textId="77777777" w:rsidTr="00D11505">
        <w:trPr>
          <w:cantSplit/>
          <w:trHeight w:val="340"/>
        </w:trPr>
        <w:tc>
          <w:tcPr>
            <w:tcW w:w="850" w:type="dxa"/>
            <w:vAlign w:val="center"/>
          </w:tcPr>
          <w:p w14:paraId="3093CF93" w14:textId="77777777" w:rsidR="00D11505" w:rsidRPr="004253A3" w:rsidRDefault="00D11505" w:rsidP="00D11505">
            <w:pPr>
              <w:framePr w:hSpace="113" w:wrap="around" w:vAnchor="text" w:hAnchor="text" w:x="114" w:y="1"/>
              <w:tabs>
                <w:tab w:val="right" w:pos="5250"/>
              </w:tabs>
              <w:topLinePunct/>
              <w:spacing w:line="320" w:lineRule="exact"/>
              <w:suppressOverlap/>
              <w:jc w:val="center"/>
              <w:textAlignment w:val="center"/>
              <w:rPr>
                <w:rFonts w:ascii="ＭＳ ゴシック" w:eastAsia="ＭＳ ゴシック" w:hAnsi="ＭＳ ゴシック"/>
              </w:rPr>
            </w:pPr>
            <w:r w:rsidRPr="004253A3">
              <w:rPr>
                <w:rFonts w:ascii="ＭＳ ゴシック" w:eastAsia="ＭＳ ゴシック" w:hAnsi="ＭＳ ゴシック" w:hint="eastAsia"/>
              </w:rPr>
              <w:t>得点</w:t>
            </w:r>
          </w:p>
        </w:tc>
      </w:tr>
      <w:tr w:rsidR="00D11505" w:rsidRPr="004253A3" w14:paraId="39773C3D" w14:textId="77777777" w:rsidTr="00D11505">
        <w:trPr>
          <w:cantSplit/>
          <w:trHeight w:val="1417"/>
        </w:trPr>
        <w:tc>
          <w:tcPr>
            <w:tcW w:w="850" w:type="dxa"/>
            <w:vAlign w:val="bottom"/>
          </w:tcPr>
          <w:p w14:paraId="57BAEF32" w14:textId="77777777" w:rsidR="00D11505" w:rsidRPr="004253A3" w:rsidRDefault="00D11505" w:rsidP="00D11505">
            <w:pPr>
              <w:framePr w:hSpace="113" w:wrap="around" w:vAnchor="text" w:hAnchor="text" w:x="114" w:y="1"/>
              <w:tabs>
                <w:tab w:val="right" w:pos="5250"/>
              </w:tabs>
              <w:topLinePunct/>
              <w:spacing w:line="320" w:lineRule="exact"/>
              <w:suppressOverlap/>
              <w:jc w:val="right"/>
              <w:textAlignment w:val="center"/>
              <w:rPr>
                <w:rFonts w:ascii="ＭＳ ゴシック" w:eastAsia="ＭＳ ゴシック" w:hAnsi="ＭＳ ゴシック"/>
              </w:rPr>
            </w:pPr>
            <w:r w:rsidRPr="004253A3">
              <w:rPr>
                <w:rFonts w:ascii="ＭＳ ゴシック" w:eastAsia="ＭＳ ゴシック" w:hAnsi="ＭＳ ゴシック" w:hint="eastAsia"/>
              </w:rPr>
              <w:t>／3</w:t>
            </w:r>
            <w:r w:rsidRPr="004253A3">
              <w:rPr>
                <w:rFonts w:ascii="ＭＳ ゴシック" w:eastAsia="ＭＳ ゴシック" w:hAnsi="ＭＳ ゴシック"/>
              </w:rPr>
              <w:t>0</w:t>
            </w:r>
          </w:p>
        </w:tc>
      </w:tr>
    </w:tbl>
    <w:p w14:paraId="082EEFE4" w14:textId="77777777" w:rsidR="00D11505" w:rsidRDefault="00D11505" w:rsidP="00D11505">
      <w:pPr>
        <w:tabs>
          <w:tab w:val="right" w:pos="5250"/>
        </w:tabs>
        <w:topLinePunct/>
        <w:jc w:val="left"/>
        <w:textAlignment w:val="center"/>
      </w:pPr>
    </w:p>
    <w:p w14:paraId="0BB5AA44" w14:textId="77777777" w:rsidR="00D11505" w:rsidRDefault="00D11505" w:rsidP="00D11505">
      <w:pPr>
        <w:tabs>
          <w:tab w:val="right" w:pos="5250"/>
        </w:tabs>
        <w:topLinePunct/>
        <w:textAlignment w:val="center"/>
        <w:sectPr w:rsidR="00D11505" w:rsidSect="00D11505">
          <w:pgSz w:w="16838" w:h="11906" w:orient="landscape" w:code="9"/>
          <w:pgMar w:top="1134" w:right="1021" w:bottom="1134" w:left="1021" w:header="851" w:footer="992" w:gutter="0"/>
          <w:cols w:space="425"/>
          <w:textDirection w:val="tbRl"/>
          <w:docGrid w:type="linesAndChars" w:linePitch="360"/>
        </w:sectPr>
      </w:pPr>
    </w:p>
    <w:p w14:paraId="53519B2A" w14:textId="77777777" w:rsidR="00D11505" w:rsidRPr="00AD0B36" w:rsidRDefault="00D11505" w:rsidP="00D11505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hd w:val="pct15" w:color="auto" w:fill="FFFFFF"/>
        </w:rPr>
        <w:t>１</w:t>
      </w:r>
      <w:r w:rsidRPr="00AD0B36">
        <w:rPr>
          <w:rFonts w:ascii="ＭＳ ゴシック" w:eastAsia="ＭＳ ゴシック" w:hAnsi="ＭＳ ゴシック"/>
        </w:rPr>
        <w:t xml:space="preserve"> </w:t>
      </w:r>
      <w:r w:rsidRPr="00AD0B36">
        <w:rPr>
          <w:rFonts w:ascii="ＭＳ ゴシック" w:eastAsia="ＭＳ ゴシック" w:hAnsi="ＭＳ ゴシック"/>
          <w:strike/>
        </w:rPr>
        <w:t xml:space="preserve">　　</w:t>
      </w:r>
      <w:r w:rsidRPr="00AD0B36">
        <w:rPr>
          <w:rFonts w:ascii="ＭＳ ゴシック" w:eastAsia="ＭＳ ゴシック" w:hAnsi="ＭＳ ゴシック"/>
        </w:rPr>
        <w:t>部の片仮名を漢字に改めよ。</w:t>
      </w:r>
    </w:p>
    <w:p w14:paraId="7CBA7764" w14:textId="77777777" w:rsidR="00D11505" w:rsidRPr="00AD0B36" w:rsidRDefault="00D11505" w:rsidP="00D11505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</w:rPr>
      </w:pPr>
      <w:r w:rsidRPr="00AD0B36">
        <w:rPr>
          <w:rFonts w:ascii="ＭＳ ゴシック" w:eastAsia="ＭＳ ゴシック" w:hAnsi="ＭＳ ゴシック"/>
        </w:rPr>
        <w:t>１点</w:t>
      </w:r>
      <w:r w:rsidRPr="00AD0B36">
        <w:rPr>
          <w:rFonts w:ascii="ＭＳ ゴシック" w:eastAsia="ＭＳ ゴシック" w:hAnsi="ＭＳ ゴシック" w:hint="eastAsia"/>
        </w:rPr>
        <w:t>×８</w:t>
      </w:r>
    </w:p>
    <w:p w14:paraId="18832F11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①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大きく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イソン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する。</w:t>
      </w:r>
      <w:r>
        <w:tab/>
      </w:r>
      <w:r>
        <w:t xml:space="preserve">［　</w:t>
      </w:r>
      <w:r>
        <w:rPr>
          <w:rFonts w:hint="eastAsia"/>
          <w:color w:val="EE0000"/>
        </w:rPr>
        <w:t>依存</w:t>
      </w:r>
      <w:r>
        <w:t xml:space="preserve">　　　］</w:t>
      </w:r>
    </w:p>
    <w:p w14:paraId="7BB15CD7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②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環境を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コウハイ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させる。</w:t>
      </w:r>
      <w:r>
        <w:tab/>
      </w:r>
      <w:r>
        <w:t xml:space="preserve">［　</w:t>
      </w:r>
      <w:r>
        <w:rPr>
          <w:rFonts w:hint="eastAsia"/>
          <w:color w:val="EE0000"/>
        </w:rPr>
        <w:t>荒廃</w:t>
      </w:r>
      <w:r>
        <w:t xml:space="preserve">　　　］</w:t>
      </w:r>
    </w:p>
    <w:p w14:paraId="5E4390C0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③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エキビョウ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が流行する。</w:t>
      </w:r>
      <w:r>
        <w:tab/>
      </w:r>
      <w:r>
        <w:t xml:space="preserve">［　</w:t>
      </w:r>
      <w:r>
        <w:rPr>
          <w:rFonts w:hint="eastAsia"/>
          <w:color w:val="EE0000"/>
        </w:rPr>
        <w:t>疫病</w:t>
      </w:r>
      <w:r>
        <w:t xml:space="preserve">　　　］</w:t>
      </w:r>
    </w:p>
    <w:p w14:paraId="6114FE46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④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タクエツ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した技術。</w:t>
      </w:r>
      <w:r>
        <w:tab/>
      </w:r>
      <w:r>
        <w:t xml:space="preserve">［　</w:t>
      </w:r>
      <w:r>
        <w:rPr>
          <w:rFonts w:hint="eastAsia"/>
          <w:color w:val="EE0000"/>
        </w:rPr>
        <w:t>卓越</w:t>
      </w:r>
      <w:r>
        <w:t xml:space="preserve">　　　］</w:t>
      </w:r>
    </w:p>
    <w:p w14:paraId="7D6BAC2D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⑤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複雑に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カラ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まり合う。</w:t>
      </w:r>
      <w:r>
        <w:tab/>
      </w:r>
      <w:r>
        <w:t xml:space="preserve">［　</w:t>
      </w:r>
      <w:r>
        <w:rPr>
          <w:rFonts w:hint="eastAsia"/>
          <w:color w:val="EE0000"/>
        </w:rPr>
        <w:t>絡</w:t>
      </w:r>
      <w:r>
        <w:t xml:space="preserve">　　　　］</w:t>
      </w:r>
    </w:p>
    <w:p w14:paraId="26B93801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⑥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オダ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やかな関係。</w:t>
      </w:r>
      <w:r>
        <w:tab/>
      </w:r>
      <w:r>
        <w:t xml:space="preserve">［　</w:t>
      </w:r>
      <w:r>
        <w:rPr>
          <w:rFonts w:hint="eastAsia"/>
          <w:color w:val="EE0000"/>
        </w:rPr>
        <w:t>穏</w:t>
      </w:r>
      <w:r>
        <w:t xml:space="preserve">　　　　］</w:t>
      </w:r>
    </w:p>
    <w:p w14:paraId="2AA6495E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⑦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デモ行進に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ソウグウ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する</w:t>
      </w:r>
      <w:r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  <w:r>
        <w:tab/>
      </w:r>
      <w:r>
        <w:t xml:space="preserve">［　</w:t>
      </w:r>
      <w:r>
        <w:rPr>
          <w:rFonts w:hint="eastAsia"/>
          <w:color w:val="EE0000"/>
        </w:rPr>
        <w:t>遭遇</w:t>
      </w:r>
      <w:r>
        <w:t xml:space="preserve">　　　］</w:t>
      </w:r>
    </w:p>
    <w:p w14:paraId="48596E2B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⑧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大気中に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チクセキ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する。</w:t>
      </w:r>
      <w:r>
        <w:tab/>
      </w:r>
      <w:r>
        <w:t xml:space="preserve">［　</w:t>
      </w:r>
      <w:r>
        <w:rPr>
          <w:rFonts w:hint="eastAsia"/>
          <w:color w:val="EE0000"/>
        </w:rPr>
        <w:t>蓄積</w:t>
      </w:r>
      <w:r>
        <w:t xml:space="preserve">　　　］</w:t>
      </w:r>
    </w:p>
    <w:p w14:paraId="29E44B5A" w14:textId="77777777" w:rsidR="00D11505" w:rsidRDefault="00D11505" w:rsidP="00D11505">
      <w:pPr>
        <w:tabs>
          <w:tab w:val="right" w:pos="5250"/>
        </w:tabs>
      </w:pPr>
    </w:p>
    <w:p w14:paraId="362B8C78" w14:textId="77777777" w:rsidR="00D11505" w:rsidRPr="00AD0B36" w:rsidRDefault="00D11505" w:rsidP="00D11505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hd w:val="pct15" w:color="auto" w:fill="FFFFFF"/>
        </w:rPr>
        <w:t>２</w:t>
      </w:r>
      <w:r w:rsidRPr="00AD0B36">
        <w:rPr>
          <w:rFonts w:ascii="ＭＳ ゴシック" w:eastAsia="ＭＳ ゴシック" w:hAnsi="ＭＳ ゴシック"/>
        </w:rPr>
        <w:t xml:space="preserve"> </w:t>
      </w:r>
      <w:r w:rsidRPr="00AD0B36">
        <w:rPr>
          <w:rFonts w:ascii="ＭＳ ゴシック" w:eastAsia="ＭＳ ゴシック" w:hAnsi="ＭＳ ゴシック"/>
          <w:strike/>
        </w:rPr>
        <w:t xml:space="preserve">　　</w:t>
      </w:r>
      <w:r w:rsidRPr="00AD0B36">
        <w:rPr>
          <w:rFonts w:ascii="ＭＳ ゴシック" w:eastAsia="ＭＳ ゴシック" w:hAnsi="ＭＳ ゴシック"/>
        </w:rPr>
        <w:t>部の漢字の読み仮名を平仮名で記せ。</w:t>
      </w:r>
    </w:p>
    <w:p w14:paraId="3FB8AA17" w14:textId="77777777" w:rsidR="00D11505" w:rsidRPr="00AD0B36" w:rsidRDefault="00D11505" w:rsidP="00D11505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</w:rPr>
      </w:pPr>
      <w:r w:rsidRPr="00AD0B36">
        <w:rPr>
          <w:rFonts w:ascii="ＭＳ ゴシック" w:eastAsia="ＭＳ ゴシック" w:hAnsi="ＭＳ ゴシック"/>
        </w:rPr>
        <w:t>１点</w:t>
      </w:r>
      <w:r w:rsidRPr="00AD0B36">
        <w:rPr>
          <w:rFonts w:ascii="ＭＳ ゴシック" w:eastAsia="ＭＳ ゴシック" w:hAnsi="ＭＳ ゴシック" w:hint="eastAsia"/>
        </w:rPr>
        <w:t>×８</w:t>
      </w:r>
    </w:p>
    <w:p w14:paraId="2A620DAC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①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突如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として起こる。</w:t>
      </w:r>
      <w:r>
        <w:tab/>
      </w:r>
      <w:r>
        <w:t>［</w:t>
      </w:r>
      <w:r>
        <w:rPr>
          <w:rFonts w:hint="eastAsia"/>
        </w:rPr>
        <w:t xml:space="preserve">　</w:t>
      </w:r>
      <w:r>
        <w:rPr>
          <w:rFonts w:hint="eastAsia"/>
          <w:color w:val="EE0000"/>
        </w:rPr>
        <w:t>とつじょ</w:t>
      </w:r>
      <w:r>
        <w:rPr>
          <w:rFonts w:hint="eastAsia"/>
        </w:rPr>
        <w:t xml:space="preserve">　　　</w:t>
      </w:r>
      <w:r>
        <w:t>］</w:t>
      </w:r>
    </w:p>
    <w:p w14:paraId="0EB346BF" w14:textId="1393BF5C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②</w:t>
      </w:r>
      <w:r w:rsidR="00807F44">
        <w:rPr>
          <w:rFonts w:hint="eastAsia"/>
          <w:color w:val="000000" w:themeColor="text1"/>
        </w:rPr>
        <w:t>中止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を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余儀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なくされる。</w:t>
      </w:r>
      <w:r>
        <w:tab/>
      </w:r>
      <w:r>
        <w:t xml:space="preserve">［　</w:t>
      </w:r>
      <w:r>
        <w:rPr>
          <w:rFonts w:hint="eastAsia"/>
          <w:color w:val="EE0000"/>
        </w:rPr>
        <w:t>よぎ</w:t>
      </w:r>
      <w:r>
        <w:t xml:space="preserve">　　</w:t>
      </w:r>
      <w:r>
        <w:rPr>
          <w:rFonts w:hint="eastAsia"/>
        </w:rPr>
        <w:t xml:space="preserve">　　</w:t>
      </w:r>
      <w:r>
        <w:t xml:space="preserve">　］</w:t>
      </w:r>
    </w:p>
    <w:p w14:paraId="0EADB6E6" w14:textId="77777777" w:rsidR="00D11505" w:rsidRDefault="00D11505" w:rsidP="00D11505">
      <w:pPr>
        <w:tabs>
          <w:tab w:val="right" w:pos="5250"/>
        </w:tabs>
        <w:topLinePunct/>
        <w:textAlignment w:val="center"/>
      </w:pPr>
      <w:r w:rsidRPr="00AD0B36">
        <w:rPr>
          <w:rFonts w:hint="eastAsia"/>
        </w:rPr>
        <w:t>③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厄介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な病気の出現。</w:t>
      </w:r>
      <w:r>
        <w:tab/>
      </w:r>
      <w:r>
        <w:t xml:space="preserve">［　</w:t>
      </w:r>
      <w:r>
        <w:rPr>
          <w:rFonts w:hint="eastAsia"/>
          <w:color w:val="EE0000"/>
        </w:rPr>
        <w:t>やっかい</w:t>
      </w:r>
      <w:r>
        <w:t xml:space="preserve">　</w:t>
      </w:r>
      <w:r>
        <w:rPr>
          <w:rFonts w:hint="eastAsia"/>
        </w:rPr>
        <w:t xml:space="preserve">　　</w:t>
      </w:r>
      <w:r>
        <w:t>］</w:t>
      </w:r>
    </w:p>
    <w:p w14:paraId="394E6128" w14:textId="77777777" w:rsidR="00D11505" w:rsidRDefault="00D11505" w:rsidP="00D11505">
      <w:pPr>
        <w:tabs>
          <w:tab w:val="right" w:pos="5250"/>
        </w:tabs>
        <w:topLinePunct/>
        <w:textAlignment w:val="center"/>
      </w:pPr>
      <w:r w:rsidRPr="00AD0B36">
        <w:rPr>
          <w:rFonts w:hint="eastAsia"/>
        </w:rPr>
        <w:t>④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行動を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制御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する。</w:t>
      </w:r>
      <w:r>
        <w:tab/>
      </w:r>
      <w:r>
        <w:t xml:space="preserve">［　</w:t>
      </w:r>
      <w:r>
        <w:rPr>
          <w:rFonts w:hint="eastAsia"/>
          <w:color w:val="EE0000"/>
        </w:rPr>
        <w:t>せいぎょ</w:t>
      </w:r>
      <w:r w:rsidRPr="00D721F2">
        <w:rPr>
          <w:rFonts w:hint="eastAsia"/>
          <w:color w:val="EE0000"/>
        </w:rPr>
        <w:t xml:space="preserve">　　</w:t>
      </w:r>
      <w:r>
        <w:t xml:space="preserve">　］</w:t>
      </w:r>
    </w:p>
    <w:p w14:paraId="0EF21FF0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⑤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人為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が加わる。</w:t>
      </w:r>
      <w:r>
        <w:tab/>
      </w:r>
      <w:r>
        <w:t>［</w:t>
      </w:r>
      <w:r>
        <w:rPr>
          <w:rFonts w:hint="eastAsia"/>
        </w:rPr>
        <w:t xml:space="preserve">　</w:t>
      </w:r>
      <w:r>
        <w:rPr>
          <w:rFonts w:hint="eastAsia"/>
          <w:color w:val="EE0000"/>
        </w:rPr>
        <w:t xml:space="preserve">じんい　</w:t>
      </w:r>
      <w:r w:rsidRPr="00D721F2">
        <w:rPr>
          <w:rFonts w:hint="eastAsia"/>
          <w:color w:val="EE0000"/>
        </w:rPr>
        <w:t xml:space="preserve">　　</w:t>
      </w:r>
      <w:r>
        <w:t xml:space="preserve">　］</w:t>
      </w:r>
    </w:p>
    <w:p w14:paraId="79BFFCF2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⑥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資源の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枯渇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  <w:r>
        <w:tab/>
      </w:r>
      <w:r>
        <w:t xml:space="preserve">［　</w:t>
      </w:r>
      <w:r>
        <w:rPr>
          <w:rFonts w:hint="eastAsia"/>
          <w:color w:val="EE0000"/>
        </w:rPr>
        <w:t>こかつ</w:t>
      </w:r>
      <w:r>
        <w:rPr>
          <w:rFonts w:hint="eastAsia"/>
        </w:rPr>
        <w:t xml:space="preserve">　　　</w:t>
      </w:r>
      <w:r>
        <w:t xml:space="preserve">　］</w:t>
      </w:r>
    </w:p>
    <w:p w14:paraId="5557CA0C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⑦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戦略の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破綻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  <w:r>
        <w:tab/>
      </w:r>
      <w:r>
        <w:t xml:space="preserve">［　</w:t>
      </w:r>
      <w:r>
        <w:rPr>
          <w:rFonts w:hint="eastAsia"/>
          <w:color w:val="EE0000"/>
        </w:rPr>
        <w:t>はたん</w:t>
      </w:r>
      <w:r>
        <w:rPr>
          <w:rFonts w:hint="eastAsia"/>
        </w:rPr>
        <w:t xml:space="preserve">　　</w:t>
      </w:r>
      <w:r>
        <w:t xml:space="preserve">　　］</w:t>
      </w:r>
    </w:p>
    <w:p w14:paraId="23EF0B33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⑧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科学的に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把握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する。</w:t>
      </w:r>
      <w:r>
        <w:tab/>
      </w:r>
      <w:r>
        <w:t xml:space="preserve">［　</w:t>
      </w:r>
      <w:r w:rsidRPr="00D721F2">
        <w:rPr>
          <w:rFonts w:hint="eastAsia"/>
          <w:color w:val="EE0000"/>
        </w:rPr>
        <w:t>は</w:t>
      </w:r>
      <w:r>
        <w:rPr>
          <w:rFonts w:hint="eastAsia"/>
          <w:color w:val="EE0000"/>
        </w:rPr>
        <w:t>あく</w:t>
      </w:r>
      <w:r>
        <w:t xml:space="preserve">　</w:t>
      </w:r>
      <w:r>
        <w:rPr>
          <w:rFonts w:hint="eastAsia"/>
        </w:rPr>
        <w:t xml:space="preserve">　　</w:t>
      </w:r>
      <w:r>
        <w:t xml:space="preserve">　］</w:t>
      </w:r>
    </w:p>
    <w:p w14:paraId="248D5907" w14:textId="77777777" w:rsidR="00D11505" w:rsidRDefault="00D11505" w:rsidP="00D11505">
      <w:pPr>
        <w:tabs>
          <w:tab w:val="right" w:pos="5250"/>
        </w:tabs>
        <w:topLinePunct/>
        <w:textAlignment w:val="center"/>
      </w:pPr>
    </w:p>
    <w:p w14:paraId="5D9D2F8B" w14:textId="77777777" w:rsidR="00D11505" w:rsidRDefault="00D11505" w:rsidP="00D11505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</w:rPr>
      </w:pP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04B335" wp14:editId="115BCC1A">
                <wp:simplePos x="0" y="0"/>
                <wp:positionH relativeFrom="column">
                  <wp:posOffset>-439552</wp:posOffset>
                </wp:positionH>
                <wp:positionV relativeFrom="paragraph">
                  <wp:posOffset>912366</wp:posOffset>
                </wp:positionV>
                <wp:extent cx="172085" cy="344934"/>
                <wp:effectExtent l="0" t="0" r="18415" b="17145"/>
                <wp:wrapNone/>
                <wp:docPr id="864268252" name="フローチャート: 代替処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344934"/>
                        </a:xfrm>
                        <a:prstGeom prst="flowChartAlternateProcess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F9D369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フローチャート: 代替処理 1" o:spid="_x0000_s1026" type="#_x0000_t176" style="position:absolute;margin-left:-34.6pt;margin-top:71.85pt;width:13.5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" filled="f" strokecolor="black [3213]" strokeweight=".5pt"/>
            </w:pict>
          </mc:Fallback>
        </mc:AlternateContent>
      </w:r>
      <w:r>
        <w:rPr>
          <w:rFonts w:ascii="ＭＳ ゴシック" w:eastAsia="ＭＳ ゴシック" w:hAnsi="ＭＳ ゴシック" w:hint="eastAsia"/>
          <w:shd w:val="pct15" w:color="auto" w:fill="FFFFFF"/>
        </w:rPr>
        <w:t>３</w:t>
      </w:r>
      <w:r w:rsidRPr="00AD0B36">
        <w:rPr>
          <w:rFonts w:ascii="ＭＳ ゴシック" w:eastAsia="ＭＳ ゴシック" w:hAnsi="ＭＳ ゴシック"/>
        </w:rPr>
        <w:t xml:space="preserve"> </w:t>
      </w:r>
      <w:r>
        <w:rPr>
          <w:rFonts w:ascii="ＭＳ ゴシック" w:eastAsia="ＭＳ ゴシック" w:hAnsi="ＭＳ ゴシック" w:hint="eastAsia"/>
        </w:rPr>
        <w:t>同義の漢字を重ねた熟語になるように、</w:t>
      </w:r>
      <w:r w:rsidRPr="00DA1368">
        <w:rPr>
          <w:rFonts w:ascii="ＭＳ ゴシック" w:eastAsia="ＭＳ ゴシック" w:hAnsi="ＭＳ ゴシック" w:hint="eastAsia"/>
          <w:bdr w:val="single" w:sz="4" w:space="0" w:color="auto"/>
        </w:rPr>
        <w:t xml:space="preserve">　</w:t>
      </w:r>
      <w:r>
        <w:rPr>
          <w:rFonts w:ascii="ＭＳ ゴシック" w:eastAsia="ＭＳ ゴシック" w:hAnsi="ＭＳ ゴシック" w:hint="eastAsia"/>
        </w:rPr>
        <w:t>に入る言葉を</w:t>
      </w:r>
      <w:r w:rsidRPr="00DA1368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　　　</w:t>
      </w:r>
      <w:r>
        <w:rPr>
          <w:rFonts w:ascii="ＭＳ ゴシック" w:eastAsia="ＭＳ ゴシック" w:hAnsi="ＭＳ ゴシック" w:hint="eastAsia"/>
        </w:rPr>
        <w:t>から選んで漢字に直して記せ。</w:t>
      </w:r>
      <w:r>
        <w:rPr>
          <w:rFonts w:ascii="ＭＳ ゴシック" w:eastAsia="ＭＳ ゴシック" w:hAnsi="ＭＳ ゴシック"/>
        </w:rPr>
        <w:tab/>
      </w:r>
      <w:r w:rsidRPr="00AD0B36">
        <w:rPr>
          <w:rFonts w:ascii="ＭＳ ゴシック" w:eastAsia="ＭＳ ゴシック" w:hAnsi="ＭＳ ゴシック" w:hint="eastAsia"/>
        </w:rPr>
        <w:t>１</w:t>
      </w:r>
      <w:r w:rsidRPr="00AD0B36">
        <w:rPr>
          <w:rFonts w:ascii="ＭＳ ゴシック" w:eastAsia="ＭＳ ゴシック" w:hAnsi="ＭＳ ゴシック"/>
        </w:rPr>
        <w:t>点</w:t>
      </w:r>
      <w:r w:rsidRPr="00AD0B36">
        <w:rPr>
          <w:rFonts w:ascii="ＭＳ ゴシック" w:eastAsia="ＭＳ ゴシック" w:hAnsi="ＭＳ ゴシック" w:hint="eastAsia"/>
        </w:rPr>
        <w:t>×４</w:t>
      </w:r>
    </w:p>
    <w:p w14:paraId="7235C4B4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①絶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bdr w:val="single" w:sz="4" w:space="0" w:color="auto"/>
        </w:rPr>
        <w:t xml:space="preserve">　</w:t>
      </w:r>
      <w:r w:rsidRPr="003C059A">
        <w:rPr>
          <w:rFonts w:ascii="ＭＳ 明朝" w:hAnsi="ＭＳ 明朝" w:cs="ＭＳ 明朝"/>
          <w:color w:val="000000"/>
          <w:kern w:val="0"/>
          <w:szCs w:val="18"/>
        </w:rPr>
        <w:tab/>
      </w:r>
      <w:r w:rsidRPr="003C059A">
        <w:rPr>
          <w:rFonts w:cs="ＭＳ 明朝"/>
          <w:color w:val="000000"/>
          <w:kern w:val="0"/>
          <w:szCs w:val="18"/>
        </w:rPr>
        <w:t>［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EE3609">
        <w:rPr>
          <w:rFonts w:ascii="ＭＳ 明朝" w:hAnsi="ＭＳ 明朝" w:cs="ＭＳ 明朝" w:hint="eastAsia"/>
          <w:color w:val="EE0000"/>
          <w:kern w:val="0"/>
          <w:szCs w:val="18"/>
        </w:rPr>
        <w:t>滅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　　</w:t>
      </w:r>
      <w:r w:rsidRPr="003C059A">
        <w:rPr>
          <w:rFonts w:cs="ＭＳ 明朝"/>
          <w:color w:val="000000"/>
          <w:kern w:val="0"/>
          <w:szCs w:val="18"/>
        </w:rPr>
        <w:t>］</w:t>
      </w:r>
    </w:p>
    <w:p w14:paraId="13C82C19" w14:textId="77777777" w:rsidR="00D11505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cs="ＭＳ 明朝"/>
          <w:color w:val="000000"/>
          <w:kern w:val="0"/>
          <w:szCs w:val="18"/>
        </w:rPr>
      </w:pPr>
      <w:r>
        <w:rPr>
          <w:rFonts w:ascii="ＭＳ 明朝" w:hAnsi="ＭＳ 明朝" w:cs="ＭＳ 明朝" w:hint="eastAsia"/>
          <w:color w:val="000000"/>
          <w:kern w:val="0"/>
          <w:szCs w:val="18"/>
        </w:rPr>
        <w:t>②飛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bdr w:val="single" w:sz="4" w:space="0" w:color="auto"/>
        </w:rPr>
        <w:t xml:space="preserve">　</w:t>
      </w:r>
      <w:r w:rsidRPr="003C059A">
        <w:rPr>
          <w:rFonts w:ascii="ＭＳ 明朝" w:hAnsi="ＭＳ 明朝" w:cs="ＭＳ 明朝"/>
          <w:color w:val="000000"/>
          <w:kern w:val="0"/>
          <w:szCs w:val="18"/>
        </w:rPr>
        <w:tab/>
      </w:r>
      <w:r w:rsidRPr="003C059A">
        <w:rPr>
          <w:rFonts w:cs="ＭＳ 明朝"/>
          <w:color w:val="000000"/>
          <w:kern w:val="0"/>
          <w:szCs w:val="18"/>
        </w:rPr>
        <w:t>［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EE3609">
        <w:rPr>
          <w:rFonts w:ascii="ＭＳ 明朝" w:hAnsi="ＭＳ 明朝" w:cs="ＭＳ 明朝" w:hint="eastAsia"/>
          <w:color w:val="EE0000"/>
          <w:kern w:val="0"/>
          <w:szCs w:val="18"/>
        </w:rPr>
        <w:t>躍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　　</w:t>
      </w:r>
      <w:r w:rsidRPr="003C059A">
        <w:rPr>
          <w:rFonts w:cs="ＭＳ 明朝"/>
          <w:color w:val="000000"/>
          <w:kern w:val="0"/>
          <w:szCs w:val="18"/>
        </w:rPr>
        <w:t>］</w:t>
      </w:r>
    </w:p>
    <w:p w14:paraId="0150748E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/>
          <w:kern w:val="0"/>
          <w:szCs w:val="18"/>
        </w:rPr>
      </w:pPr>
      <w:r>
        <w:rPr>
          <w:rFonts w:ascii="ＭＳ 明朝" w:hAnsi="ＭＳ 明朝" w:cs="ＭＳ 明朝" w:hint="eastAsia"/>
          <w:color w:val="000000"/>
          <w:kern w:val="0"/>
          <w:szCs w:val="18"/>
        </w:rPr>
        <w:t>③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狩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bdr w:val="single" w:sz="4" w:space="0" w:color="auto"/>
        </w:rPr>
        <w:t xml:space="preserve">　</w:t>
      </w:r>
      <w:r w:rsidRPr="003C059A">
        <w:rPr>
          <w:rFonts w:ascii="ＭＳ 明朝" w:hAnsi="ＭＳ 明朝" w:cs="ＭＳ 明朝"/>
          <w:color w:val="000000"/>
          <w:kern w:val="0"/>
          <w:szCs w:val="18"/>
        </w:rPr>
        <w:tab/>
      </w:r>
      <w:r w:rsidRPr="003C059A">
        <w:rPr>
          <w:rFonts w:cs="ＭＳ 明朝"/>
          <w:color w:val="000000"/>
          <w:kern w:val="0"/>
          <w:szCs w:val="18"/>
        </w:rPr>
        <w:t>［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EE3609">
        <w:rPr>
          <w:rFonts w:ascii="ＭＳ 明朝" w:hAnsi="ＭＳ 明朝" w:cs="ＭＳ 明朝" w:hint="eastAsia"/>
          <w:color w:val="EE0000"/>
          <w:kern w:val="0"/>
          <w:szCs w:val="18"/>
        </w:rPr>
        <w:t>猟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　　</w:t>
      </w:r>
      <w:r w:rsidRPr="003C059A">
        <w:rPr>
          <w:rFonts w:cs="ＭＳ 明朝"/>
          <w:color w:val="000000"/>
          <w:kern w:val="0"/>
          <w:szCs w:val="18"/>
        </w:rPr>
        <w:t>］</w:t>
      </w:r>
    </w:p>
    <w:p w14:paraId="06942B47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/>
          <w:kern w:val="0"/>
          <w:szCs w:val="18"/>
        </w:rPr>
      </w:pPr>
      <w:r>
        <w:rPr>
          <w:rFonts w:ascii="ＭＳ 明朝" w:hAnsi="ＭＳ 明朝" w:cs="ＭＳ 明朝" w:hint="eastAsia"/>
          <w:color w:val="000000"/>
          <w:kern w:val="0"/>
          <w:szCs w:val="18"/>
        </w:rPr>
        <w:t>④</w:t>
      </w:r>
      <w:r>
        <w:rPr>
          <w:rFonts w:ascii="ＭＳ 明朝" w:hAnsi="ＭＳ 明朝" w:cs="ＭＳ 明朝"/>
          <w:color w:val="000000"/>
          <w:kern w:val="0"/>
          <w:szCs w:val="18"/>
        </w:rPr>
        <w:ruby>
          <w:rubyPr>
            <w:rubyAlign w:val="distributeSpace"/>
            <w:hps w:val="10"/>
            <w:hpsRaise w:val="20"/>
            <w:hpsBaseText w:val="21"/>
            <w:lid w:val="ja-JP"/>
          </w:rubyPr>
          <w:rt>
            <w:r w:rsidR="00D11505" w:rsidRPr="00340071">
              <w:rPr>
                <w:rFonts w:ascii="ＭＳ 明朝" w:hAnsi="ＭＳ 明朝" w:cs="ＭＳ 明朝"/>
                <w:color w:val="000000"/>
                <w:kern w:val="0"/>
                <w:sz w:val="10"/>
                <w:szCs w:val="18"/>
              </w:rPr>
              <w:t>ぜい</w:t>
            </w:r>
          </w:rt>
          <w:rubyBase>
            <w:r w:rsidR="00D11505">
              <w:rPr>
                <w:rFonts w:ascii="ＭＳ 明朝" w:hAnsi="ＭＳ 明朝" w:cs="ＭＳ 明朝"/>
                <w:color w:val="000000"/>
                <w:kern w:val="0"/>
                <w:szCs w:val="18"/>
              </w:rPr>
              <w:t>脆</w:t>
            </w:r>
          </w:rubyBase>
        </w:ruby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bdr w:val="single" w:sz="4" w:space="0" w:color="auto"/>
        </w:rPr>
        <w:t xml:space="preserve">　</w:t>
      </w:r>
      <w:r w:rsidRPr="003C059A">
        <w:rPr>
          <w:rFonts w:ascii="ＭＳ 明朝" w:hAnsi="ＭＳ 明朝" w:cs="ＭＳ 明朝"/>
          <w:color w:val="000000"/>
          <w:kern w:val="0"/>
          <w:szCs w:val="18"/>
        </w:rPr>
        <w:tab/>
      </w:r>
      <w:r w:rsidRPr="003C059A">
        <w:rPr>
          <w:rFonts w:cs="ＭＳ 明朝"/>
          <w:color w:val="000000"/>
          <w:kern w:val="0"/>
          <w:szCs w:val="18"/>
        </w:rPr>
        <w:t>［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EE3609">
        <w:rPr>
          <w:rFonts w:ascii="ＭＳ 明朝" w:hAnsi="ＭＳ 明朝" w:cs="ＭＳ 明朝" w:hint="eastAsia"/>
          <w:color w:val="EE0000"/>
          <w:kern w:val="0"/>
          <w:szCs w:val="18"/>
        </w:rPr>
        <w:t>弱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　　</w:t>
      </w:r>
      <w:r w:rsidRPr="003C059A">
        <w:rPr>
          <w:rFonts w:cs="ＭＳ 明朝"/>
          <w:color w:val="000000"/>
          <w:kern w:val="0"/>
          <w:szCs w:val="18"/>
        </w:rPr>
        <w:t>］</w:t>
      </w:r>
    </w:p>
    <w:p w14:paraId="7D4D0567" w14:textId="77777777" w:rsidR="00D11505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spacing w:line="406" w:lineRule="exact"/>
        <w:jc w:val="left"/>
        <w:textAlignment w:val="baseline"/>
        <w:rPr>
          <w:rFonts w:cs="ＭＳ 明朝"/>
          <w:color w:val="000000"/>
          <w:kern w:val="0"/>
          <w:szCs w:val="18"/>
        </w:rPr>
      </w:pPr>
    </w:p>
    <w:p w14:paraId="0ED5381D" w14:textId="77777777" w:rsidR="00D11505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ind w:firstLineChars="100" w:firstLine="210"/>
        <w:jc w:val="left"/>
        <w:textAlignment w:val="baseline"/>
        <w:rPr>
          <w:rFonts w:cs="ＭＳ 明朝"/>
          <w:color w:val="000000"/>
          <w:kern w:val="0"/>
          <w:szCs w:val="18"/>
        </w:rPr>
      </w:pPr>
      <w:r>
        <w:rPr>
          <w:rFonts w:cs="ＭＳ 明朝" w:hint="eastAsia"/>
          <w:color w:val="000000"/>
          <w:kern w:val="0"/>
          <w:szCs w:val="18"/>
        </w:rPr>
        <w:t>タイ　　メツ　　シュウ　　リョウ</w:t>
      </w:r>
    </w:p>
    <w:p w14:paraId="24D67625" w14:textId="77777777" w:rsidR="00D11505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ind w:firstLineChars="100" w:firstLine="210"/>
        <w:jc w:val="left"/>
        <w:textAlignment w:val="baseline"/>
        <w:rPr>
          <w:rFonts w:cs="ＭＳ 明朝"/>
          <w:color w:val="000000"/>
          <w:kern w:val="0"/>
          <w:szCs w:val="18"/>
        </w:rPr>
      </w:pPr>
      <w:r>
        <w:rPr>
          <w:rFonts w:cs="ＭＳ 明朝" w:hint="eastAsia"/>
          <w:color w:val="000000"/>
          <w:kern w:val="0"/>
          <w:szCs w:val="18"/>
        </w:rPr>
        <w:t>ジャク　ヤク　　ジュウ　　フ</w:t>
      </w:r>
    </w:p>
    <w:p w14:paraId="527F3977" w14:textId="77777777" w:rsidR="00D11505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spacing w:line="406" w:lineRule="exact"/>
        <w:jc w:val="left"/>
        <w:textAlignment w:val="center"/>
        <w:rPr>
          <w:rFonts w:ascii="ＭＳ ゴシック" w:eastAsia="ＭＳ ゴシック" w:hAnsi="ＭＳ ゴシック"/>
        </w:rPr>
      </w:pP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B1BEBE" wp14:editId="02EF2278">
                <wp:simplePos x="0" y="0"/>
                <wp:positionH relativeFrom="column">
                  <wp:posOffset>-33223</wp:posOffset>
                </wp:positionH>
                <wp:positionV relativeFrom="paragraph">
                  <wp:posOffset>-11430</wp:posOffset>
                </wp:positionV>
                <wp:extent cx="466725" cy="2861310"/>
                <wp:effectExtent l="0" t="0" r="28575" b="15240"/>
                <wp:wrapNone/>
                <wp:docPr id="1874574626" name="フローチャート: 代替処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861310"/>
                        </a:xfrm>
                        <a:prstGeom prst="flowChartAlternateProcess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0F370" id="フローチャート: 代替処理 1" o:spid="_x0000_s1026" type="#_x0000_t176" style="position:absolute;margin-left:-2.6pt;margin-top:-.9pt;width:36.75pt;height:2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" filled="f" strokecolor="windowText" strokeweight=".5pt"/>
            </w:pict>
          </mc:Fallback>
        </mc:AlternateContent>
      </w:r>
      <w:r>
        <w:br w:type="column"/>
      </w:r>
      <w:r>
        <w:rPr>
          <w:rFonts w:ascii="ＭＳ ゴシック" w:eastAsia="ＭＳ ゴシック" w:hAnsi="ＭＳ ゴシック" w:hint="eastAsia"/>
          <w:shd w:val="pct15" w:color="auto" w:fill="FFFFFF"/>
        </w:rPr>
        <w:t>４</w:t>
      </w:r>
      <w:r w:rsidRPr="00DA1368">
        <w:rPr>
          <w:rFonts w:ascii="ＭＳ ゴシック" w:eastAsia="ＭＳ ゴシック" w:hAnsi="ＭＳ ゴシック" w:hint="eastAsia"/>
        </w:rPr>
        <w:t xml:space="preserve"> </w:t>
      </w:r>
      <w:r w:rsidRPr="00AD0B36">
        <w:rPr>
          <w:rFonts w:ascii="ＭＳ ゴシック" w:eastAsia="ＭＳ ゴシック" w:hAnsi="ＭＳ ゴシック"/>
          <w:strike/>
        </w:rPr>
        <w:t xml:space="preserve">　　</w:t>
      </w:r>
      <w:r w:rsidRPr="00AD0B36">
        <w:rPr>
          <w:rFonts w:ascii="ＭＳ ゴシック" w:eastAsia="ＭＳ ゴシック" w:hAnsi="ＭＳ ゴシック"/>
        </w:rPr>
        <w:t>部の語句</w:t>
      </w:r>
      <w:r>
        <w:rPr>
          <w:rFonts w:ascii="ＭＳ ゴシック" w:eastAsia="ＭＳ ゴシック" w:hAnsi="ＭＳ ゴシック" w:hint="eastAsia"/>
        </w:rPr>
        <w:t>の意味</w:t>
      </w:r>
      <w:r w:rsidRPr="00AD0B36">
        <w:rPr>
          <w:rFonts w:ascii="ＭＳ ゴシック" w:eastAsia="ＭＳ ゴシック" w:hAnsi="ＭＳ ゴシック"/>
        </w:rPr>
        <w:t>をあとから選べ。</w:t>
      </w:r>
    </w:p>
    <w:p w14:paraId="75CC63C4" w14:textId="77777777" w:rsidR="00D11505" w:rsidRPr="00AD0B36" w:rsidRDefault="00D11505" w:rsidP="00D11505">
      <w:pPr>
        <w:tabs>
          <w:tab w:val="right" w:pos="5250"/>
        </w:tabs>
        <w:topLinePunct/>
        <w:jc w:val="right"/>
        <w:textAlignment w:val="center"/>
        <w:rPr>
          <w:rFonts w:ascii="ＭＳ ゴシック" w:eastAsia="ＭＳ ゴシック" w:hAnsi="ＭＳ ゴシック"/>
        </w:rPr>
      </w:pPr>
      <w:r w:rsidRPr="00AD0B36">
        <w:rPr>
          <w:rFonts w:ascii="ＭＳ ゴシック" w:eastAsia="ＭＳ ゴシック" w:hAnsi="ＭＳ ゴシック" w:hint="eastAsia"/>
        </w:rPr>
        <w:t>１</w:t>
      </w:r>
      <w:r w:rsidRPr="00AD0B36">
        <w:rPr>
          <w:rFonts w:ascii="ＭＳ ゴシック" w:eastAsia="ＭＳ ゴシック" w:hAnsi="ＭＳ ゴシック"/>
        </w:rPr>
        <w:t>点</w:t>
      </w:r>
      <w:r w:rsidRPr="00AD0B36">
        <w:rPr>
          <w:rFonts w:ascii="ＭＳ ゴシック" w:eastAsia="ＭＳ ゴシック" w:hAnsi="ＭＳ ゴシック" w:hint="eastAsia"/>
        </w:rPr>
        <w:t>×５</w:t>
      </w:r>
    </w:p>
    <w:p w14:paraId="3D1C58BB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①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局所</w:t>
      </w:r>
      <w:r w:rsidRPr="0081440C">
        <w:rPr>
          <w:rFonts w:ascii="ＭＳ 明朝" w:hAnsi="ＭＳ 明朝" w:cs="ＭＳ 明朝" w:hint="eastAsia"/>
          <w:color w:val="000000"/>
          <w:kern w:val="0"/>
          <w:szCs w:val="18"/>
          <w:u w:color="000000"/>
        </w:rPr>
        <w:t>的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な豪雨。</w:t>
      </w:r>
      <w:r w:rsidRPr="003C059A">
        <w:rPr>
          <w:rFonts w:ascii="ＭＳ 明朝" w:hAnsi="ＭＳ 明朝" w:cs="ＭＳ 明朝"/>
          <w:color w:val="000000"/>
          <w:kern w:val="0"/>
          <w:szCs w:val="18"/>
        </w:rPr>
        <w:tab/>
      </w:r>
      <w:r w:rsidRPr="003C059A">
        <w:rPr>
          <w:rFonts w:cs="ＭＳ 明朝"/>
          <w:color w:val="000000"/>
          <w:kern w:val="0"/>
          <w:szCs w:val="18"/>
        </w:rPr>
        <w:t>［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EE3609">
        <w:rPr>
          <w:rFonts w:ascii="ＭＳ 明朝" w:hAnsi="ＭＳ 明朝" w:cs="ＭＳ 明朝" w:hint="eastAsia"/>
          <w:color w:val="EE0000"/>
          <w:kern w:val="0"/>
          <w:szCs w:val="18"/>
        </w:rPr>
        <w:t>ア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cs="ＭＳ 明朝"/>
          <w:color w:val="000000"/>
          <w:kern w:val="0"/>
          <w:szCs w:val="18"/>
        </w:rPr>
        <w:t>］</w:t>
      </w:r>
    </w:p>
    <w:p w14:paraId="0384C199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>ア</w:t>
      </w:r>
      <w:r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 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ある限られた範囲。</w:t>
      </w:r>
      <w:r w:rsidRPr="003C059A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>イ</w:t>
      </w:r>
      <w:r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 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限界を超えた</w:t>
      </w:r>
      <w:r>
        <w:rPr>
          <w:rFonts w:ascii="ＭＳ 明朝" w:hAnsi="ＭＳ 明朝" w:cs="ＭＳ 明朝" w:hint="eastAsia"/>
          <w:color w:val="000000"/>
          <w:kern w:val="0"/>
          <w:szCs w:val="18"/>
        </w:rPr>
        <w:t>状態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1703BEE3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>ウ</w:t>
      </w:r>
      <w:r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 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決められた場所。</w:t>
      </w:r>
      <w:r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いつもと違う土地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05BEB5B4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②</w:t>
      </w:r>
      <w:r>
        <w:rPr>
          <w:rFonts w:ascii="ＭＳ 明朝" w:hAnsi="ＭＳ 明朝" w:cs="ＭＳ 明朝"/>
          <w:color w:val="000000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D11505" w:rsidRPr="00A54740">
              <w:rPr>
                <w:rFonts w:ascii="ＭＳ 明朝" w:hAnsi="ＭＳ 明朝" w:cs="ＭＳ 明朝"/>
                <w:color w:val="000000"/>
                <w:kern w:val="0"/>
                <w:sz w:val="10"/>
                <w:szCs w:val="18"/>
                <w:u w:val="single" w:color="000000"/>
              </w:rPr>
              <w:t>し</w:t>
            </w:r>
          </w:rt>
          <w:rubyBase>
            <w:r w:rsidR="00D11505">
              <w:rPr>
                <w:rFonts w:ascii="ＭＳ 明朝" w:hAnsi="ＭＳ 明朝" w:cs="ＭＳ 明朝"/>
                <w:color w:val="000000"/>
                <w:kern w:val="0"/>
                <w:szCs w:val="18"/>
                <w:u w:val="single" w:color="000000"/>
              </w:rPr>
              <w:t>熾</w:t>
            </w:r>
          </w:rubyBase>
        </w:ruby>
      </w:r>
      <w:r>
        <w:rPr>
          <w:rFonts w:ascii="ＭＳ 明朝" w:hAnsi="ＭＳ 明朝" w:cs="ＭＳ 明朝"/>
          <w:color w:val="000000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D11505" w:rsidRPr="00A54740">
              <w:rPr>
                <w:rFonts w:ascii="ＭＳ 明朝" w:hAnsi="ＭＳ 明朝" w:cs="ＭＳ 明朝"/>
                <w:color w:val="000000"/>
                <w:kern w:val="0"/>
                <w:sz w:val="10"/>
                <w:szCs w:val="18"/>
                <w:u w:val="single" w:color="000000"/>
              </w:rPr>
              <w:t>れつ</w:t>
            </w:r>
          </w:rt>
          <w:rubyBase>
            <w:r w:rsidR="00D11505">
              <w:rPr>
                <w:rFonts w:ascii="ＭＳ 明朝" w:hAnsi="ＭＳ 明朝" w:cs="ＭＳ 明朝"/>
                <w:color w:val="000000"/>
                <w:kern w:val="0"/>
                <w:szCs w:val="18"/>
                <w:u w:val="single" w:color="000000"/>
              </w:rPr>
              <w:t>烈</w:t>
            </w:r>
          </w:rubyBase>
        </w:ruby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な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優勝争いをする。</w:t>
      </w:r>
      <w:r>
        <w:rPr>
          <w:rFonts w:ascii="ＭＳ 明朝" w:hAnsi="ＭＳ 明朝" w:cs="ＭＳ 明朝"/>
          <w:color w:val="000000"/>
          <w:kern w:val="0"/>
          <w:szCs w:val="18"/>
        </w:rPr>
        <w:tab/>
      </w:r>
      <w:r w:rsidRPr="003C059A">
        <w:rPr>
          <w:rFonts w:cs="ＭＳ 明朝"/>
          <w:color w:val="000000"/>
          <w:kern w:val="0"/>
          <w:szCs w:val="18"/>
        </w:rPr>
        <w:t>［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EE3609">
        <w:rPr>
          <w:rFonts w:ascii="ＭＳ 明朝" w:hAnsi="ＭＳ 明朝" w:cs="ＭＳ 明朝" w:hint="eastAsia"/>
          <w:color w:val="EE0000"/>
          <w:kern w:val="0"/>
          <w:szCs w:val="18"/>
        </w:rPr>
        <w:t>ウ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cs="ＭＳ 明朝"/>
          <w:color w:val="000000"/>
          <w:kern w:val="0"/>
          <w:szCs w:val="18"/>
        </w:rPr>
        <w:t>］</w:t>
      </w:r>
    </w:p>
    <w:p w14:paraId="0C7A0B5A" w14:textId="77777777" w:rsidR="00807F44" w:rsidRPr="00491EB8" w:rsidRDefault="00807F44" w:rsidP="00807F44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ＭＳ 明朝" w:cs="ＭＳ 明朝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ア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過剰な</w:t>
      </w:r>
      <w:r>
        <w:rPr>
          <w:rFonts w:ascii="ＭＳ 明朝" w:hAnsi="ＭＳ 明朝" w:cs="ＭＳ 明朝" w:hint="eastAsia"/>
          <w:color w:val="000000" w:themeColor="text1"/>
          <w:kern w:val="0"/>
          <w:szCs w:val="18"/>
        </w:rPr>
        <w:t>様子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。　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イ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見苦しい</w:t>
      </w:r>
      <w:r>
        <w:rPr>
          <w:rFonts w:ascii="ＭＳ 明朝" w:hAnsi="ＭＳ 明朝" w:cs="ＭＳ 明朝" w:hint="eastAsia"/>
          <w:color w:val="000000" w:themeColor="text1"/>
          <w:kern w:val="0"/>
          <w:szCs w:val="18"/>
        </w:rPr>
        <w:t>様子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41123324" w14:textId="77777777" w:rsidR="00807F44" w:rsidRPr="00491EB8" w:rsidRDefault="00807F44" w:rsidP="00807F44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 w:themeColor="text1"/>
          <w:kern w:val="0"/>
          <w:szCs w:val="18"/>
        </w:rPr>
      </w:pP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 xml:space="preserve">　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>ウ</w:t>
      </w:r>
      <w:r w:rsidRPr="00491EB8">
        <w:rPr>
          <w:rFonts w:ascii="ＭＳ 明朝" w:eastAsia="ＭＳ ゴシック" w:hAnsi="Times New Roman" w:cs="ＭＳ ゴシック" w:hint="eastAsia"/>
          <w:color w:val="000000" w:themeColor="text1"/>
          <w:kern w:val="0"/>
          <w:szCs w:val="18"/>
        </w:rPr>
        <w:t xml:space="preserve"> </w:t>
      </w: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>激しい</w:t>
      </w:r>
      <w:r>
        <w:rPr>
          <w:rFonts w:ascii="ＭＳ 明朝" w:hAnsi="ＭＳ 明朝" w:cs="ＭＳ 明朝" w:hint="eastAsia"/>
          <w:color w:val="000000" w:themeColor="text1"/>
          <w:kern w:val="0"/>
          <w:szCs w:val="18"/>
        </w:rPr>
        <w:t>様子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  <w:r w:rsidRPr="00491EB8">
        <w:rPr>
          <w:rFonts w:ascii="ＭＳ 明朝" w:hAnsi="Times New Roman" w:cs="ＭＳ 明朝" w:hint="eastAsia"/>
          <w:color w:val="000000" w:themeColor="text1"/>
          <w:kern w:val="0"/>
          <w:szCs w:val="18"/>
        </w:rPr>
        <w:t xml:space="preserve">　　</w:t>
      </w:r>
      <w:r w:rsidRPr="00491EB8">
        <w:rPr>
          <w:rFonts w:ascii="ＭＳ ゴシック" w:eastAsia="ＭＳ ゴシック" w:hAnsi="ＭＳ ゴシック" w:hint="eastAsia"/>
          <w:color w:val="000000" w:themeColor="text1"/>
        </w:rPr>
        <w:t>エ</w:t>
      </w:r>
      <w:r w:rsidRPr="00491EB8">
        <w:rPr>
          <w:rFonts w:hint="eastAsia"/>
          <w:color w:val="000000" w:themeColor="text1"/>
        </w:rPr>
        <w:t xml:space="preserve"> </w:t>
      </w:r>
      <w:r w:rsidRPr="00491EB8">
        <w:rPr>
          <w:rFonts w:hint="eastAsia"/>
          <w:color w:val="000000" w:themeColor="text1"/>
        </w:rPr>
        <w:t>盛り上がる</w:t>
      </w:r>
      <w:r>
        <w:rPr>
          <w:rFonts w:ascii="ＭＳ 明朝" w:hAnsi="ＭＳ 明朝" w:cs="ＭＳ 明朝" w:hint="eastAsia"/>
          <w:color w:val="000000" w:themeColor="text1"/>
          <w:kern w:val="0"/>
          <w:szCs w:val="18"/>
        </w:rPr>
        <w:t>様子</w:t>
      </w:r>
      <w:r w:rsidRPr="00491EB8">
        <w:rPr>
          <w:rFonts w:ascii="ＭＳ 明朝" w:hAnsi="ＭＳ 明朝" w:cs="ＭＳ 明朝" w:hint="eastAsia"/>
          <w:color w:val="000000" w:themeColor="text1"/>
          <w:kern w:val="0"/>
          <w:szCs w:val="18"/>
        </w:rPr>
        <w:t>。</w:t>
      </w:r>
    </w:p>
    <w:p w14:paraId="6623C301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③新商品が売り場を</w:t>
      </w:r>
      <w:r>
        <w:rPr>
          <w:rFonts w:ascii="ＭＳ 明朝" w:hAnsi="ＭＳ 明朝" w:cs="ＭＳ 明朝"/>
          <w:color w:val="000000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D11505" w:rsidRPr="00A54740">
              <w:rPr>
                <w:rFonts w:ascii="ＭＳ 明朝" w:hAnsi="ＭＳ 明朝" w:cs="ＭＳ 明朝"/>
                <w:color w:val="000000"/>
                <w:kern w:val="0"/>
                <w:sz w:val="10"/>
                <w:szCs w:val="18"/>
                <w:u w:val="single" w:color="000000"/>
              </w:rPr>
              <w:t>せっ</w:t>
            </w:r>
          </w:rt>
          <w:rubyBase>
            <w:r w:rsidR="00D11505">
              <w:rPr>
                <w:rFonts w:ascii="ＭＳ 明朝" w:hAnsi="ＭＳ 明朝" w:cs="ＭＳ 明朝"/>
                <w:color w:val="000000"/>
                <w:kern w:val="0"/>
                <w:szCs w:val="18"/>
                <w:u w:val="single" w:color="000000"/>
              </w:rPr>
              <w:t>席</w:t>
            </w:r>
          </w:rubyBase>
        </w:ruby>
      </w:r>
      <w:r>
        <w:rPr>
          <w:rFonts w:ascii="ＭＳ 明朝" w:hAnsi="ＭＳ 明朝" w:cs="ＭＳ 明朝"/>
          <w:color w:val="000000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D11505" w:rsidRPr="00A54740">
              <w:rPr>
                <w:rFonts w:ascii="ＭＳ 明朝" w:hAnsi="ＭＳ 明朝" w:cs="ＭＳ 明朝"/>
                <w:color w:val="000000"/>
                <w:kern w:val="0"/>
                <w:sz w:val="10"/>
                <w:szCs w:val="18"/>
                <w:u w:val="single" w:color="000000"/>
              </w:rPr>
              <w:t>けん</w:t>
            </w:r>
          </w:rt>
          <w:rubyBase>
            <w:r w:rsidR="00D11505">
              <w:rPr>
                <w:rFonts w:ascii="ＭＳ 明朝" w:hAnsi="ＭＳ 明朝" w:cs="ＭＳ 明朝"/>
                <w:color w:val="000000"/>
                <w:kern w:val="0"/>
                <w:szCs w:val="18"/>
                <w:u w:val="single" w:color="000000"/>
              </w:rPr>
              <w:t>巻</w:t>
            </w:r>
          </w:rubyBase>
        </w:ruby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する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  <w:r>
        <w:rPr>
          <w:rFonts w:ascii="ＭＳ 明朝" w:hAnsi="ＭＳ 明朝" w:cs="ＭＳ 明朝"/>
          <w:color w:val="000000"/>
          <w:kern w:val="0"/>
          <w:szCs w:val="18"/>
        </w:rPr>
        <w:tab/>
      </w:r>
      <w:r w:rsidRPr="003C059A">
        <w:rPr>
          <w:rFonts w:cs="ＭＳ 明朝"/>
          <w:color w:val="000000"/>
          <w:kern w:val="0"/>
          <w:szCs w:val="18"/>
        </w:rPr>
        <w:t>［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EE3609">
        <w:rPr>
          <w:rFonts w:ascii="ＭＳ 明朝" w:hAnsi="ＭＳ 明朝" w:cs="ＭＳ 明朝" w:hint="eastAsia"/>
          <w:color w:val="EE0000"/>
          <w:kern w:val="0"/>
          <w:szCs w:val="18"/>
        </w:rPr>
        <w:t>ウ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cs="ＭＳ 明朝"/>
          <w:color w:val="000000"/>
          <w:kern w:val="0"/>
          <w:szCs w:val="18"/>
        </w:rPr>
        <w:t>］</w:t>
      </w:r>
    </w:p>
    <w:p w14:paraId="04FCDB41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>ア</w:t>
      </w:r>
      <w:r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 </w:t>
      </w:r>
      <w:r w:rsidRPr="003C059A">
        <w:rPr>
          <w:rFonts w:ascii="ＭＳ 明朝" w:hAnsi="Times New Roman" w:cs="ＭＳ 明朝" w:hint="eastAsia"/>
          <w:color w:val="000000"/>
          <w:kern w:val="0"/>
          <w:szCs w:val="18"/>
        </w:rPr>
        <w:t>過去の失敗をふまえてやり直す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7373F093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>イ</w:t>
      </w:r>
      <w:r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 </w:t>
      </w:r>
      <w:r w:rsidRPr="003C059A">
        <w:rPr>
          <w:rFonts w:ascii="ＭＳ 明朝" w:hAnsi="Times New Roman" w:cs="ＭＳ 明朝" w:hint="eastAsia"/>
          <w:color w:val="000000"/>
          <w:kern w:val="0"/>
          <w:szCs w:val="18"/>
        </w:rPr>
        <w:t>見栄えよく飾って目立たせる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41E13ECC" w14:textId="77777777" w:rsidR="00D11505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 w:cs="ＭＳ 明朝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>ウ</w:t>
      </w:r>
      <w:r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 </w:t>
      </w:r>
      <w:r w:rsidRPr="003C059A">
        <w:rPr>
          <w:rFonts w:ascii="ＭＳ 明朝" w:hAnsi="Times New Roman" w:cs="ＭＳ 明朝" w:hint="eastAsia"/>
          <w:color w:val="000000"/>
          <w:kern w:val="0"/>
          <w:szCs w:val="18"/>
        </w:rPr>
        <w:t>猛烈な勢いで範囲を広げる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7932FAA3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/>
          <w:kern w:val="0"/>
          <w:szCs w:val="18"/>
        </w:rPr>
      </w:pPr>
      <w:r>
        <w:rPr>
          <w:rFonts w:ascii="ＭＳ 明朝" w:hAnsi="Times New Roman" w:cs="ＭＳ 明朝" w:hint="eastAsia"/>
          <w:color w:val="000000"/>
          <w:kern w:val="0"/>
          <w:szCs w:val="18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評判になり人が集まる。</w:t>
      </w:r>
    </w:p>
    <w:p w14:paraId="33C639F3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④インフレ対策が</w:t>
      </w:r>
      <w:r w:rsidRPr="007261C9">
        <w:rPr>
          <w:rFonts w:hint="eastAsia"/>
          <w:u w:val="single"/>
        </w:rPr>
        <w:t>手づまり</w:t>
      </w:r>
      <w:r>
        <w:rPr>
          <w:rFonts w:hint="eastAsia"/>
        </w:rPr>
        <w:t>になる。</w:t>
      </w:r>
      <w:r>
        <w:tab/>
      </w:r>
      <w:r>
        <w:t xml:space="preserve">［　</w:t>
      </w:r>
      <w:r w:rsidRPr="00D721F2">
        <w:rPr>
          <w:rFonts w:hint="eastAsia"/>
          <w:color w:val="EE0000"/>
        </w:rPr>
        <w:t>エ</w:t>
      </w:r>
      <w:r>
        <w:t xml:space="preserve">　］</w:t>
      </w:r>
    </w:p>
    <w:p w14:paraId="33BD42E3" w14:textId="77777777" w:rsidR="00807F44" w:rsidRDefault="00D11505" w:rsidP="00D11505">
      <w:pPr>
        <w:tabs>
          <w:tab w:val="right" w:pos="5250"/>
        </w:tabs>
        <w:topLinePunct/>
        <w:textAlignment w:val="center"/>
        <w:rPr>
          <w:rFonts w:ascii="ＭＳ 明朝" w:hAnsi="ＭＳ 明朝" w:cs="ＭＳ 明朝"/>
          <w:color w:val="000000"/>
          <w:kern w:val="0"/>
          <w:szCs w:val="18"/>
        </w:rPr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ア</w:t>
      </w:r>
      <w:r>
        <w:rPr>
          <w:rFonts w:hint="eastAsia"/>
        </w:rPr>
        <w:t xml:space="preserve"> </w:t>
      </w:r>
      <w:r>
        <w:rPr>
          <w:rFonts w:hint="eastAsia"/>
        </w:rPr>
        <w:t>軌道に乗る</w:t>
      </w:r>
      <w:r w:rsidR="00807F44">
        <w:rPr>
          <w:rFonts w:hint="eastAsia"/>
        </w:rPr>
        <w:t>こと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56A9E722" w14:textId="546B4EDC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イ</w:t>
      </w:r>
      <w:r>
        <w:rPr>
          <w:rFonts w:hint="eastAsia"/>
        </w:rPr>
        <w:t xml:space="preserve"> </w:t>
      </w:r>
      <w:r>
        <w:rPr>
          <w:rFonts w:hint="eastAsia"/>
        </w:rPr>
        <w:t>まとまらない</w:t>
      </w:r>
      <w:r w:rsidR="00807F44">
        <w:rPr>
          <w:rFonts w:hint="eastAsia"/>
        </w:rPr>
        <w:t>こと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3391C3E3" w14:textId="77777777" w:rsidR="00807F44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ウ</w:t>
      </w:r>
      <w:r>
        <w:rPr>
          <w:rFonts w:hint="eastAsia"/>
        </w:rPr>
        <w:t xml:space="preserve"> </w:t>
      </w:r>
      <w:r>
        <w:rPr>
          <w:rFonts w:hint="eastAsia"/>
        </w:rPr>
        <w:t>横やりが入る</w:t>
      </w:r>
      <w:r w:rsidR="00807F44">
        <w:rPr>
          <w:rFonts w:hint="eastAsia"/>
        </w:rPr>
        <w:t>こと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4F14E49C" w14:textId="04C2786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方法がなくて困る</w:t>
      </w:r>
      <w:r w:rsidR="00807F44">
        <w:rPr>
          <w:rFonts w:hint="eastAsia"/>
        </w:rPr>
        <w:t>こと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6F9305AB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spacing w:line="360" w:lineRule="exact"/>
        <w:jc w:val="left"/>
        <w:textAlignment w:val="baseline"/>
        <w:rPr>
          <w:rFonts w:ascii="ＭＳ 明朝" w:hAnsi="Times New Roman"/>
          <w:color w:val="000000"/>
          <w:kern w:val="0"/>
          <w:szCs w:val="18"/>
        </w:rPr>
      </w:pPr>
      <w:r>
        <w:rPr>
          <w:rFonts w:ascii="ＭＳ 明朝" w:hAnsi="ＭＳ 明朝" w:cs="ＭＳ 明朝" w:hint="eastAsia"/>
          <w:color w:val="000000"/>
          <w:kern w:val="0"/>
          <w:szCs w:val="18"/>
        </w:rPr>
        <w:t>⑤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世間に</w:t>
      </w:r>
      <w:r>
        <w:rPr>
          <w:rFonts w:ascii="ＭＳ 明朝" w:hAnsi="ＭＳ 明朝" w:cs="ＭＳ 明朝"/>
          <w:color w:val="000000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D11505" w:rsidRPr="00A54740">
              <w:rPr>
                <w:rFonts w:ascii="ＭＳ 明朝" w:hAnsi="ＭＳ 明朝" w:cs="ＭＳ 明朝"/>
                <w:color w:val="000000"/>
                <w:kern w:val="0"/>
                <w:sz w:val="10"/>
                <w:szCs w:val="18"/>
                <w:u w:val="single" w:color="000000"/>
              </w:rPr>
              <w:t>けん</w:t>
            </w:r>
          </w:rt>
          <w:rubyBase>
            <w:r w:rsidR="00D11505">
              <w:rPr>
                <w:rFonts w:ascii="ＭＳ 明朝" w:hAnsi="ＭＳ 明朝" w:cs="ＭＳ 明朝"/>
                <w:color w:val="000000"/>
                <w:kern w:val="0"/>
                <w:szCs w:val="18"/>
                <w:u w:val="single" w:color="000000"/>
              </w:rPr>
              <w:t>喧</w:t>
            </w:r>
          </w:rubyBase>
        </w:ruby>
      </w:r>
      <w:r>
        <w:rPr>
          <w:rFonts w:ascii="ＭＳ 明朝" w:hAnsi="ＭＳ 明朝" w:cs="ＭＳ 明朝"/>
          <w:color w:val="000000"/>
          <w:kern w:val="0"/>
          <w:szCs w:val="18"/>
          <w:u w:val="single" w:color="000000"/>
        </w:rPr>
        <w:ruby>
          <w:rubyPr>
            <w:rubyAlign w:val="distributeSpace"/>
            <w:hps w:val="10"/>
            <w:hpsRaise w:val="22"/>
            <w:hpsBaseText w:val="21"/>
            <w:lid w:val="ja-JP"/>
          </w:rubyPr>
          <w:rt>
            <w:r w:rsidR="00D11505" w:rsidRPr="00A54740">
              <w:rPr>
                <w:rFonts w:ascii="ＭＳ 明朝" w:hAnsi="ＭＳ 明朝" w:cs="ＭＳ 明朝"/>
                <w:color w:val="000000"/>
                <w:kern w:val="0"/>
                <w:sz w:val="10"/>
                <w:szCs w:val="18"/>
                <w:u w:val="single" w:color="000000"/>
              </w:rPr>
              <w:t>でん</w:t>
            </w:r>
          </w:rt>
          <w:rubyBase>
            <w:r w:rsidR="00D11505">
              <w:rPr>
                <w:rFonts w:ascii="ＭＳ 明朝" w:hAnsi="ＭＳ 明朝" w:cs="ＭＳ 明朝"/>
                <w:color w:val="000000"/>
                <w:kern w:val="0"/>
                <w:szCs w:val="18"/>
                <w:u w:val="single" w:color="000000"/>
              </w:rPr>
              <w:t>伝</w:t>
            </w:r>
          </w:rubyBase>
        </w:ruby>
      </w:r>
      <w:r w:rsidRPr="003C059A">
        <w:rPr>
          <w:rFonts w:ascii="ＭＳ 明朝" w:hAnsi="ＭＳ 明朝" w:cs="ＭＳ 明朝" w:hint="eastAsia"/>
          <w:color w:val="000000"/>
          <w:kern w:val="0"/>
          <w:szCs w:val="18"/>
          <w:u w:val="single" w:color="000000"/>
        </w:rPr>
        <w:t>された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発明。</w:t>
      </w:r>
      <w:r w:rsidRPr="003C059A">
        <w:rPr>
          <w:rFonts w:ascii="ＭＳ 明朝" w:hAnsi="ＭＳ 明朝" w:cs="ＭＳ 明朝"/>
          <w:color w:val="000000"/>
          <w:kern w:val="0"/>
          <w:szCs w:val="18"/>
        </w:rPr>
        <w:tab/>
      </w:r>
      <w:r w:rsidRPr="003C059A">
        <w:rPr>
          <w:rFonts w:cs="ＭＳ 明朝"/>
          <w:color w:val="000000"/>
          <w:kern w:val="0"/>
          <w:szCs w:val="18"/>
        </w:rPr>
        <w:t>［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EE3609">
        <w:rPr>
          <w:rFonts w:ascii="ＭＳ 明朝" w:hAnsi="ＭＳ 明朝" w:cs="ＭＳ 明朝" w:hint="eastAsia"/>
          <w:color w:val="EE0000"/>
          <w:kern w:val="0"/>
          <w:szCs w:val="18"/>
        </w:rPr>
        <w:t>イ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cs="ＭＳ 明朝"/>
          <w:color w:val="000000"/>
          <w:kern w:val="0"/>
          <w:szCs w:val="18"/>
        </w:rPr>
        <w:t>］</w:t>
      </w:r>
    </w:p>
    <w:p w14:paraId="764D5885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 w:cs="ＭＳ 明朝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>ア</w:t>
      </w:r>
      <w:r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 </w:t>
      </w:r>
      <w:r w:rsidRPr="003C059A">
        <w:rPr>
          <w:rFonts w:ascii="ＭＳ 明朝" w:hAnsi="Times New Roman" w:cs="ＭＳ 明朝" w:hint="eastAsia"/>
          <w:color w:val="000000"/>
          <w:kern w:val="0"/>
          <w:szCs w:val="18"/>
        </w:rPr>
        <w:t>大切にされた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1049D9A2" w14:textId="77777777" w:rsidR="00D11505" w:rsidRPr="003C059A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/>
          <w:color w:val="000000"/>
          <w:kern w:val="0"/>
          <w:szCs w:val="18"/>
        </w:rPr>
      </w:pP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>イ</w:t>
      </w:r>
      <w:r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 </w:t>
      </w:r>
      <w:r w:rsidRPr="003C059A">
        <w:rPr>
          <w:rFonts w:ascii="ＭＳ 明朝" w:hAnsi="Times New Roman" w:cs="ＭＳ 明朝" w:hint="eastAsia"/>
          <w:color w:val="000000"/>
          <w:kern w:val="0"/>
          <w:szCs w:val="18"/>
        </w:rPr>
        <w:t>盛んに言い伝えられた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7C2EE44E" w14:textId="77777777" w:rsidR="00D11505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Times New Roman" w:cs="ＭＳ 明朝"/>
          <w:color w:val="000000"/>
          <w:kern w:val="0"/>
          <w:szCs w:val="18"/>
        </w:rPr>
      </w:pPr>
      <w:r w:rsidRPr="003C059A">
        <w:rPr>
          <w:rFonts w:ascii="ＭＳ 明朝" w:hAnsi="Times New Roman" w:cs="ＭＳ 明朝" w:hint="eastAsia"/>
          <w:color w:val="000000"/>
          <w:kern w:val="0"/>
          <w:szCs w:val="18"/>
        </w:rPr>
        <w:t xml:space="preserve">　</w:t>
      </w:r>
      <w:r w:rsidRPr="003C059A"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>ウ</w:t>
      </w:r>
      <w:r>
        <w:rPr>
          <w:rFonts w:ascii="ＭＳ 明朝" w:eastAsia="ＭＳ ゴシック" w:hAnsi="Times New Roman" w:cs="ＭＳ ゴシック" w:hint="eastAsia"/>
          <w:color w:val="000000"/>
          <w:kern w:val="0"/>
          <w:szCs w:val="18"/>
        </w:rPr>
        <w:t xml:space="preserve"> </w:t>
      </w:r>
      <w:r w:rsidRPr="003C059A">
        <w:rPr>
          <w:rFonts w:ascii="ＭＳ 明朝" w:hAnsi="Times New Roman" w:cs="ＭＳ 明朝" w:hint="eastAsia"/>
          <w:color w:val="000000"/>
          <w:kern w:val="0"/>
          <w:szCs w:val="18"/>
        </w:rPr>
        <w:t>厳しく非難された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2DF976FA" w14:textId="77777777" w:rsidR="00D11505" w:rsidRPr="00B62520" w:rsidRDefault="00D11505" w:rsidP="00D11505">
      <w:pPr>
        <w:tabs>
          <w:tab w:val="right" w:pos="5250"/>
        </w:tabs>
        <w:suppressAutoHyphens/>
        <w:overflowPunct w:val="0"/>
        <w:autoSpaceDE w:val="0"/>
        <w:autoSpaceDN w:val="0"/>
        <w:jc w:val="left"/>
        <w:textAlignment w:val="center"/>
        <w:rPr>
          <w:rFonts w:ascii="ＭＳ 明朝" w:hAnsi="ＭＳ 明朝" w:cs="ＭＳ 明朝"/>
          <w:color w:val="000000"/>
          <w:kern w:val="0"/>
          <w:szCs w:val="18"/>
        </w:rPr>
      </w:pPr>
      <w:r>
        <w:rPr>
          <w:rFonts w:ascii="ＭＳ 明朝" w:hAnsi="Times New Roman" w:cs="ＭＳ 明朝" w:hint="eastAsia"/>
          <w:color w:val="000000"/>
          <w:kern w:val="0"/>
          <w:szCs w:val="18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論争を巻き起こした</w:t>
      </w:r>
      <w:r w:rsidRPr="003C059A">
        <w:rPr>
          <w:rFonts w:ascii="ＭＳ 明朝" w:hAnsi="ＭＳ 明朝" w:cs="ＭＳ 明朝" w:hint="eastAsia"/>
          <w:color w:val="000000"/>
          <w:kern w:val="0"/>
          <w:szCs w:val="18"/>
        </w:rPr>
        <w:t>。</w:t>
      </w:r>
    </w:p>
    <w:p w14:paraId="56562B5D" w14:textId="77777777" w:rsidR="00D11505" w:rsidRDefault="00D11505" w:rsidP="00D11505">
      <w:pPr>
        <w:tabs>
          <w:tab w:val="right" w:pos="5250"/>
        </w:tabs>
        <w:topLinePunct/>
        <w:textAlignment w:val="center"/>
      </w:pPr>
    </w:p>
    <w:p w14:paraId="42CA60C2" w14:textId="77777777" w:rsidR="00D11505" w:rsidRDefault="00D11505" w:rsidP="00D11505">
      <w:pPr>
        <w:tabs>
          <w:tab w:val="right" w:pos="5250"/>
        </w:tabs>
        <w:topLinePunct/>
        <w:ind w:left="315" w:hangingChars="150" w:hanging="315"/>
        <w:textAlignment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shd w:val="pct15" w:color="auto" w:fill="FFFFFF"/>
        </w:rPr>
        <w:t>５</w:t>
      </w:r>
      <w:r w:rsidRPr="00AD0B36">
        <w:rPr>
          <w:rFonts w:ascii="ＭＳ ゴシック" w:eastAsia="ＭＳ ゴシック" w:hAnsi="ＭＳ ゴシック"/>
        </w:rPr>
        <w:t xml:space="preserve"> </w:t>
      </w:r>
      <w:r>
        <w:rPr>
          <w:rFonts w:ascii="ＭＳ ゴシック" w:eastAsia="ＭＳ ゴシック" w:hAnsi="ＭＳ ゴシック" w:hint="eastAsia"/>
        </w:rPr>
        <w:t>次の</w:t>
      </w:r>
      <w:r w:rsidRPr="00AD0B36">
        <w:rPr>
          <w:rFonts w:ascii="ＭＳ ゴシック" w:eastAsia="ＭＳ ゴシック" w:hAnsi="ＭＳ ゴシック"/>
          <w:strike/>
        </w:rPr>
        <w:t xml:space="preserve">　　</w:t>
      </w:r>
      <w:r w:rsidRPr="00AD0B36">
        <w:rPr>
          <w:rFonts w:ascii="ＭＳ ゴシック" w:eastAsia="ＭＳ ゴシック" w:hAnsi="ＭＳ ゴシック"/>
        </w:rPr>
        <w:t>部</w:t>
      </w:r>
      <w:r>
        <w:rPr>
          <w:rFonts w:ascii="ＭＳ ゴシック" w:eastAsia="ＭＳ ゴシック" w:hAnsi="ＭＳ ゴシック" w:hint="eastAsia"/>
        </w:rPr>
        <w:t>に入る適切な漢字</w:t>
      </w:r>
      <w:r w:rsidRPr="00AD0B36">
        <w:rPr>
          <w:rFonts w:ascii="ＭＳ ゴシック" w:eastAsia="ＭＳ ゴシック" w:hAnsi="ＭＳ ゴシック"/>
        </w:rPr>
        <w:t>をあとから選べ。</w:t>
      </w:r>
    </w:p>
    <w:p w14:paraId="68EEC160" w14:textId="77777777" w:rsidR="00D11505" w:rsidRPr="00AD0B36" w:rsidRDefault="00D11505" w:rsidP="00D11505">
      <w:pPr>
        <w:tabs>
          <w:tab w:val="right" w:pos="5250"/>
        </w:tabs>
        <w:topLinePunct/>
        <w:ind w:left="315" w:hangingChars="150" w:hanging="315"/>
        <w:jc w:val="right"/>
        <w:textAlignment w:val="center"/>
        <w:rPr>
          <w:rFonts w:ascii="ＭＳ ゴシック" w:eastAsia="ＭＳ ゴシック" w:hAnsi="ＭＳ ゴシック"/>
        </w:rPr>
      </w:pPr>
      <w:r w:rsidRPr="00AD0B36">
        <w:rPr>
          <w:rFonts w:ascii="ＭＳ ゴシック" w:eastAsia="ＭＳ ゴシック" w:hAnsi="ＭＳ ゴシック" w:hint="eastAsia"/>
        </w:rPr>
        <w:t>１</w:t>
      </w:r>
      <w:r w:rsidRPr="00AD0B36">
        <w:rPr>
          <w:rFonts w:ascii="ＭＳ ゴシック" w:eastAsia="ＭＳ ゴシック" w:hAnsi="ＭＳ ゴシック"/>
        </w:rPr>
        <w:t>点</w:t>
      </w:r>
      <w:r w:rsidRPr="00AD0B36">
        <w:rPr>
          <w:rFonts w:ascii="ＭＳ ゴシック" w:eastAsia="ＭＳ ゴシック" w:hAnsi="ＭＳ ゴシック" w:hint="eastAsia"/>
        </w:rPr>
        <w:t>×５</w:t>
      </w:r>
    </w:p>
    <w:p w14:paraId="2A7D63FB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①大気を</w:t>
      </w:r>
      <w:r>
        <w:rPr>
          <w:rFonts w:hint="eastAsia"/>
          <w:u w:val="single"/>
        </w:rPr>
        <w:t>ソ</w:t>
      </w:r>
      <w:r>
        <w:rPr>
          <w:rFonts w:hint="eastAsia"/>
        </w:rPr>
        <w:t>成する物質。</w:t>
      </w:r>
      <w:r>
        <w:tab/>
      </w:r>
      <w:r>
        <w:t xml:space="preserve">［　</w:t>
      </w:r>
      <w:r>
        <w:rPr>
          <w:rFonts w:hint="eastAsia"/>
          <w:color w:val="EE0000"/>
        </w:rPr>
        <w:t>エ</w:t>
      </w:r>
      <w:r>
        <w:t xml:space="preserve">　］</w:t>
      </w:r>
    </w:p>
    <w:p w14:paraId="27716170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祖　　</w:t>
      </w:r>
      <w:r w:rsidRPr="00E14A85">
        <w:rPr>
          <w:rFonts w:ascii="ＭＳ ゴシック" w:eastAsia="ＭＳ ゴシック" w:hAnsi="ＭＳ ゴシック" w:hint="eastAsia"/>
        </w:rPr>
        <w:t>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阻　　</w:t>
      </w:r>
      <w:r w:rsidRPr="00E14A85">
        <w:rPr>
          <w:rFonts w:ascii="ＭＳ ゴシック" w:eastAsia="ＭＳ ゴシック" w:hAnsi="ＭＳ ゴシック" w:hint="eastAsia"/>
        </w:rPr>
        <w:t>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租　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組</w:t>
      </w:r>
    </w:p>
    <w:p w14:paraId="43B3C394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②</w:t>
      </w:r>
      <w:r>
        <w:rPr>
          <w:rFonts w:hint="eastAsia"/>
          <w:u w:val="single"/>
        </w:rPr>
        <w:t>ソウ</w:t>
      </w:r>
      <w:r>
        <w:rPr>
          <w:rFonts w:hint="eastAsia"/>
        </w:rPr>
        <w:t>乗効果で良い結果を生む。</w:t>
      </w:r>
      <w:r>
        <w:tab/>
      </w:r>
      <w:r>
        <w:t xml:space="preserve">［　</w:t>
      </w:r>
      <w:r>
        <w:rPr>
          <w:rFonts w:hint="eastAsia"/>
          <w:color w:val="EE0000"/>
        </w:rPr>
        <w:t>ウ</w:t>
      </w:r>
      <w:r>
        <w:t xml:space="preserve">　］</w:t>
      </w:r>
    </w:p>
    <w:p w14:paraId="6262DFF4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双　　</w:t>
      </w:r>
      <w:r w:rsidRPr="00E14A85">
        <w:rPr>
          <w:rFonts w:ascii="ＭＳ ゴシック" w:eastAsia="ＭＳ ゴシック" w:hAnsi="ＭＳ ゴシック" w:hint="eastAsia"/>
        </w:rPr>
        <w:t>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奏　　</w:t>
      </w:r>
      <w:r w:rsidRPr="00E14A85">
        <w:rPr>
          <w:rFonts w:ascii="ＭＳ ゴシック" w:eastAsia="ＭＳ ゴシック" w:hAnsi="ＭＳ ゴシック" w:hint="eastAsia"/>
        </w:rPr>
        <w:t>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相　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総</w:t>
      </w:r>
    </w:p>
    <w:p w14:paraId="06366FA8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③</w:t>
      </w:r>
      <w:r>
        <w:rPr>
          <w:rFonts w:hint="eastAsia"/>
          <w:u w:val="single"/>
        </w:rPr>
        <w:t>カツ</w:t>
      </w:r>
      <w:r>
        <w:rPr>
          <w:rFonts w:hint="eastAsia"/>
        </w:rPr>
        <w:t>路を見いだす。</w:t>
      </w:r>
      <w:r>
        <w:tab/>
      </w:r>
      <w:r>
        <w:t xml:space="preserve">［　</w:t>
      </w:r>
      <w:r>
        <w:rPr>
          <w:rFonts w:hint="eastAsia"/>
          <w:color w:val="EE0000"/>
        </w:rPr>
        <w:t>イ</w:t>
      </w:r>
      <w:r>
        <w:t xml:space="preserve">　］</w:t>
      </w:r>
    </w:p>
    <w:p w14:paraId="7166359A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括　　</w:t>
      </w:r>
      <w:r w:rsidRPr="00E14A85">
        <w:rPr>
          <w:rFonts w:ascii="ＭＳ ゴシック" w:eastAsia="ＭＳ ゴシック" w:hAnsi="ＭＳ ゴシック" w:hint="eastAsia"/>
        </w:rPr>
        <w:t>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活　　</w:t>
      </w:r>
      <w:r w:rsidRPr="00E14A85">
        <w:rPr>
          <w:rFonts w:ascii="ＭＳ ゴシック" w:eastAsia="ＭＳ ゴシック" w:hAnsi="ＭＳ ゴシック" w:hint="eastAsia"/>
        </w:rPr>
        <w:t>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割　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滑</w:t>
      </w:r>
    </w:p>
    <w:p w14:paraId="79235046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④海の</w:t>
      </w:r>
      <w:r>
        <w:rPr>
          <w:rFonts w:hint="eastAsia"/>
          <w:u w:val="single"/>
        </w:rPr>
        <w:t>サチ</w:t>
      </w:r>
      <w:r>
        <w:rPr>
          <w:rFonts w:hint="eastAsia"/>
        </w:rPr>
        <w:t>を持続的に利用する。</w:t>
      </w:r>
      <w:r>
        <w:tab/>
      </w:r>
      <w:r>
        <w:t xml:space="preserve">［　</w:t>
      </w:r>
      <w:r w:rsidRPr="00D721F2">
        <w:rPr>
          <w:rFonts w:hint="eastAsia"/>
          <w:color w:val="EE0000"/>
        </w:rPr>
        <w:t>ウ</w:t>
      </w:r>
      <w:r>
        <w:t xml:space="preserve">　］</w:t>
      </w:r>
    </w:p>
    <w:p w14:paraId="5ACB8D08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益　　</w:t>
      </w:r>
      <w:r w:rsidRPr="00E14A85">
        <w:rPr>
          <w:rFonts w:ascii="ＭＳ ゴシック" w:eastAsia="ＭＳ ゴシック" w:hAnsi="ＭＳ ゴシック" w:hint="eastAsia"/>
        </w:rPr>
        <w:t>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縁　　</w:t>
      </w:r>
      <w:r w:rsidRPr="00E14A85">
        <w:rPr>
          <w:rFonts w:ascii="ＭＳ ゴシック" w:eastAsia="ＭＳ ゴシック" w:hAnsi="ＭＳ ゴシック" w:hint="eastAsia"/>
        </w:rPr>
        <w:t>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幸　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漁</w:t>
      </w:r>
    </w:p>
    <w:p w14:paraId="4DEE52A2" w14:textId="77777777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>⑤ライオンがシマウマを</w:t>
      </w:r>
      <w:r>
        <w:rPr>
          <w:rFonts w:hint="eastAsia"/>
          <w:u w:val="single"/>
        </w:rPr>
        <w:t>ホ</w:t>
      </w:r>
      <w:r>
        <w:rPr>
          <w:rFonts w:hint="eastAsia"/>
        </w:rPr>
        <w:t>食する。</w:t>
      </w:r>
      <w:r>
        <w:tab/>
      </w:r>
      <w:r>
        <w:t xml:space="preserve">［　</w:t>
      </w:r>
      <w:r>
        <w:rPr>
          <w:rFonts w:hint="eastAsia"/>
          <w:color w:val="EE0000"/>
        </w:rPr>
        <w:t>エ</w:t>
      </w:r>
      <w:r>
        <w:t xml:space="preserve">　］</w:t>
      </w:r>
    </w:p>
    <w:p w14:paraId="5390AEDE" w14:textId="70915FCD" w:rsidR="00D11505" w:rsidRDefault="00D11505" w:rsidP="00D11505">
      <w:pPr>
        <w:tabs>
          <w:tab w:val="right" w:pos="5250"/>
        </w:tabs>
        <w:topLinePunct/>
        <w:textAlignment w:val="center"/>
      </w:pPr>
      <w:r>
        <w:rPr>
          <w:rFonts w:hint="eastAsia"/>
        </w:rPr>
        <w:t xml:space="preserve">　</w:t>
      </w:r>
      <w:r w:rsidRPr="00E14A85">
        <w:rPr>
          <w:rFonts w:ascii="ＭＳ ゴシック" w:eastAsia="ＭＳ ゴシック" w:hAnsi="ＭＳ ゴシック" w:hint="eastAsia"/>
        </w:rPr>
        <w:t>ア</w:t>
      </w:r>
      <w:r>
        <w:rPr>
          <w:rFonts w:hint="eastAsia"/>
        </w:rPr>
        <w:t xml:space="preserve"> </w:t>
      </w:r>
      <w:r>
        <w:rPr>
          <w:rFonts w:hint="eastAsia"/>
        </w:rPr>
        <w:t xml:space="preserve">補　　</w:t>
      </w:r>
      <w:r w:rsidRPr="00E14A85">
        <w:rPr>
          <w:rFonts w:ascii="ＭＳ ゴシック" w:eastAsia="ＭＳ ゴシック" w:hAnsi="ＭＳ ゴシック" w:hint="eastAsia"/>
        </w:rPr>
        <w:t>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浦　　</w:t>
      </w:r>
      <w:r w:rsidRPr="00E14A85">
        <w:rPr>
          <w:rFonts w:ascii="ＭＳ ゴシック" w:eastAsia="ＭＳ ゴシック" w:hAnsi="ＭＳ ゴシック" w:hint="eastAsia"/>
        </w:rPr>
        <w:t>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舗　　</w:t>
      </w:r>
      <w:r w:rsidRPr="00E14A85">
        <w:rPr>
          <w:rFonts w:ascii="ＭＳ ゴシック" w:eastAsia="ＭＳ ゴシック" w:hAnsi="ＭＳ ゴシック" w:hint="eastAsia"/>
        </w:rPr>
        <w:t>エ</w:t>
      </w:r>
      <w:r>
        <w:rPr>
          <w:rFonts w:hint="eastAsia"/>
        </w:rPr>
        <w:t xml:space="preserve"> </w:t>
      </w:r>
      <w:r>
        <w:rPr>
          <w:rFonts w:hint="eastAsia"/>
        </w:rPr>
        <w:t>捕</w:t>
      </w:r>
    </w:p>
    <w:sectPr w:rsidR="00D11505" w:rsidSect="00D11505">
      <w:type w:val="continuous"/>
      <w:pgSz w:w="16838" w:h="11906" w:orient="landscape" w:code="9"/>
      <w:pgMar w:top="1134" w:right="1134" w:bottom="1134" w:left="1134" w:header="851" w:footer="992" w:gutter="0"/>
      <w:cols w:num="2" w:sep="1" w:space="398"/>
      <w:textDirection w:val="tbRl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4E80B" w14:textId="77777777" w:rsidR="00C9205F" w:rsidRDefault="00C9205F" w:rsidP="00630116">
      <w:r>
        <w:separator/>
      </w:r>
    </w:p>
  </w:endnote>
  <w:endnote w:type="continuationSeparator" w:id="0">
    <w:p w14:paraId="7E9AAFF6" w14:textId="77777777" w:rsidR="00C9205F" w:rsidRDefault="00C9205F" w:rsidP="0063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E4351" w14:textId="77777777" w:rsidR="00C9205F" w:rsidRDefault="00C9205F" w:rsidP="00630116">
      <w:r>
        <w:separator/>
      </w:r>
    </w:p>
  </w:footnote>
  <w:footnote w:type="continuationSeparator" w:id="0">
    <w:p w14:paraId="5030C05E" w14:textId="77777777" w:rsidR="00C9205F" w:rsidRDefault="00C9205F" w:rsidP="00630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BE"/>
    <w:rsid w:val="00007025"/>
    <w:rsid w:val="00075196"/>
    <w:rsid w:val="00076A94"/>
    <w:rsid w:val="00104C97"/>
    <w:rsid w:val="00121266"/>
    <w:rsid w:val="00146371"/>
    <w:rsid w:val="001963CA"/>
    <w:rsid w:val="001A4B77"/>
    <w:rsid w:val="001B6B76"/>
    <w:rsid w:val="00203B3B"/>
    <w:rsid w:val="00206FF8"/>
    <w:rsid w:val="00267899"/>
    <w:rsid w:val="002D533C"/>
    <w:rsid w:val="002E79B3"/>
    <w:rsid w:val="00340071"/>
    <w:rsid w:val="00342CF9"/>
    <w:rsid w:val="00343FD9"/>
    <w:rsid w:val="0034765C"/>
    <w:rsid w:val="0037020A"/>
    <w:rsid w:val="003806CF"/>
    <w:rsid w:val="003E5FAC"/>
    <w:rsid w:val="004076D3"/>
    <w:rsid w:val="00414A23"/>
    <w:rsid w:val="004253A3"/>
    <w:rsid w:val="00437AC9"/>
    <w:rsid w:val="00455FA5"/>
    <w:rsid w:val="00481E35"/>
    <w:rsid w:val="00491EB8"/>
    <w:rsid w:val="0049746B"/>
    <w:rsid w:val="004D0DDE"/>
    <w:rsid w:val="004D4CDB"/>
    <w:rsid w:val="00510736"/>
    <w:rsid w:val="00512FB1"/>
    <w:rsid w:val="00516292"/>
    <w:rsid w:val="005A1C21"/>
    <w:rsid w:val="005B75DF"/>
    <w:rsid w:val="005C1380"/>
    <w:rsid w:val="005E06E3"/>
    <w:rsid w:val="00626EA6"/>
    <w:rsid w:val="00630116"/>
    <w:rsid w:val="00650CDE"/>
    <w:rsid w:val="006A35D6"/>
    <w:rsid w:val="006F39D7"/>
    <w:rsid w:val="00703F3A"/>
    <w:rsid w:val="00704649"/>
    <w:rsid w:val="007261C9"/>
    <w:rsid w:val="00732196"/>
    <w:rsid w:val="0075170C"/>
    <w:rsid w:val="007A00CE"/>
    <w:rsid w:val="007B06C7"/>
    <w:rsid w:val="007D4219"/>
    <w:rsid w:val="0080417D"/>
    <w:rsid w:val="00807F44"/>
    <w:rsid w:val="0081440C"/>
    <w:rsid w:val="00855606"/>
    <w:rsid w:val="008A472C"/>
    <w:rsid w:val="008A4A16"/>
    <w:rsid w:val="008B36B2"/>
    <w:rsid w:val="008D0994"/>
    <w:rsid w:val="008F2F26"/>
    <w:rsid w:val="00927E0F"/>
    <w:rsid w:val="0093489C"/>
    <w:rsid w:val="009367CF"/>
    <w:rsid w:val="00936AD0"/>
    <w:rsid w:val="00957DD0"/>
    <w:rsid w:val="00973FB7"/>
    <w:rsid w:val="00982238"/>
    <w:rsid w:val="009A4CBE"/>
    <w:rsid w:val="009C59E8"/>
    <w:rsid w:val="009E55DC"/>
    <w:rsid w:val="00A54434"/>
    <w:rsid w:val="00A54740"/>
    <w:rsid w:val="00AA046A"/>
    <w:rsid w:val="00AB5741"/>
    <w:rsid w:val="00AC7343"/>
    <w:rsid w:val="00AD0B36"/>
    <w:rsid w:val="00AE362F"/>
    <w:rsid w:val="00B031E8"/>
    <w:rsid w:val="00B4782A"/>
    <w:rsid w:val="00B6173F"/>
    <w:rsid w:val="00B9393D"/>
    <w:rsid w:val="00BC6D0D"/>
    <w:rsid w:val="00BF5864"/>
    <w:rsid w:val="00BF6BEB"/>
    <w:rsid w:val="00C04CA0"/>
    <w:rsid w:val="00C111CF"/>
    <w:rsid w:val="00C53AD5"/>
    <w:rsid w:val="00C631B8"/>
    <w:rsid w:val="00C81B3D"/>
    <w:rsid w:val="00C9205F"/>
    <w:rsid w:val="00C97031"/>
    <w:rsid w:val="00CB0F65"/>
    <w:rsid w:val="00CD6798"/>
    <w:rsid w:val="00CF18B1"/>
    <w:rsid w:val="00CF518B"/>
    <w:rsid w:val="00D11505"/>
    <w:rsid w:val="00D31D84"/>
    <w:rsid w:val="00D51D98"/>
    <w:rsid w:val="00D64E14"/>
    <w:rsid w:val="00D721F2"/>
    <w:rsid w:val="00D83AE0"/>
    <w:rsid w:val="00DA1368"/>
    <w:rsid w:val="00DB748B"/>
    <w:rsid w:val="00DD07B0"/>
    <w:rsid w:val="00DD53B1"/>
    <w:rsid w:val="00E14A85"/>
    <w:rsid w:val="00E171A0"/>
    <w:rsid w:val="00E44CEA"/>
    <w:rsid w:val="00E5389B"/>
    <w:rsid w:val="00E70094"/>
    <w:rsid w:val="00E80599"/>
    <w:rsid w:val="00EB34CD"/>
    <w:rsid w:val="00EE3609"/>
    <w:rsid w:val="00EF7D4D"/>
    <w:rsid w:val="00F02484"/>
    <w:rsid w:val="00F45531"/>
    <w:rsid w:val="00F509A7"/>
    <w:rsid w:val="00F655BA"/>
    <w:rsid w:val="00FA7FC5"/>
    <w:rsid w:val="00FB7BC1"/>
    <w:rsid w:val="00FD2F24"/>
    <w:rsid w:val="00FE091D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2BD8D"/>
  <w15:chartTrackingRefBased/>
  <w15:docId w15:val="{4A095AE5-744A-4269-8BDB-4A126299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B36"/>
    <w:pPr>
      <w:widowControl w:val="0"/>
      <w:jc w:val="both"/>
    </w:pPr>
    <w:rPr>
      <w:rFonts w:ascii="Century" w:eastAsia="ＭＳ 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4A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14A8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301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30116"/>
    <w:rPr>
      <w:rFonts w:ascii="Century" w:eastAsia="ＭＳ 明朝" w:hAnsi="Century"/>
    </w:rPr>
  </w:style>
  <w:style w:type="paragraph" w:styleId="a8">
    <w:name w:val="footer"/>
    <w:basedOn w:val="a"/>
    <w:link w:val="a9"/>
    <w:uiPriority w:val="99"/>
    <w:unhideWhenUsed/>
    <w:rsid w:val="006301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30116"/>
    <w:rPr>
      <w:rFonts w:ascii="Century" w:eastAsia="ＭＳ 明朝" w:hAnsi="Century"/>
    </w:rPr>
  </w:style>
  <w:style w:type="paragraph" w:customStyle="1" w:styleId="MS105pt">
    <w:name w:val="MSゴシック・10.5pt"/>
    <w:basedOn w:val="a"/>
    <w:link w:val="MS105pt0"/>
    <w:qFormat/>
    <w:rsid w:val="00121266"/>
    <w:pPr>
      <w:tabs>
        <w:tab w:val="right" w:pos="5250"/>
      </w:tabs>
      <w:topLinePunct/>
      <w:textAlignment w:val="center"/>
    </w:pPr>
    <w:rPr>
      <w:rFonts w:ascii="ＭＳ ゴシック" w:eastAsia="ＭＳ ゴシック" w:hAnsi="ＭＳ ゴシック"/>
    </w:rPr>
  </w:style>
  <w:style w:type="character" w:customStyle="1" w:styleId="MS105pt0">
    <w:name w:val="MSゴシック・10.5pt (文字)"/>
    <w:basedOn w:val="a0"/>
    <w:link w:val="MS105pt"/>
    <w:rsid w:val="00121266"/>
    <w:rPr>
      <w:rFonts w:ascii="ＭＳ ゴシック" w:eastAsia="ＭＳ ゴシック" w:hAnsi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細谷　幸代</dc:creator>
  <cp:keywords/>
  <dc:description/>
  <cp:lastModifiedBy>一校舎</cp:lastModifiedBy>
  <cp:revision>15</cp:revision>
  <cp:lastPrinted>2024-05-27T03:04:00Z</cp:lastPrinted>
  <dcterms:created xsi:type="dcterms:W3CDTF">2025-09-01T00:25:00Z</dcterms:created>
  <dcterms:modified xsi:type="dcterms:W3CDTF">2025-12-02T00:59:00Z</dcterms:modified>
</cp:coreProperties>
</file>