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E2" w:rsidRDefault="000B5EE2" w:rsidP="000B5EE2">
      <w:pPr>
        <w:jc w:val="right"/>
      </w:pPr>
      <w:r>
        <w:rPr>
          <w:rFonts w:hint="eastAsia"/>
        </w:rPr>
        <w:t>年　　　組　　　番　　名前（　　　　　　　　　　　　　）</w:t>
      </w:r>
    </w:p>
    <w:p w:rsidR="000B5EE2" w:rsidRDefault="00C05D70" w:rsidP="000B5EE2">
      <w:r>
        <w:rPr>
          <w:rFonts w:hint="eastAsia"/>
        </w:rPr>
        <w:t>山月記</w:t>
      </w:r>
      <w:r w:rsidR="000B5EE2">
        <w:rPr>
          <w:rFonts w:hint="eastAsia"/>
        </w:rPr>
        <w:t xml:space="preserve">　語彙と漢字学習シート</w:t>
      </w:r>
    </w:p>
    <w:p w:rsidR="000B5EE2" w:rsidRDefault="000B5EE2" w:rsidP="000B5EE2"/>
    <w:p w:rsidR="006D2ABE" w:rsidRDefault="006D2ABE" w:rsidP="006D2ABE">
      <w:pPr>
        <w:ind w:left="210" w:hangingChars="100" w:hanging="210"/>
      </w:pPr>
      <w:r>
        <w:rPr>
          <w:rFonts w:hint="eastAsia"/>
        </w:rPr>
        <w:t>１　「隴西の李徴は……潔しとしなかった。」（</w:t>
      </w:r>
      <w:r w:rsidRPr="00C05D70">
        <w:rPr>
          <w:eastAsianLayout w:id="-457455360" w:vert="1" w:vertCompress="1"/>
        </w:rPr>
        <w:t>26</w:t>
      </w:r>
      <w:r>
        <w:rPr>
          <w:rFonts w:hint="eastAsia"/>
        </w:rPr>
        <w:t>・</w:t>
      </w:r>
      <w:r w:rsidRPr="00C05D70">
        <w:rPr>
          <w:eastAsianLayout w:id="-457455359" w:vert="1" w:vertCompress="1"/>
        </w:rPr>
        <w:t>1</w:t>
      </w:r>
      <w:r>
        <w:rPr>
          <w:rFonts w:hint="eastAsia"/>
        </w:rPr>
        <w:t>〜</w:t>
      </w:r>
      <w:r w:rsidRPr="00C05D70">
        <w:rPr>
          <w:eastAsianLayout w:id="-457455358" w:vert="1" w:vertCompress="1"/>
        </w:rPr>
        <w:t>2</w:t>
      </w:r>
      <w:r>
        <w:rPr>
          <w:rFonts w:hint="eastAsia"/>
        </w:rPr>
        <w:t>）とあるが、この部分が漢文調であることで、どのような効果があるか、説明しよう。</w:t>
      </w:r>
    </w:p>
    <w:p w:rsidR="006D2ABE" w:rsidRDefault="006D2ABE" w:rsidP="006D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210"/>
        <w:ind w:leftChars="150" w:left="315" w:rightChars="50" w:right="105"/>
      </w:pPr>
      <w:bookmarkStart w:id="0" w:name="_GoBack"/>
      <w:bookmarkEnd w:id="0"/>
    </w:p>
    <w:p w:rsidR="006D2ABE" w:rsidRDefault="006D2ABE" w:rsidP="006D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210"/>
        <w:ind w:leftChars="150" w:left="315" w:rightChars="50" w:right="105"/>
        <w:rPr>
          <w:rFonts w:hint="eastAsia"/>
        </w:rPr>
      </w:pPr>
    </w:p>
    <w:p w:rsidR="006D2ABE" w:rsidRDefault="006D2ABE" w:rsidP="006D2ABE">
      <w:pPr>
        <w:rPr>
          <w:rFonts w:hint="eastAsia"/>
        </w:rPr>
      </w:pPr>
    </w:p>
    <w:p w:rsidR="006D2ABE" w:rsidRDefault="006D2ABE" w:rsidP="006D2ABE">
      <w:pPr>
        <w:ind w:left="210" w:hangingChars="100" w:hanging="210"/>
      </w:pPr>
      <w:r>
        <w:rPr>
          <w:rFonts w:hint="eastAsia"/>
        </w:rPr>
        <w:t>２　次の漢字の読みを書こう。</w:t>
      </w:r>
    </w:p>
    <w:p w:rsidR="006D2ABE" w:rsidRDefault="006D2ABE" w:rsidP="006D2ABE">
      <w:r>
        <w:rPr>
          <w:rFonts w:hint="eastAsia"/>
        </w:rPr>
        <w:t xml:space="preserve">　　①醜悪　　　［　　</w:t>
      </w:r>
      <w:r>
        <w:rPr>
          <w:rFonts w:hint="eastAsia"/>
          <w:color w:val="FF0000"/>
        </w:rPr>
        <w:t xml:space="preserve">　　　　</w:t>
      </w:r>
      <w:r>
        <w:rPr>
          <w:rFonts w:hint="eastAsia"/>
        </w:rPr>
        <w:t xml:space="preserve">　　　　　］</w:t>
      </w:r>
    </w:p>
    <w:p w:rsidR="006D2ABE" w:rsidRDefault="006D2ABE" w:rsidP="006D2ABE">
      <w:r>
        <w:rPr>
          <w:rFonts w:hint="eastAsia"/>
        </w:rPr>
        <w:t xml:space="preserve">　　　悪寒　　　［　　</w:t>
      </w:r>
      <w:r>
        <w:rPr>
          <w:rFonts w:hint="eastAsia"/>
          <w:color w:val="FF0000"/>
        </w:rPr>
        <w:t xml:space="preserve">　　　　</w:t>
      </w:r>
      <w:r>
        <w:rPr>
          <w:rFonts w:hint="eastAsia"/>
        </w:rPr>
        <w:t xml:space="preserve">　　　　　］</w:t>
      </w:r>
    </w:p>
    <w:p w:rsidR="006D2ABE" w:rsidRDefault="006D2ABE" w:rsidP="006D2ABE">
      <w:r>
        <w:rPr>
          <w:rFonts w:hint="eastAsia"/>
        </w:rPr>
        <w:t xml:space="preserve">　　②臆病　　　［　　</w:t>
      </w:r>
      <w:r>
        <w:rPr>
          <w:rFonts w:hint="eastAsia"/>
          <w:color w:val="FF0000"/>
        </w:rPr>
        <w:t xml:space="preserve">　　　</w:t>
      </w:r>
      <w:r>
        <w:rPr>
          <w:rFonts w:hint="eastAsia"/>
        </w:rPr>
        <w:t xml:space="preserve">　　　　　　］</w:t>
      </w:r>
    </w:p>
    <w:p w:rsidR="006D2ABE" w:rsidRDefault="006D2ABE" w:rsidP="006D2ABE">
      <w:r>
        <w:rPr>
          <w:rFonts w:hint="eastAsia"/>
        </w:rPr>
        <w:t xml:space="preserve">　　　疾病　　　［　　</w:t>
      </w:r>
      <w:r>
        <w:rPr>
          <w:rFonts w:hint="eastAsia"/>
          <w:color w:val="FF0000"/>
        </w:rPr>
        <w:t xml:space="preserve">　　　　</w:t>
      </w:r>
      <w:r>
        <w:rPr>
          <w:rFonts w:hint="eastAsia"/>
        </w:rPr>
        <w:t xml:space="preserve">　　　　　］</w:t>
      </w:r>
    </w:p>
    <w:p w:rsidR="006D2ABE" w:rsidRDefault="006D2ABE" w:rsidP="006D2ABE">
      <w:r>
        <w:rPr>
          <w:rFonts w:hint="eastAsia"/>
        </w:rPr>
        <w:t xml:space="preserve">　　③暴露　　　［　　</w:t>
      </w:r>
      <w:r>
        <w:rPr>
          <w:rFonts w:hint="eastAsia"/>
          <w:color w:val="FF0000"/>
        </w:rPr>
        <w:t xml:space="preserve">　　　</w:t>
      </w:r>
      <w:r>
        <w:rPr>
          <w:rFonts w:hint="eastAsia"/>
        </w:rPr>
        <w:t xml:space="preserve">　　　　　　］</w:t>
      </w:r>
    </w:p>
    <w:p w:rsidR="006D2ABE" w:rsidRDefault="006D2ABE" w:rsidP="006D2ABE">
      <w:r>
        <w:rPr>
          <w:rFonts w:hint="eastAsia"/>
        </w:rPr>
        <w:t xml:space="preserve">　　　暴風　　　［　　</w:t>
      </w:r>
      <w:r>
        <w:rPr>
          <w:rFonts w:hint="eastAsia"/>
          <w:color w:val="FF0000"/>
        </w:rPr>
        <w:t xml:space="preserve">　　　　</w:t>
      </w:r>
      <w:r>
        <w:rPr>
          <w:rFonts w:hint="eastAsia"/>
        </w:rPr>
        <w:t xml:space="preserve">　　　　　］</w:t>
      </w:r>
    </w:p>
    <w:p w:rsidR="006D2ABE" w:rsidRPr="000F77F4" w:rsidRDefault="006D2ABE" w:rsidP="006D2ABE"/>
    <w:p w:rsidR="006D2ABE" w:rsidRDefault="006D2ABE" w:rsidP="006D2ABE">
      <w:pPr>
        <w:widowControl/>
        <w:ind w:left="210" w:hangingChars="100" w:hanging="210"/>
        <w:jc w:val="left"/>
        <w:rPr>
          <w:rFonts w:hint="eastAsia"/>
        </w:rPr>
      </w:pPr>
      <w:r>
        <w:rPr>
          <w:rFonts w:hint="eastAsia"/>
        </w:rPr>
        <w:t>３　次の傍線部の片仮名を漢字で書こう。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①経済的に</w:t>
      </w:r>
      <w:r w:rsidRPr="00C05D70">
        <w:rPr>
          <w:rFonts w:hint="eastAsia"/>
          <w:u w:val="single"/>
        </w:rPr>
        <w:t>ヒンキュウ</w:t>
      </w:r>
      <w:r>
        <w:rPr>
          <w:rFonts w:hint="eastAsia"/>
        </w:rPr>
        <w:t xml:space="preserve">する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勝利に</w:t>
      </w:r>
      <w:r w:rsidRPr="00C05D70">
        <w:rPr>
          <w:rFonts w:hint="eastAsia"/>
          <w:u w:val="single"/>
        </w:rPr>
        <w:t>コウケン</w:t>
      </w:r>
      <w:r>
        <w:rPr>
          <w:rFonts w:hint="eastAsia"/>
        </w:rPr>
        <w:t xml:space="preserve">する　　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</w:t>
      </w:r>
      <w:r w:rsidRPr="00C05D70">
        <w:rPr>
          <w:rFonts w:hint="eastAsia"/>
          <w:u w:val="single"/>
        </w:rPr>
        <w:t>ライヒン</w:t>
      </w:r>
      <w:r>
        <w:rPr>
          <w:rFonts w:hint="eastAsia"/>
        </w:rPr>
        <w:t xml:space="preserve">を迎える　　　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②技術の</w:t>
      </w:r>
      <w:r w:rsidRPr="00C05D70">
        <w:rPr>
          <w:rFonts w:hint="eastAsia"/>
          <w:u w:val="single"/>
        </w:rPr>
        <w:t>コウセツ</w:t>
      </w:r>
      <w:r>
        <w:rPr>
          <w:rFonts w:hint="eastAsia"/>
        </w:rPr>
        <w:t xml:space="preserve">は問わない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</w:t>
      </w:r>
      <w:r w:rsidRPr="00C05D70">
        <w:rPr>
          <w:rFonts w:hint="eastAsia"/>
          <w:u w:val="single"/>
        </w:rPr>
        <w:t>コウセキ</w:t>
      </w:r>
      <w:r>
        <w:rPr>
          <w:rFonts w:hint="eastAsia"/>
        </w:rPr>
        <w:t xml:space="preserve">をたたえる　　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</w:t>
      </w:r>
      <w:r w:rsidRPr="00C05D70">
        <w:rPr>
          <w:rFonts w:hint="eastAsia"/>
          <w:u w:val="single"/>
        </w:rPr>
        <w:t>コック</w:t>
      </w:r>
      <w:r>
        <w:rPr>
          <w:rFonts w:hint="eastAsia"/>
        </w:rPr>
        <w:t xml:space="preserve">して練習に励む　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③</w:t>
      </w:r>
      <w:r w:rsidRPr="00C05D70">
        <w:rPr>
          <w:rFonts w:hint="eastAsia"/>
          <w:u w:val="single"/>
        </w:rPr>
        <w:t>ダンガイ</w:t>
      </w:r>
      <w:r>
        <w:rPr>
          <w:rFonts w:hint="eastAsia"/>
        </w:rPr>
        <w:t xml:space="preserve">裁判　　　　　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6D2ABE" w:rsidRDefault="006D2ABE" w:rsidP="006D2ABE">
      <w:pPr>
        <w:widowControl/>
        <w:jc w:val="left"/>
      </w:pPr>
      <w:r>
        <w:rPr>
          <w:rFonts w:hint="eastAsia"/>
        </w:rPr>
        <w:t xml:space="preserve">　　　条件に</w:t>
      </w:r>
      <w:r w:rsidRPr="00C05D70">
        <w:rPr>
          <w:rFonts w:hint="eastAsia"/>
          <w:u w:val="single"/>
        </w:rPr>
        <w:t>ガイトウ</w:t>
      </w:r>
      <w:r>
        <w:rPr>
          <w:rFonts w:hint="eastAsia"/>
        </w:rPr>
        <w:t xml:space="preserve">する　　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</w:p>
    <w:p w:rsidR="000B5EE2" w:rsidRDefault="000B5EE2" w:rsidP="00C05D70">
      <w:pPr>
        <w:widowControl/>
        <w:jc w:val="left"/>
      </w:pPr>
      <w:r>
        <w:br w:type="page"/>
      </w:r>
    </w:p>
    <w:p w:rsidR="00C05D70" w:rsidRDefault="00C05D70" w:rsidP="00C05D70">
      <w:pPr>
        <w:jc w:val="right"/>
      </w:pPr>
      <w:r>
        <w:rPr>
          <w:rFonts w:hint="eastAsia"/>
        </w:rPr>
        <w:lastRenderedPageBreak/>
        <w:t>年　　　組　　　番　　名前（　　　　　　　　　　　　　）</w:t>
      </w:r>
    </w:p>
    <w:p w:rsidR="00C05D70" w:rsidRDefault="00C05D70" w:rsidP="00C05D70">
      <w:r>
        <w:rPr>
          <w:rFonts w:hint="eastAsia"/>
        </w:rPr>
        <w:t>山月記　語彙と漢字学習シート</w:t>
      </w:r>
    </w:p>
    <w:p w:rsidR="00C05D70" w:rsidRDefault="00C05D70" w:rsidP="00C05D70"/>
    <w:p w:rsidR="00C05D70" w:rsidRDefault="00C05D70" w:rsidP="00C05D70">
      <w:pPr>
        <w:ind w:left="210" w:hangingChars="100" w:hanging="210"/>
      </w:pPr>
      <w:r>
        <w:rPr>
          <w:rFonts w:hint="eastAsia"/>
        </w:rPr>
        <w:t>１　「隴西の李徴は……潔しとしなかった。」（</w:t>
      </w:r>
      <w:r w:rsidRPr="00C05D70">
        <w:rPr>
          <w:eastAsianLayout w:id="-457455360" w:vert="1" w:vertCompress="1"/>
        </w:rPr>
        <w:t>26</w:t>
      </w:r>
      <w:r>
        <w:rPr>
          <w:rFonts w:hint="eastAsia"/>
        </w:rPr>
        <w:t>・</w:t>
      </w:r>
      <w:r w:rsidRPr="00C05D70">
        <w:rPr>
          <w:eastAsianLayout w:id="-457455359" w:vert="1" w:vertCompress="1"/>
        </w:rPr>
        <w:t>1</w:t>
      </w:r>
      <w:r>
        <w:rPr>
          <w:rFonts w:hint="eastAsia"/>
        </w:rPr>
        <w:t>〜</w:t>
      </w:r>
      <w:r w:rsidRPr="00C05D70">
        <w:rPr>
          <w:eastAsianLayout w:id="-457455358" w:vert="1" w:vertCompress="1"/>
        </w:rPr>
        <w:t>2</w:t>
      </w:r>
      <w:r>
        <w:rPr>
          <w:rFonts w:hint="eastAsia"/>
        </w:rPr>
        <w:t>）とあるが、この部分が漢文調であることで、どのような効果があるか、説明しよう。</w:t>
      </w:r>
    </w:p>
    <w:p w:rsidR="00C05D70" w:rsidRDefault="006D2ABE" w:rsidP="006D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210"/>
        <w:ind w:leftChars="150" w:left="315" w:rightChars="50" w:right="105"/>
      </w:pPr>
      <w:r>
        <w:rPr>
          <w:rFonts w:hint="eastAsia"/>
          <w:color w:val="FF0000"/>
        </w:rPr>
        <w:t>（例）</w:t>
      </w:r>
      <w:r w:rsidRPr="00C05D70">
        <w:rPr>
          <w:rFonts w:hint="eastAsia"/>
          <w:color w:val="FF0000"/>
        </w:rPr>
        <w:t>李徴の性格と人生の転変が、情報を圧縮してテンポよく提示される効果がある。</w:t>
      </w:r>
    </w:p>
    <w:p w:rsidR="006D2ABE" w:rsidRDefault="006D2ABE" w:rsidP="006D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210"/>
        <w:ind w:leftChars="150" w:left="315" w:rightChars="50" w:right="105"/>
        <w:rPr>
          <w:rFonts w:hint="eastAsia"/>
        </w:rPr>
      </w:pPr>
    </w:p>
    <w:p w:rsidR="006D2ABE" w:rsidRDefault="006D2ABE" w:rsidP="006D2ABE">
      <w:pPr>
        <w:rPr>
          <w:rFonts w:hint="eastAsia"/>
        </w:rPr>
      </w:pPr>
    </w:p>
    <w:p w:rsidR="00C05D70" w:rsidRDefault="00C05D70" w:rsidP="00C05D70">
      <w:pPr>
        <w:ind w:left="210" w:hangingChars="100" w:hanging="210"/>
      </w:pPr>
      <w:r>
        <w:rPr>
          <w:rFonts w:hint="eastAsia"/>
        </w:rPr>
        <w:t>２　次の漢字の読みを書こう。</w:t>
      </w:r>
    </w:p>
    <w:p w:rsidR="00C05D70" w:rsidRDefault="00C05D70" w:rsidP="00C05D70">
      <w:r>
        <w:rPr>
          <w:rFonts w:hint="eastAsia"/>
        </w:rPr>
        <w:t xml:space="preserve">　　①醜悪　　　［　　</w:t>
      </w:r>
      <w:r w:rsidR="006D2ABE" w:rsidRPr="006D2ABE">
        <w:rPr>
          <w:rFonts w:hint="eastAsia"/>
          <w:color w:val="FF0000"/>
        </w:rPr>
        <w:t>しゅうあく</w:t>
      </w:r>
      <w:r w:rsidR="006D2ABE">
        <w:rPr>
          <w:rFonts w:hint="eastAsia"/>
        </w:rPr>
        <w:t xml:space="preserve">　</w:t>
      </w:r>
      <w:r>
        <w:rPr>
          <w:rFonts w:hint="eastAsia"/>
        </w:rPr>
        <w:t xml:space="preserve">　　　］</w:t>
      </w:r>
    </w:p>
    <w:p w:rsidR="00C05D70" w:rsidRDefault="00C05D70" w:rsidP="00C05D70">
      <w:r>
        <w:rPr>
          <w:rFonts w:hint="eastAsia"/>
        </w:rPr>
        <w:t xml:space="preserve">　　　悪寒　　　［　　</w:t>
      </w:r>
      <w:r w:rsidR="006D2ABE">
        <w:rPr>
          <w:rFonts w:hint="eastAsia"/>
          <w:color w:val="FF0000"/>
        </w:rPr>
        <w:t xml:space="preserve">おかん　</w:t>
      </w:r>
      <w:r>
        <w:rPr>
          <w:rFonts w:hint="eastAsia"/>
        </w:rPr>
        <w:t xml:space="preserve">　　　　　］</w:t>
      </w:r>
    </w:p>
    <w:p w:rsidR="00C05D70" w:rsidRDefault="00C05D70" w:rsidP="00C05D70">
      <w:r>
        <w:rPr>
          <w:rFonts w:hint="eastAsia"/>
        </w:rPr>
        <w:t xml:space="preserve">　　②臆病　　　［　　</w:t>
      </w:r>
      <w:r w:rsidR="006D2ABE">
        <w:rPr>
          <w:rFonts w:hint="eastAsia"/>
          <w:color w:val="FF0000"/>
        </w:rPr>
        <w:t>おくびょう</w:t>
      </w:r>
      <w:r>
        <w:rPr>
          <w:rFonts w:hint="eastAsia"/>
        </w:rPr>
        <w:t xml:space="preserve">　　　　］</w:t>
      </w:r>
    </w:p>
    <w:p w:rsidR="00C05D70" w:rsidRDefault="00C05D70" w:rsidP="00C05D70">
      <w:r>
        <w:rPr>
          <w:rFonts w:hint="eastAsia"/>
        </w:rPr>
        <w:t xml:space="preserve">　　　疾病　　　［　　</w:t>
      </w:r>
      <w:r w:rsidR="006D2ABE">
        <w:rPr>
          <w:rFonts w:hint="eastAsia"/>
          <w:color w:val="FF0000"/>
        </w:rPr>
        <w:t xml:space="preserve">しっぺい　</w:t>
      </w:r>
      <w:r>
        <w:rPr>
          <w:rFonts w:hint="eastAsia"/>
        </w:rPr>
        <w:t xml:space="preserve">　　　　］</w:t>
      </w:r>
    </w:p>
    <w:p w:rsidR="00C05D70" w:rsidRDefault="00C05D70" w:rsidP="00C05D70">
      <w:r>
        <w:rPr>
          <w:rFonts w:hint="eastAsia"/>
        </w:rPr>
        <w:t xml:space="preserve">　　③暴露　　　［　　</w:t>
      </w:r>
      <w:r w:rsidR="006D2ABE">
        <w:rPr>
          <w:rFonts w:hint="eastAsia"/>
          <w:color w:val="FF0000"/>
        </w:rPr>
        <w:t>ばくろ</w:t>
      </w:r>
      <w:r>
        <w:rPr>
          <w:rFonts w:hint="eastAsia"/>
        </w:rPr>
        <w:t xml:space="preserve">　　　　　　］</w:t>
      </w:r>
    </w:p>
    <w:p w:rsidR="00C05D70" w:rsidRDefault="00C05D70" w:rsidP="00C05D70">
      <w:r>
        <w:rPr>
          <w:rFonts w:hint="eastAsia"/>
        </w:rPr>
        <w:t xml:space="preserve">　　　暴風　　　［　　</w:t>
      </w:r>
      <w:r w:rsidR="006D2ABE">
        <w:rPr>
          <w:rFonts w:hint="eastAsia"/>
          <w:color w:val="FF0000"/>
        </w:rPr>
        <w:t>ぼうふう</w:t>
      </w:r>
      <w:r>
        <w:rPr>
          <w:rFonts w:hint="eastAsia"/>
        </w:rPr>
        <w:t xml:space="preserve">　　　　　］</w:t>
      </w:r>
    </w:p>
    <w:p w:rsidR="00C05D70" w:rsidRPr="000F77F4" w:rsidRDefault="00C05D70" w:rsidP="00C05D70"/>
    <w:p w:rsidR="00C05D70" w:rsidRDefault="00C05D70" w:rsidP="00C05D70">
      <w:pPr>
        <w:widowControl/>
        <w:ind w:left="210" w:hangingChars="100" w:hanging="210"/>
        <w:jc w:val="left"/>
        <w:rPr>
          <w:rFonts w:hint="eastAsia"/>
        </w:rPr>
      </w:pPr>
      <w:r>
        <w:rPr>
          <w:rFonts w:hint="eastAsia"/>
        </w:rPr>
        <w:t>３　次の傍線部の片仮名を漢字で書こう。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①経済的に</w:t>
      </w:r>
      <w:r w:rsidRPr="00C05D70">
        <w:rPr>
          <w:rFonts w:hint="eastAsia"/>
          <w:u w:val="single"/>
        </w:rPr>
        <w:t>ヒンキュウ</w:t>
      </w:r>
      <w:r>
        <w:rPr>
          <w:rFonts w:hint="eastAsia"/>
        </w:rPr>
        <w:t xml:space="preserve">する　　［　</w:t>
      </w:r>
      <w:r w:rsidR="006D2ABE">
        <w:rPr>
          <w:rFonts w:hint="eastAsia"/>
        </w:rPr>
        <w:t xml:space="preserve">　</w:t>
      </w:r>
      <w:r w:rsidR="006D2ABE" w:rsidRPr="006D2ABE">
        <w:rPr>
          <w:rFonts w:hint="eastAsia"/>
          <w:color w:val="FF0000"/>
        </w:rPr>
        <w:t>貧窮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勝利に</w:t>
      </w:r>
      <w:r w:rsidRPr="00C05D70">
        <w:rPr>
          <w:rFonts w:hint="eastAsia"/>
          <w:u w:val="single"/>
        </w:rPr>
        <w:t>コウケン</w:t>
      </w:r>
      <w:r>
        <w:rPr>
          <w:rFonts w:hint="eastAsia"/>
        </w:rPr>
        <w:t xml:space="preserve">する　　　　［　　</w:t>
      </w:r>
      <w:r w:rsidR="006D2ABE">
        <w:rPr>
          <w:rFonts w:hint="eastAsia"/>
          <w:color w:val="FF0000"/>
        </w:rPr>
        <w:t>貢献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</w:t>
      </w:r>
      <w:r w:rsidRPr="00C05D70">
        <w:rPr>
          <w:rFonts w:hint="eastAsia"/>
          <w:u w:val="single"/>
        </w:rPr>
        <w:t>ライヒン</w:t>
      </w:r>
      <w:r>
        <w:rPr>
          <w:rFonts w:hint="eastAsia"/>
        </w:rPr>
        <w:t xml:space="preserve">を迎える　　　　　［　　</w:t>
      </w:r>
      <w:r w:rsidR="006D2ABE">
        <w:rPr>
          <w:rFonts w:hint="eastAsia"/>
          <w:color w:val="FF0000"/>
        </w:rPr>
        <w:t>来賓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②技術の</w:t>
      </w:r>
      <w:r w:rsidRPr="00C05D70">
        <w:rPr>
          <w:rFonts w:hint="eastAsia"/>
          <w:u w:val="single"/>
        </w:rPr>
        <w:t>コウセツ</w:t>
      </w:r>
      <w:r>
        <w:rPr>
          <w:rFonts w:hint="eastAsia"/>
        </w:rPr>
        <w:t xml:space="preserve">は問わない　［　　</w:t>
      </w:r>
      <w:r w:rsidR="006D2ABE">
        <w:rPr>
          <w:rFonts w:hint="eastAsia"/>
          <w:color w:val="FF0000"/>
        </w:rPr>
        <w:t>巧拙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　</w:t>
      </w:r>
      <w:r w:rsidRPr="00C05D70">
        <w:rPr>
          <w:rFonts w:hint="eastAsia"/>
          <w:u w:val="single"/>
        </w:rPr>
        <w:t>コウセキ</w:t>
      </w:r>
      <w:r>
        <w:rPr>
          <w:rFonts w:hint="eastAsia"/>
        </w:rPr>
        <w:t xml:space="preserve">をたたえる　　　　［　　</w:t>
      </w:r>
      <w:r w:rsidR="006D2ABE">
        <w:rPr>
          <w:rFonts w:hint="eastAsia"/>
          <w:color w:val="FF0000"/>
        </w:rPr>
        <w:t>功績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</w:t>
      </w:r>
      <w:r w:rsidR="006D2ABE">
        <w:rPr>
          <w:rFonts w:hint="eastAsia"/>
        </w:rPr>
        <w:t>③</w:t>
      </w:r>
      <w:r w:rsidRPr="00C05D70">
        <w:rPr>
          <w:rFonts w:hint="eastAsia"/>
          <w:u w:val="single"/>
        </w:rPr>
        <w:t>コック</w:t>
      </w:r>
      <w:r>
        <w:rPr>
          <w:rFonts w:hint="eastAsia"/>
        </w:rPr>
        <w:t xml:space="preserve">して練習に励む　　　［　　</w:t>
      </w:r>
      <w:r w:rsidR="006D2ABE">
        <w:rPr>
          <w:rFonts w:hint="eastAsia"/>
          <w:color w:val="FF0000"/>
        </w:rPr>
        <w:t>刻苦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  <w:rPr>
          <w:rFonts w:hint="eastAsia"/>
        </w:rPr>
      </w:pPr>
      <w:r>
        <w:rPr>
          <w:rFonts w:hint="eastAsia"/>
        </w:rPr>
        <w:t xml:space="preserve">　　</w:t>
      </w:r>
      <w:r w:rsidR="006D2ABE">
        <w:rPr>
          <w:rFonts w:hint="eastAsia"/>
        </w:rPr>
        <w:t xml:space="preserve">　</w:t>
      </w:r>
      <w:r w:rsidRPr="00C05D70">
        <w:rPr>
          <w:rFonts w:hint="eastAsia"/>
          <w:u w:val="single"/>
        </w:rPr>
        <w:t>ダンガイ</w:t>
      </w:r>
      <w:r>
        <w:rPr>
          <w:rFonts w:hint="eastAsia"/>
        </w:rPr>
        <w:t xml:space="preserve">裁判　　　　　　　［　　</w:t>
      </w:r>
      <w:r w:rsidR="006D2ABE">
        <w:rPr>
          <w:rFonts w:hint="eastAsia"/>
          <w:color w:val="FF0000"/>
        </w:rPr>
        <w:t>弾劾</w:t>
      </w:r>
      <w:r>
        <w:rPr>
          <w:rFonts w:hint="eastAsia"/>
        </w:rPr>
        <w:t xml:space="preserve">　　　　］</w:t>
      </w:r>
    </w:p>
    <w:p w:rsidR="00C05D70" w:rsidRDefault="00C05D70" w:rsidP="00C05D70">
      <w:pPr>
        <w:widowControl/>
        <w:jc w:val="left"/>
      </w:pPr>
      <w:r>
        <w:rPr>
          <w:rFonts w:hint="eastAsia"/>
        </w:rPr>
        <w:t xml:space="preserve">　　　条件に</w:t>
      </w:r>
      <w:r w:rsidRPr="00C05D70">
        <w:rPr>
          <w:rFonts w:hint="eastAsia"/>
          <w:u w:val="single"/>
        </w:rPr>
        <w:t>ガイトウ</w:t>
      </w:r>
      <w:r>
        <w:rPr>
          <w:rFonts w:hint="eastAsia"/>
        </w:rPr>
        <w:t xml:space="preserve">する　　　　［　　</w:t>
      </w:r>
      <w:r w:rsidR="006D2ABE">
        <w:rPr>
          <w:rFonts w:hint="eastAsia"/>
          <w:color w:val="FF0000"/>
        </w:rPr>
        <w:t>該当</w:t>
      </w:r>
      <w:r>
        <w:rPr>
          <w:rFonts w:hint="eastAsia"/>
        </w:rPr>
        <w:t xml:space="preserve">　　　　］</w:t>
      </w:r>
    </w:p>
    <w:p w:rsidR="00821D6F" w:rsidRPr="000F77F4" w:rsidRDefault="00821D6F" w:rsidP="00C05D70">
      <w:pPr>
        <w:jc w:val="right"/>
      </w:pPr>
    </w:p>
    <w:sectPr w:rsidR="00821D6F" w:rsidRPr="000F77F4" w:rsidSect="00821D6F">
      <w:pgSz w:w="16838" w:h="11906" w:orient="landscape" w:code="9"/>
      <w:pgMar w:top="720" w:right="720" w:bottom="720" w:left="720" w:header="851" w:footer="992" w:gutter="0"/>
      <w:cols w:space="425"/>
      <w:textDirection w:val="tbRl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2EE" w:rsidRDefault="000372EE" w:rsidP="00DE6541">
      <w:r>
        <w:separator/>
      </w:r>
    </w:p>
  </w:endnote>
  <w:endnote w:type="continuationSeparator" w:id="0">
    <w:p w:rsidR="000372EE" w:rsidRDefault="000372EE" w:rsidP="00DE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2EE" w:rsidRDefault="000372EE" w:rsidP="00DE6541">
      <w:r>
        <w:separator/>
      </w:r>
    </w:p>
  </w:footnote>
  <w:footnote w:type="continuationSeparator" w:id="0">
    <w:p w:rsidR="000372EE" w:rsidRDefault="000372EE" w:rsidP="00DE6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bordersDoNotSurroundHeader/>
  <w:bordersDoNotSurroundFooter/>
  <w:defaultTabStop w:val="840"/>
  <w:drawingGridHorizontalSpacing w:val="105"/>
  <w:drawingGridVertic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6F"/>
    <w:rsid w:val="00026EAE"/>
    <w:rsid w:val="000372EE"/>
    <w:rsid w:val="00076A94"/>
    <w:rsid w:val="000B5EE2"/>
    <w:rsid w:val="000E1E87"/>
    <w:rsid w:val="000F77F4"/>
    <w:rsid w:val="001A4B77"/>
    <w:rsid w:val="001B6B76"/>
    <w:rsid w:val="001D49DD"/>
    <w:rsid w:val="00320738"/>
    <w:rsid w:val="00341AAF"/>
    <w:rsid w:val="00481E35"/>
    <w:rsid w:val="004B44C4"/>
    <w:rsid w:val="0065706F"/>
    <w:rsid w:val="006A35D6"/>
    <w:rsid w:val="006D2ABE"/>
    <w:rsid w:val="00760A10"/>
    <w:rsid w:val="00821D6F"/>
    <w:rsid w:val="00855606"/>
    <w:rsid w:val="00A96120"/>
    <w:rsid w:val="00B048F5"/>
    <w:rsid w:val="00B824B4"/>
    <w:rsid w:val="00C05D70"/>
    <w:rsid w:val="00D24DEA"/>
    <w:rsid w:val="00D64E14"/>
    <w:rsid w:val="00DE6541"/>
    <w:rsid w:val="00F06203"/>
    <w:rsid w:val="00F2738D"/>
    <w:rsid w:val="00F5467F"/>
    <w:rsid w:val="00F65FFF"/>
    <w:rsid w:val="00FA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C8D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D6F"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65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6541"/>
    <w:rPr>
      <w:rFonts w:ascii="Century" w:eastAsia="ＭＳ 明朝" w:hAnsi="Century"/>
    </w:rPr>
  </w:style>
  <w:style w:type="paragraph" w:styleId="a5">
    <w:name w:val="footer"/>
    <w:basedOn w:val="a"/>
    <w:link w:val="a6"/>
    <w:uiPriority w:val="99"/>
    <w:unhideWhenUsed/>
    <w:rsid w:val="00DE65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6541"/>
    <w:rPr>
      <w:rFonts w:ascii="Century" w:eastAsia="ＭＳ 明朝" w:hAnsi="Century"/>
    </w:rPr>
  </w:style>
  <w:style w:type="paragraph" w:styleId="a7">
    <w:name w:val="Balloon Text"/>
    <w:basedOn w:val="a"/>
    <w:link w:val="a8"/>
    <w:uiPriority w:val="99"/>
    <w:semiHidden/>
    <w:unhideWhenUsed/>
    <w:rsid w:val="00DE65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E6541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C0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17</cp:revision>
  <cp:lastPrinted>2025-07-02T08:45:00Z</cp:lastPrinted>
  <dcterms:created xsi:type="dcterms:W3CDTF">2025-07-02T08:29:00Z</dcterms:created>
  <dcterms:modified xsi:type="dcterms:W3CDTF">2026-04-23T06:24:00Z</dcterms:modified>
</cp:coreProperties>
</file>