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A07CE" w14:textId="77777777" w:rsidR="00DA0475" w:rsidRPr="00E864CF" w:rsidRDefault="00DA0475" w:rsidP="00DA0475">
      <w:pPr>
        <w:spacing w:afterLines="50" w:after="180"/>
        <w:jc w:val="center"/>
        <w:rPr>
          <w:rFonts w:ascii="BIZ UDPゴシック" w:eastAsia="BIZ UDPゴシック" w:hAnsi="BIZ UDPゴシック"/>
          <w:b/>
          <w:bCs/>
        </w:rPr>
      </w:pPr>
      <w:r w:rsidRPr="00E864CF">
        <w:rPr>
          <w:rFonts w:ascii="BIZ UDPゴシック" w:eastAsia="BIZ UDPゴシック" w:hAnsi="BIZ UDPゴシック"/>
          <w:b/>
          <w:bCs/>
          <w:smallCaps/>
        </w:rPr>
        <w:t xml:space="preserve">Lesson </w:t>
      </w:r>
      <w:r w:rsidRPr="00E864CF">
        <w:rPr>
          <w:rFonts w:ascii="BIZ UDPゴシック" w:eastAsia="BIZ UDPゴシック" w:hAnsi="BIZ UDPゴシック" w:hint="eastAsia"/>
          <w:b/>
          <w:bCs/>
          <w:smallCaps/>
        </w:rPr>
        <w:t xml:space="preserve">12 </w:t>
      </w:r>
      <w:r w:rsidRPr="00E864CF">
        <w:rPr>
          <w:rFonts w:ascii="BIZ UDPゴシック" w:eastAsia="BIZ UDPゴシック" w:hAnsi="BIZ UDPゴシック" w:hint="eastAsia"/>
          <w:b/>
          <w:bCs/>
        </w:rPr>
        <w:t xml:space="preserve"> Writing</w:t>
      </w:r>
      <w:r w:rsidRPr="00E864CF">
        <w:rPr>
          <w:rFonts w:ascii="BIZ UDPゴシック" w:eastAsia="BIZ UDPゴシック" w:hAnsi="BIZ UDPゴシック" w:hint="eastAsia"/>
          <w:b/>
          <w:bCs/>
          <w:w w:val="110"/>
        </w:rPr>
        <w:t xml:space="preserve">  自己</w:t>
      </w:r>
      <w:r w:rsidRPr="00E864CF">
        <w:rPr>
          <w:rFonts w:ascii="BIZ UDPゴシック" w:eastAsia="BIZ UDPゴシック" w:hAnsi="BIZ UDPゴシック" w:hint="eastAsia"/>
          <w:b/>
          <w:bCs/>
        </w:rPr>
        <w:t>評価シート</w:t>
      </w:r>
    </w:p>
    <w:p w14:paraId="4DCA7623" w14:textId="77777777" w:rsidR="00DA0475" w:rsidRPr="00F94068" w:rsidRDefault="00DA0475" w:rsidP="00DA0475">
      <w:pPr>
        <w:spacing w:afterLines="50" w:after="180" w:line="0" w:lineRule="atLeast"/>
        <w:jc w:val="right"/>
        <w:rPr>
          <w:rFonts w:ascii="BIZ UDPゴシック" w:eastAsia="BIZ UDPゴシック" w:hAnsi="BIZ UDPゴシック"/>
          <w:bCs/>
          <w:w w:val="110"/>
          <w:sz w:val="18"/>
          <w:szCs w:val="18"/>
          <w:u w:val="single"/>
        </w:rPr>
      </w:pPr>
      <w:r w:rsidRPr="00F94068">
        <w:rPr>
          <w:rFonts w:ascii="BIZ UDPゴシック" w:eastAsia="BIZ UDPゴシック" w:hAnsi="BIZ UDPゴシック"/>
          <w:bCs/>
          <w:w w:val="110"/>
          <w:sz w:val="18"/>
          <w:szCs w:val="18"/>
        </w:rPr>
        <w:t xml:space="preserve">Class </w:t>
      </w:r>
      <w:r w:rsidRPr="00F94068">
        <w:rPr>
          <w:rFonts w:ascii="BIZ UDPゴシック" w:eastAsia="BIZ UDPゴシック" w:hAnsi="BIZ UDPゴシック" w:hint="eastAsia"/>
          <w:bCs/>
          <w:w w:val="110"/>
          <w:sz w:val="18"/>
          <w:szCs w:val="18"/>
          <w:u w:val="single"/>
        </w:rPr>
        <w:t>＿＿＿</w:t>
      </w:r>
      <w:r w:rsidRPr="00F94068">
        <w:rPr>
          <w:rFonts w:ascii="BIZ UDPゴシック" w:eastAsia="BIZ UDPゴシック" w:hAnsi="BIZ UDPゴシック"/>
          <w:bCs/>
          <w:w w:val="110"/>
          <w:sz w:val="18"/>
          <w:szCs w:val="18"/>
        </w:rPr>
        <w:t xml:space="preserve"> No. </w:t>
      </w:r>
      <w:r w:rsidRPr="00F94068">
        <w:rPr>
          <w:rFonts w:ascii="BIZ UDPゴシック" w:eastAsia="BIZ UDPゴシック" w:hAnsi="BIZ UDPゴシック" w:hint="eastAsia"/>
          <w:bCs/>
          <w:w w:val="110"/>
          <w:sz w:val="18"/>
          <w:szCs w:val="18"/>
          <w:u w:val="single"/>
        </w:rPr>
        <w:t>＿＿＿</w:t>
      </w:r>
      <w:r w:rsidRPr="00F94068">
        <w:rPr>
          <w:rFonts w:ascii="BIZ UDPゴシック" w:eastAsia="BIZ UDPゴシック" w:hAnsi="BIZ UDPゴシック"/>
          <w:bCs/>
          <w:w w:val="110"/>
          <w:sz w:val="18"/>
          <w:szCs w:val="18"/>
        </w:rPr>
        <w:t xml:space="preserve"> Name </w:t>
      </w:r>
      <w:r w:rsidRPr="00F94068">
        <w:rPr>
          <w:rFonts w:ascii="BIZ UDPゴシック" w:eastAsia="BIZ UDPゴシック" w:hAnsi="BIZ UDPゴシック" w:hint="eastAsia"/>
          <w:bCs/>
          <w:w w:val="110"/>
          <w:sz w:val="18"/>
          <w:szCs w:val="18"/>
          <w:u w:val="single"/>
        </w:rPr>
        <w:t>＿＿＿＿＿＿＿＿＿＿＿＿＿</w:t>
      </w:r>
    </w:p>
    <w:p w14:paraId="6B230E87" w14:textId="77777777" w:rsidR="00DA0475" w:rsidRPr="00B6198E" w:rsidRDefault="00DA0475" w:rsidP="00DA0475">
      <w:pPr>
        <w:pStyle w:val="ad"/>
        <w:numPr>
          <w:ilvl w:val="0"/>
          <w:numId w:val="2"/>
        </w:numPr>
        <w:spacing w:afterLines="50" w:after="180" w:line="0" w:lineRule="atLeast"/>
        <w:ind w:leftChars="0"/>
        <w:jc w:val="left"/>
        <w:rPr>
          <w:rFonts w:ascii="BIZ UDPゴシック" w:eastAsia="BIZ UDPゴシック" w:hAnsi="BIZ UDPゴシック"/>
          <w:bCs/>
          <w:w w:val="110"/>
          <w:sz w:val="18"/>
          <w:szCs w:val="18"/>
        </w:rPr>
      </w:pPr>
      <w:r w:rsidRPr="00F94068">
        <w:rPr>
          <w:rFonts w:ascii="BIZ UDPゴシック" w:eastAsia="BIZ UDPゴシック" w:hAnsi="BIZ UDPゴシック" w:hint="eastAsia"/>
          <w:bCs/>
          <w:w w:val="110"/>
          <w:sz w:val="18"/>
          <w:szCs w:val="18"/>
        </w:rPr>
        <w:t>該当するところに○をつけ</w:t>
      </w:r>
      <w:r>
        <w:rPr>
          <w:rFonts w:ascii="BIZ UDPゴシック" w:eastAsia="BIZ UDPゴシック" w:hAnsi="BIZ UDPゴシック" w:hint="eastAsia"/>
          <w:bCs/>
          <w:w w:val="110"/>
          <w:sz w:val="18"/>
          <w:szCs w:val="18"/>
        </w:rPr>
        <w:t>なさい。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5"/>
        <w:gridCol w:w="2835"/>
        <w:gridCol w:w="2835"/>
        <w:gridCol w:w="1723"/>
      </w:tblGrid>
      <w:tr w:rsidR="00DA0475" w:rsidRPr="005735C9" w14:paraId="62BAC0EE" w14:textId="77777777" w:rsidTr="005B5631">
        <w:trPr>
          <w:trHeight w:val="360"/>
        </w:trPr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3AF14DE0" w14:textId="77777777" w:rsidR="00DA0475" w:rsidRPr="005735C9" w:rsidRDefault="00DA0475" w:rsidP="005B5631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6455587" w14:textId="77777777" w:rsidR="00DA0475" w:rsidRPr="005735C9" w:rsidRDefault="00DA0475" w:rsidP="005B5631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CEEFD00" w14:textId="77777777" w:rsidR="00DA0475" w:rsidRPr="005735C9" w:rsidRDefault="00DA0475" w:rsidP="005B5631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76CC47D" w14:textId="77777777" w:rsidR="00DA0475" w:rsidRPr="005735C9" w:rsidRDefault="00DA0475" w:rsidP="005B5631">
            <w:pPr>
              <w:topLinePunct/>
              <w:autoSpaceDN w:val="0"/>
              <w:spacing w:line="240" w:lineRule="auto"/>
              <w:jc w:val="center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5735C9">
              <w:rPr>
                <w:rFonts w:cs="ＭＳ Ｐゴシック" w:hint="eastAsia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DA0475" w:rsidRPr="005735C9" w14:paraId="01793F02" w14:textId="77777777" w:rsidTr="005B5631">
        <w:trPr>
          <w:trHeight w:val="3492"/>
        </w:trPr>
        <w:tc>
          <w:tcPr>
            <w:tcW w:w="86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1885C47" w14:textId="77777777" w:rsidR="00DA0475" w:rsidRPr="0026312F" w:rsidRDefault="00DA0475" w:rsidP="005B5631">
            <w:pPr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6312F">
              <w:rPr>
                <w:rFonts w:ascii="BIZ UDPゴシック" w:eastAsia="BIZ UDPゴシック" w:hAnsi="BIZ UDPゴシック"/>
                <w:sz w:val="18"/>
                <w:szCs w:val="18"/>
              </w:rPr>
              <w:t>知識・技能</w:t>
            </w:r>
          </w:p>
          <w:p w14:paraId="5748E642" w14:textId="77777777" w:rsidR="00DA0475" w:rsidRPr="0026312F" w:rsidRDefault="00DA0475" w:rsidP="005B5631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26312F">
              <w:rPr>
                <w:rFonts w:ascii="Century" w:eastAsia="ＭＳ 明朝" w:hAnsi="Century" w:hint="eastAsia"/>
                <w:sz w:val="18"/>
                <w:szCs w:val="18"/>
              </w:rPr>
              <w:t>※</w:t>
            </w:r>
            <w:r w:rsidRPr="0026312F">
              <w:rPr>
                <w:rFonts w:ascii="Century" w:eastAsia="ＭＳ 明朝" w:hAnsi="Century" w:hint="eastAsia"/>
                <w:sz w:val="18"/>
                <w:szCs w:val="18"/>
              </w:rPr>
              <w:t>1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66358" w14:textId="77777777" w:rsidR="00DA0475" w:rsidRPr="00E1597E" w:rsidRDefault="00DA0475" w:rsidP="005B5631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597E">
              <w:rPr>
                <w:rFonts w:asciiTheme="majorEastAsia" w:eastAsiaTheme="majorEastAsia" w:hAnsiTheme="majorEastAsia"/>
                <w:sz w:val="20"/>
                <w:szCs w:val="20"/>
              </w:rPr>
              <w:t>【文法・語法</w:t>
            </w:r>
            <w:r w:rsidRPr="00E1597E">
              <w:rPr>
                <w:rFonts w:asciiTheme="majorEastAsia" w:eastAsiaTheme="majorEastAsia" w:hAnsiTheme="majorEastAsia" w:hint="eastAsia"/>
                <w:sz w:val="20"/>
                <w:szCs w:val="20"/>
              </w:rPr>
              <w:t>／</w:t>
            </w:r>
            <w:r w:rsidRPr="00E1597E">
              <w:rPr>
                <w:rFonts w:asciiTheme="majorEastAsia" w:eastAsiaTheme="majorEastAsia" w:hAnsiTheme="majorEastAsia"/>
                <w:sz w:val="20"/>
                <w:szCs w:val="20"/>
              </w:rPr>
              <w:t>機能表現】</w:t>
            </w:r>
          </w:p>
          <w:p w14:paraId="4A0DF9FD" w14:textId="77777777" w:rsidR="00DA0475" w:rsidRDefault="00DA0475" w:rsidP="005B5631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597E">
              <w:rPr>
                <w:rFonts w:asciiTheme="majorEastAsia" w:eastAsiaTheme="majorEastAsia" w:hAnsiTheme="majorEastAsia" w:cs="ＭＳ Ｐゴシック" w:hint="eastAsia"/>
                <w:color w:val="000000"/>
                <w:sz w:val="20"/>
                <w:szCs w:val="20"/>
              </w:rPr>
              <w:t>・不定詞（副詞的用法／形容詞的用法）を</w:t>
            </w:r>
            <w:r w:rsidRPr="00E1597E">
              <w:rPr>
                <w:rFonts w:asciiTheme="majorEastAsia" w:eastAsiaTheme="majorEastAsia" w:hAnsiTheme="majorEastAsia"/>
                <w:sz w:val="20"/>
                <w:szCs w:val="20"/>
              </w:rPr>
              <w:t>正確に使えている。</w:t>
            </w:r>
          </w:p>
          <w:p w14:paraId="153C42A5" w14:textId="77777777" w:rsidR="00DA0475" w:rsidRDefault="00DA0475" w:rsidP="005B5631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597E">
              <w:rPr>
                <w:rFonts w:asciiTheme="majorEastAsia" w:eastAsiaTheme="majorEastAsia" w:hAnsiTheme="majorEastAsia" w:hint="eastAsia"/>
                <w:sz w:val="20"/>
                <w:szCs w:val="20"/>
              </w:rPr>
              <w:t>・つなぎ言葉、語順、単語の選択やつづり字、大文字・小文字の別、句読法を適切に使えている。</w:t>
            </w:r>
          </w:p>
          <w:p w14:paraId="43D55E5A" w14:textId="77777777" w:rsidR="00DA0475" w:rsidRPr="003B23E5" w:rsidRDefault="00DA0475" w:rsidP="005B5631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597E">
              <w:rPr>
                <w:rFonts w:asciiTheme="majorEastAsia" w:eastAsiaTheme="majorEastAsia" w:hAnsiTheme="majorEastAsia" w:hint="eastAsia"/>
                <w:sz w:val="20"/>
                <w:szCs w:val="20"/>
              </w:rPr>
              <w:t>・「出典・引用を示す」といったライティングに必要な</w:t>
            </w:r>
            <w:r w:rsidRPr="00E1597E">
              <w:rPr>
                <w:rFonts w:asciiTheme="majorEastAsia" w:eastAsiaTheme="majorEastAsia" w:hAnsiTheme="majorEastAsia"/>
                <w:sz w:val="20"/>
                <w:szCs w:val="20"/>
              </w:rPr>
              <w:t>表現を適切に使えている。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17530" w14:textId="77777777" w:rsidR="00DA0475" w:rsidRPr="00E1597E" w:rsidRDefault="00DA0475" w:rsidP="005B5631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597E">
              <w:rPr>
                <w:rFonts w:asciiTheme="majorEastAsia" w:eastAsiaTheme="majorEastAsia" w:hAnsiTheme="majorEastAsia"/>
                <w:sz w:val="20"/>
                <w:szCs w:val="20"/>
              </w:rPr>
              <w:t>【文法・語法</w:t>
            </w:r>
            <w:r w:rsidRPr="00E1597E">
              <w:rPr>
                <w:rFonts w:asciiTheme="majorEastAsia" w:eastAsiaTheme="majorEastAsia" w:hAnsiTheme="majorEastAsia" w:hint="eastAsia"/>
                <w:sz w:val="20"/>
                <w:szCs w:val="20"/>
              </w:rPr>
              <w:t>／</w:t>
            </w:r>
            <w:r w:rsidRPr="00E1597E">
              <w:rPr>
                <w:rFonts w:asciiTheme="majorEastAsia" w:eastAsiaTheme="majorEastAsia" w:hAnsiTheme="majorEastAsia"/>
                <w:sz w:val="20"/>
                <w:szCs w:val="20"/>
              </w:rPr>
              <w:t>機能表現】</w:t>
            </w:r>
          </w:p>
          <w:p w14:paraId="4649B21E" w14:textId="77777777" w:rsidR="00DA0475" w:rsidRDefault="00DA0475" w:rsidP="005B5631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597E">
              <w:rPr>
                <w:rFonts w:asciiTheme="majorEastAsia" w:eastAsiaTheme="majorEastAsia" w:hAnsiTheme="majorEastAsia" w:hint="eastAsia"/>
                <w:sz w:val="20"/>
                <w:szCs w:val="20"/>
              </w:rPr>
              <w:t>・</w:t>
            </w:r>
            <w:r w:rsidRPr="00E1597E">
              <w:rPr>
                <w:rFonts w:asciiTheme="majorEastAsia" w:eastAsiaTheme="majorEastAsia" w:hAnsiTheme="majorEastAsia" w:cs="ＭＳ Ｐゴシック" w:hint="eastAsia"/>
                <w:color w:val="000000"/>
                <w:sz w:val="20"/>
                <w:szCs w:val="20"/>
              </w:rPr>
              <w:t>不定詞（副詞的用法／形容詞的用法）</w:t>
            </w:r>
            <w:r w:rsidRPr="00E1597E">
              <w:rPr>
                <w:rFonts w:asciiTheme="majorEastAsia" w:eastAsiaTheme="majorEastAsia" w:hAnsiTheme="majorEastAsia"/>
                <w:sz w:val="20"/>
                <w:szCs w:val="20"/>
              </w:rPr>
              <w:t>の使用に小さな誤りがある。</w:t>
            </w:r>
          </w:p>
          <w:p w14:paraId="1442F029" w14:textId="77777777" w:rsidR="00DA0475" w:rsidRDefault="00DA0475" w:rsidP="005B5631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597E">
              <w:rPr>
                <w:rFonts w:asciiTheme="majorEastAsia" w:eastAsiaTheme="majorEastAsia" w:hAnsiTheme="majorEastAsia" w:hint="eastAsia"/>
                <w:sz w:val="20"/>
                <w:szCs w:val="20"/>
              </w:rPr>
              <w:t>・つなぎ言葉、語順、単語の選択やつづり字、大文字・小文字の別、句読法の使用に小さな誤りがある。</w:t>
            </w:r>
          </w:p>
          <w:p w14:paraId="6703FE67" w14:textId="77777777" w:rsidR="00DA0475" w:rsidRPr="00E1597E" w:rsidRDefault="00DA0475" w:rsidP="005B5631">
            <w:pPr>
              <w:spacing w:line="0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597E">
              <w:rPr>
                <w:rFonts w:asciiTheme="majorEastAsia" w:eastAsiaTheme="majorEastAsia" w:hAnsiTheme="majorEastAsia" w:hint="eastAsia"/>
                <w:sz w:val="20"/>
                <w:szCs w:val="20"/>
              </w:rPr>
              <w:t>・「出典・引用を示す」といったライティングに必要な</w:t>
            </w:r>
            <w:r w:rsidRPr="00E1597E">
              <w:rPr>
                <w:rFonts w:asciiTheme="majorEastAsia" w:eastAsiaTheme="majorEastAsia" w:hAnsiTheme="majorEastAsia"/>
                <w:sz w:val="20"/>
                <w:szCs w:val="20"/>
              </w:rPr>
              <w:t>表現を限定的だが使えている。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3A763" w14:textId="77777777" w:rsidR="00DA0475" w:rsidRPr="00E1597E" w:rsidRDefault="00DA0475" w:rsidP="005B5631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</w:pPr>
            <w:r w:rsidRPr="00E1597E">
              <w:rPr>
                <w:rFonts w:asciiTheme="majorEastAsia" w:eastAsiaTheme="majorEastAsia" w:hAnsiTheme="majorEastAsia" w:cs="ＭＳ Ｐゴシック" w:hint="eastAsia"/>
                <w:color w:val="000000"/>
                <w:sz w:val="20"/>
                <w:szCs w:val="20"/>
              </w:rPr>
              <w:t>「B」を満たしていない。</w:t>
            </w:r>
            <w:r w:rsidRPr="00E1597E"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  <w:t xml:space="preserve"> </w:t>
            </w:r>
          </w:p>
        </w:tc>
      </w:tr>
      <w:tr w:rsidR="00DA0475" w:rsidRPr="005735C9" w14:paraId="1AA87440" w14:textId="77777777" w:rsidTr="005B5631">
        <w:trPr>
          <w:trHeight w:val="2071"/>
        </w:trPr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2372F27D" w14:textId="77777777" w:rsidR="00DA0475" w:rsidRPr="0026312F" w:rsidRDefault="00DA0475" w:rsidP="005B5631">
            <w:pPr>
              <w:topLinePunct/>
              <w:autoSpaceDN w:val="0"/>
              <w:spacing w:line="240" w:lineRule="auto"/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6312F">
              <w:rPr>
                <w:rFonts w:ascii="BIZ UDPゴシック" w:eastAsia="BIZ UDPゴシック" w:hAnsi="BIZ UDPゴシック"/>
                <w:sz w:val="18"/>
                <w:szCs w:val="18"/>
              </w:rPr>
              <w:t>思考・判断・表現</w:t>
            </w:r>
          </w:p>
          <w:p w14:paraId="0BCD792F" w14:textId="77777777" w:rsidR="00DA0475" w:rsidRPr="0026312F" w:rsidRDefault="00DA0475" w:rsidP="005B5631">
            <w:pPr>
              <w:topLinePunct/>
              <w:autoSpaceDN w:val="0"/>
              <w:spacing w:line="240" w:lineRule="auto"/>
              <w:jc w:val="left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26312F">
              <w:rPr>
                <w:rFonts w:ascii="Century" w:eastAsia="ＭＳ 明朝" w:hAnsi="Century" w:hint="eastAsia"/>
                <w:sz w:val="18"/>
                <w:szCs w:val="18"/>
              </w:rPr>
              <w:t>※</w:t>
            </w:r>
            <w:r w:rsidRPr="0026312F">
              <w:rPr>
                <w:rFonts w:ascii="Century" w:eastAsia="ＭＳ 明朝" w:hAnsi="Century" w:hint="eastAsia"/>
                <w:sz w:val="18"/>
                <w:szCs w:val="18"/>
              </w:rPr>
              <w:t>2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EC1E6" w14:textId="77777777" w:rsidR="00DA0475" w:rsidRPr="00E1597E" w:rsidRDefault="00DA0475" w:rsidP="005B5631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</w:pPr>
            <w:r w:rsidRPr="00E1597E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「世界遺産」を紹介するホームページ作成を通して、複数の情報の中から適切なものを取捨選択し、論理展開に留意して、分かりやすく、読み手を意識しながら書いている。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17122" w14:textId="77777777" w:rsidR="00DA0475" w:rsidRPr="00E1597E" w:rsidRDefault="00DA0475" w:rsidP="005B5631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</w:pPr>
            <w:r w:rsidRPr="00E1597E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「世界遺産」を紹介するホームページ作成を通して、紹介したい情報を書いている。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DD59C" w14:textId="77777777" w:rsidR="00DA0475" w:rsidRPr="00E1597E" w:rsidRDefault="00DA0475" w:rsidP="005B5631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</w:pPr>
            <w:r w:rsidRPr="00E1597E">
              <w:rPr>
                <w:rFonts w:asciiTheme="majorEastAsia" w:eastAsiaTheme="majorEastAsia" w:hAnsiTheme="majorEastAsia" w:cs="ＭＳ Ｐゴシック" w:hint="eastAsia"/>
                <w:color w:val="000000"/>
                <w:sz w:val="20"/>
                <w:szCs w:val="20"/>
              </w:rPr>
              <w:t>「B」を満たしていない。</w:t>
            </w:r>
          </w:p>
        </w:tc>
      </w:tr>
      <w:tr w:rsidR="00DA0475" w:rsidRPr="005735C9" w14:paraId="2A2C6873" w14:textId="77777777" w:rsidTr="005B5631">
        <w:trPr>
          <w:trHeight w:val="2130"/>
        </w:trPr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4B808607" w14:textId="77777777" w:rsidR="00DA0475" w:rsidRPr="0026312F" w:rsidRDefault="00DA0475" w:rsidP="005B5631">
            <w:pPr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6312F">
              <w:rPr>
                <w:rFonts w:ascii="BIZ UDPゴシック" w:eastAsia="BIZ UDPゴシック" w:hAnsi="BIZ UDPゴシック"/>
                <w:sz w:val="18"/>
                <w:szCs w:val="18"/>
              </w:rPr>
              <w:t>主体的に学習に</w:t>
            </w:r>
          </w:p>
          <w:p w14:paraId="1CA29F06" w14:textId="77777777" w:rsidR="00DA0475" w:rsidRPr="0026312F" w:rsidRDefault="00DA0475" w:rsidP="005B5631">
            <w:pPr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26312F">
              <w:rPr>
                <w:rFonts w:ascii="BIZ UDPゴシック" w:eastAsia="BIZ UDPゴシック" w:hAnsi="BIZ UDPゴシック"/>
                <w:sz w:val="18"/>
                <w:szCs w:val="18"/>
              </w:rPr>
              <w:t>取り組む</w:t>
            </w:r>
            <w:r w:rsidRPr="0026312F">
              <w:rPr>
                <w:rFonts w:ascii="BIZ UDPゴシック" w:eastAsia="BIZ UDPゴシック" w:hAnsi="BIZ UDPゴシック" w:hint="eastAsia"/>
                <w:sz w:val="18"/>
                <w:szCs w:val="18"/>
              </w:rPr>
              <w:t>態度</w:t>
            </w:r>
          </w:p>
          <w:p w14:paraId="25BB72E9" w14:textId="77777777" w:rsidR="00DA0475" w:rsidRPr="0026312F" w:rsidRDefault="00DA0475" w:rsidP="005B5631">
            <w:pPr>
              <w:jc w:val="left"/>
              <w:rPr>
                <w:rFonts w:cs="ＭＳ Ｐゴシック"/>
                <w:b/>
                <w:bCs/>
                <w:color w:val="000000"/>
                <w:sz w:val="18"/>
                <w:szCs w:val="18"/>
              </w:rPr>
            </w:pPr>
            <w:r w:rsidRPr="0026312F">
              <w:rPr>
                <w:rFonts w:ascii="Century" w:eastAsia="ＭＳ 明朝" w:hAnsi="Century" w:hint="eastAsia"/>
                <w:sz w:val="18"/>
                <w:szCs w:val="18"/>
              </w:rPr>
              <w:t>※</w:t>
            </w:r>
            <w:r w:rsidRPr="0026312F">
              <w:rPr>
                <w:rFonts w:ascii="Century" w:eastAsia="ＭＳ 明朝" w:hAnsi="Century" w:hint="eastAsia"/>
                <w:sz w:val="18"/>
                <w:szCs w:val="18"/>
              </w:rPr>
              <w:t>3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4244C" w14:textId="77777777" w:rsidR="00DA0475" w:rsidRPr="00E1597E" w:rsidRDefault="00DA0475" w:rsidP="005B5631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</w:pPr>
            <w:r w:rsidRPr="00E1597E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「世界遺産」を紹介するホームページ作成を通して、複数の情報の中から適切なものを取捨選択し、論理展開に留意して、分かりやすく、読み手を意識しながら書こうとしている。</w:t>
            </w:r>
          </w:p>
        </w:tc>
        <w:tc>
          <w:tcPr>
            <w:tcW w:w="1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2E4F" w14:textId="77777777" w:rsidR="00DA0475" w:rsidRPr="00E1597E" w:rsidRDefault="00DA0475" w:rsidP="005B5631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</w:pPr>
            <w:r w:rsidRPr="00E1597E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「世界遺産」を紹介するホームページ作成を通して、紹介したい情報を書こうとしている。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A571B" w14:textId="77777777" w:rsidR="00DA0475" w:rsidRPr="00E1597E" w:rsidRDefault="00DA0475" w:rsidP="005B5631">
            <w:pPr>
              <w:topLinePunct/>
              <w:autoSpaceDN w:val="0"/>
              <w:spacing w:line="0" w:lineRule="atLeast"/>
              <w:jc w:val="left"/>
              <w:rPr>
                <w:rFonts w:asciiTheme="majorEastAsia" w:eastAsiaTheme="majorEastAsia" w:hAnsiTheme="majorEastAsia" w:cs="ＭＳ Ｐゴシック"/>
                <w:color w:val="000000"/>
                <w:sz w:val="20"/>
                <w:szCs w:val="20"/>
              </w:rPr>
            </w:pPr>
            <w:r w:rsidRPr="00E1597E">
              <w:rPr>
                <w:rFonts w:asciiTheme="majorEastAsia" w:eastAsiaTheme="majorEastAsia" w:hAnsiTheme="majorEastAsia" w:cs="ＭＳ Ｐゴシック" w:hint="eastAsia"/>
                <w:color w:val="000000"/>
                <w:sz w:val="20"/>
                <w:szCs w:val="20"/>
              </w:rPr>
              <w:t>「B」を満たしていない。</w:t>
            </w:r>
          </w:p>
        </w:tc>
      </w:tr>
    </w:tbl>
    <w:p w14:paraId="04AFBBC1" w14:textId="77777777" w:rsidR="00DA0475" w:rsidRPr="00EC35D6" w:rsidRDefault="00DA0475" w:rsidP="00DA0475">
      <w:pPr>
        <w:spacing w:line="0" w:lineRule="atLeast"/>
        <w:rPr>
          <w:rFonts w:ascii="Century" w:eastAsia="ＭＳ 明朝" w:hAnsi="Century"/>
          <w:sz w:val="18"/>
          <w:szCs w:val="18"/>
        </w:rPr>
      </w:pPr>
      <w:r w:rsidRPr="00EC35D6">
        <w:rPr>
          <w:rFonts w:ascii="Century" w:eastAsia="ＭＳ 明朝" w:hAnsi="Century" w:hint="eastAsia"/>
          <w:sz w:val="18"/>
          <w:szCs w:val="18"/>
        </w:rPr>
        <w:t>※</w:t>
      </w:r>
      <w:r w:rsidRPr="00EC35D6">
        <w:rPr>
          <w:rFonts w:ascii="Century" w:eastAsia="ＭＳ 明朝" w:hAnsi="Century" w:hint="eastAsia"/>
          <w:sz w:val="18"/>
          <w:szCs w:val="18"/>
        </w:rPr>
        <w:t>1</w:t>
      </w:r>
      <w:r w:rsidRPr="00EC35D6">
        <w:rPr>
          <w:rFonts w:ascii="Century" w:eastAsia="ＭＳ 明朝" w:hAnsi="Century" w:hint="eastAsia"/>
          <w:sz w:val="18"/>
          <w:szCs w:val="18"/>
        </w:rPr>
        <w:t xml:space="preserve">　適切な文法・語法</w:t>
      </w:r>
      <w:r>
        <w:rPr>
          <w:rFonts w:ascii="Century" w:eastAsia="ＭＳ 明朝" w:hAnsi="Century" w:hint="eastAsia"/>
          <w:sz w:val="18"/>
          <w:szCs w:val="18"/>
        </w:rPr>
        <w:t>、</w:t>
      </w:r>
      <w:r w:rsidRPr="00EC35D6">
        <w:rPr>
          <w:rFonts w:ascii="Century" w:eastAsia="ＭＳ 明朝" w:hAnsi="Century" w:hint="eastAsia"/>
          <w:sz w:val="18"/>
          <w:szCs w:val="18"/>
        </w:rPr>
        <w:t>機能表現を意識して練習する。</w:t>
      </w:r>
    </w:p>
    <w:p w14:paraId="64C28286" w14:textId="77777777" w:rsidR="00DA0475" w:rsidRPr="00EC35D6" w:rsidRDefault="00DA0475" w:rsidP="00DA0475">
      <w:pPr>
        <w:spacing w:line="0" w:lineRule="atLeast"/>
        <w:rPr>
          <w:rFonts w:ascii="Century" w:eastAsia="ＭＳ 明朝" w:hAnsi="Century"/>
          <w:sz w:val="18"/>
          <w:szCs w:val="18"/>
        </w:rPr>
      </w:pPr>
      <w:r w:rsidRPr="00EC35D6">
        <w:rPr>
          <w:rFonts w:ascii="Century" w:eastAsia="ＭＳ 明朝" w:hAnsi="Century" w:hint="eastAsia"/>
          <w:sz w:val="18"/>
          <w:szCs w:val="18"/>
        </w:rPr>
        <w:t>※</w:t>
      </w:r>
      <w:r w:rsidRPr="00EC35D6">
        <w:rPr>
          <w:rFonts w:ascii="Century" w:eastAsia="ＭＳ 明朝" w:hAnsi="Century" w:hint="eastAsia"/>
          <w:sz w:val="18"/>
          <w:szCs w:val="18"/>
        </w:rPr>
        <w:t>2</w:t>
      </w:r>
      <w:r w:rsidRPr="00EC35D6">
        <w:rPr>
          <w:rFonts w:ascii="Century" w:eastAsia="ＭＳ 明朝" w:hAnsi="Century" w:hint="eastAsia"/>
          <w:sz w:val="18"/>
          <w:szCs w:val="18"/>
        </w:rPr>
        <w:t xml:space="preserve">　</w:t>
      </w:r>
      <w:r>
        <w:rPr>
          <w:rFonts w:ascii="Century" w:eastAsia="ＭＳ 明朝" w:hAnsi="Century" w:hint="eastAsia"/>
          <w:sz w:val="18"/>
          <w:szCs w:val="18"/>
        </w:rPr>
        <w:t>書く</w:t>
      </w:r>
      <w:r w:rsidRPr="00EC35D6">
        <w:rPr>
          <w:rFonts w:ascii="Century" w:eastAsia="ＭＳ 明朝" w:hAnsi="Century" w:hint="eastAsia"/>
          <w:sz w:val="18"/>
          <w:szCs w:val="18"/>
        </w:rPr>
        <w:t>内容の論理展開や構成</w:t>
      </w:r>
      <w:r>
        <w:rPr>
          <w:rFonts w:ascii="Century" w:eastAsia="ＭＳ 明朝" w:hAnsi="Century" w:hint="eastAsia"/>
          <w:sz w:val="18"/>
          <w:szCs w:val="18"/>
        </w:rPr>
        <w:t>、</w:t>
      </w:r>
      <w:r w:rsidRPr="00EC35D6">
        <w:rPr>
          <w:rFonts w:ascii="Century" w:eastAsia="ＭＳ 明朝" w:hAnsi="Century" w:hint="eastAsia"/>
          <w:sz w:val="18"/>
          <w:szCs w:val="18"/>
        </w:rPr>
        <w:t>全体のまとまりに注意する。</w:t>
      </w:r>
    </w:p>
    <w:p w14:paraId="15163D5A" w14:textId="77777777" w:rsidR="00DA0475" w:rsidRPr="00EC35D6" w:rsidRDefault="00DA0475" w:rsidP="00DA0475">
      <w:pPr>
        <w:spacing w:line="0" w:lineRule="atLeast"/>
        <w:ind w:firstLineChars="250" w:firstLine="450"/>
        <w:rPr>
          <w:rFonts w:ascii="Century" w:eastAsia="ＭＳ 明朝" w:hAnsi="Century"/>
          <w:sz w:val="18"/>
          <w:szCs w:val="18"/>
        </w:rPr>
      </w:pPr>
      <w:r w:rsidRPr="00EC35D6">
        <w:rPr>
          <w:rFonts w:ascii="Century" w:eastAsia="ＭＳ 明朝" w:hAnsi="Century" w:hint="eastAsia"/>
          <w:sz w:val="18"/>
          <w:szCs w:val="18"/>
        </w:rPr>
        <w:t>よりよく伝わるように</w:t>
      </w:r>
      <w:r>
        <w:rPr>
          <w:rFonts w:ascii="Century" w:eastAsia="ＭＳ 明朝" w:hAnsi="Century" w:hint="eastAsia"/>
          <w:sz w:val="18"/>
          <w:szCs w:val="18"/>
        </w:rPr>
        <w:t>、</w:t>
      </w:r>
      <w:r w:rsidRPr="00113269">
        <w:rPr>
          <w:rFonts w:ascii="Century" w:eastAsia="ＭＳ 明朝" w:hAnsi="Century" w:hint="eastAsia"/>
          <w:sz w:val="18"/>
          <w:szCs w:val="18"/>
        </w:rPr>
        <w:t>写真</w:t>
      </w:r>
      <w:r>
        <w:rPr>
          <w:rFonts w:ascii="Century" w:eastAsia="ＭＳ 明朝" w:hAnsi="Century" w:hint="eastAsia"/>
          <w:sz w:val="18"/>
          <w:szCs w:val="18"/>
        </w:rPr>
        <w:t>なども活用して、効果的に伝わる</w:t>
      </w:r>
      <w:r w:rsidRPr="00EC35D6">
        <w:rPr>
          <w:rFonts w:ascii="Century" w:eastAsia="ＭＳ 明朝" w:hAnsi="Century" w:hint="eastAsia"/>
          <w:sz w:val="18"/>
          <w:szCs w:val="18"/>
        </w:rPr>
        <w:t>工夫</w:t>
      </w:r>
      <w:r>
        <w:rPr>
          <w:rFonts w:ascii="Century" w:eastAsia="ＭＳ 明朝" w:hAnsi="Century" w:hint="eastAsia"/>
          <w:sz w:val="18"/>
          <w:szCs w:val="18"/>
        </w:rPr>
        <w:t>を</w:t>
      </w:r>
      <w:r w:rsidRPr="00EC35D6">
        <w:rPr>
          <w:rFonts w:ascii="Century" w:eastAsia="ＭＳ 明朝" w:hAnsi="Century" w:hint="eastAsia"/>
          <w:sz w:val="18"/>
          <w:szCs w:val="18"/>
        </w:rPr>
        <w:t>する。</w:t>
      </w:r>
    </w:p>
    <w:p w14:paraId="113C640A" w14:textId="77777777" w:rsidR="00DA0475" w:rsidRDefault="00DA0475" w:rsidP="00DA0475">
      <w:pPr>
        <w:spacing w:line="0" w:lineRule="atLeast"/>
        <w:rPr>
          <w:rFonts w:ascii="Century" w:eastAsia="ＭＳ 明朝" w:hAnsi="Century"/>
          <w:sz w:val="18"/>
          <w:szCs w:val="18"/>
        </w:rPr>
      </w:pPr>
      <w:r w:rsidRPr="00EC35D6">
        <w:rPr>
          <w:rFonts w:ascii="Century" w:eastAsia="ＭＳ 明朝" w:hAnsi="Century" w:hint="eastAsia"/>
          <w:sz w:val="18"/>
          <w:szCs w:val="18"/>
        </w:rPr>
        <w:t>※</w:t>
      </w:r>
      <w:r w:rsidRPr="00EC35D6">
        <w:rPr>
          <w:rFonts w:ascii="Century" w:eastAsia="ＭＳ 明朝" w:hAnsi="Century" w:hint="eastAsia"/>
          <w:sz w:val="18"/>
          <w:szCs w:val="18"/>
        </w:rPr>
        <w:t>3</w:t>
      </w:r>
      <w:r w:rsidRPr="00EC35D6">
        <w:rPr>
          <w:rFonts w:ascii="Century" w:eastAsia="ＭＳ 明朝" w:hAnsi="Century" w:hint="eastAsia"/>
          <w:sz w:val="18"/>
          <w:szCs w:val="18"/>
        </w:rPr>
        <w:t xml:space="preserve">　※</w:t>
      </w:r>
      <w:r w:rsidRPr="00EC35D6">
        <w:rPr>
          <w:rFonts w:ascii="Century" w:eastAsia="ＭＳ 明朝" w:hAnsi="Century" w:hint="eastAsia"/>
          <w:sz w:val="18"/>
          <w:szCs w:val="18"/>
        </w:rPr>
        <w:t>2</w:t>
      </w:r>
      <w:r w:rsidRPr="00EC35D6">
        <w:rPr>
          <w:rFonts w:ascii="Century" w:eastAsia="ＭＳ 明朝" w:hAnsi="Century" w:hint="eastAsia"/>
          <w:sz w:val="18"/>
          <w:szCs w:val="18"/>
        </w:rPr>
        <w:t>を達成するために自分の課題を見つけて「できるようになる」ために取り組む。</w:t>
      </w:r>
    </w:p>
    <w:p w14:paraId="54D68BE7" w14:textId="77777777" w:rsidR="00DA0475" w:rsidRDefault="00DA0475" w:rsidP="00DA0475">
      <w:pPr>
        <w:spacing w:line="0" w:lineRule="atLeast"/>
        <w:rPr>
          <w:rFonts w:ascii="Century" w:eastAsia="ＭＳ 明朝" w:hAnsi="Century"/>
          <w:sz w:val="18"/>
          <w:szCs w:val="18"/>
        </w:rPr>
      </w:pPr>
    </w:p>
    <w:p w14:paraId="45C20691" w14:textId="77777777" w:rsidR="00DA0475" w:rsidRDefault="00DA0475" w:rsidP="00DA0475">
      <w:pPr>
        <w:spacing w:line="0" w:lineRule="atLeast"/>
        <w:rPr>
          <w:rFonts w:ascii="Century" w:eastAsia="ＭＳ 明朝" w:hAnsi="Century"/>
          <w:sz w:val="18"/>
          <w:szCs w:val="18"/>
        </w:rPr>
      </w:pPr>
      <w:r>
        <w:rPr>
          <w:rFonts w:ascii="Century" w:eastAsia="ＭＳ 明朝" w:hAnsi="Century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DC853EF" wp14:editId="09490405">
                <wp:simplePos x="0" y="0"/>
                <wp:positionH relativeFrom="column">
                  <wp:posOffset>-12700</wp:posOffset>
                </wp:positionH>
                <wp:positionV relativeFrom="paragraph">
                  <wp:posOffset>108222</wp:posOffset>
                </wp:positionV>
                <wp:extent cx="5665470" cy="1311729"/>
                <wp:effectExtent l="0" t="0" r="11430" b="22225"/>
                <wp:wrapNone/>
                <wp:docPr id="12611154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5470" cy="1311729"/>
                        </a:xfrm>
                        <a:prstGeom prst="rect">
                          <a:avLst/>
                        </a:prstGeom>
                        <a:noFill/>
                        <a:ln w="19050"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6D244" id="正方形/長方形 1" o:spid="_x0000_s1026" style="position:absolute;margin-left:-1pt;margin-top:8.5pt;width:446.1pt;height:103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" filled="f" strokecolor="#09101d [484]" strokeweight="1.5pt">
                <v:stroke dashstyle="longDashDot"/>
              </v:rect>
            </w:pict>
          </mc:Fallback>
        </mc:AlternateContent>
      </w:r>
    </w:p>
    <w:p w14:paraId="3F82C6DC" w14:textId="77777777" w:rsidR="00DA0475" w:rsidRPr="00DD7596" w:rsidRDefault="00DA0475" w:rsidP="00DA0475">
      <w:pPr>
        <w:spacing w:line="0" w:lineRule="atLeast"/>
        <w:ind w:firstLineChars="100" w:firstLine="210"/>
        <w:rPr>
          <w:rFonts w:asciiTheme="minorHAnsi" w:eastAsiaTheme="minorHAnsi" w:hAnsiTheme="minorHAnsi"/>
          <w:sz w:val="20"/>
          <w:szCs w:val="20"/>
        </w:rPr>
      </w:pPr>
      <w:r w:rsidRPr="00196DAC">
        <w:rPr>
          <w:rFonts w:ascii="BIZ UDPゴシック" w:eastAsia="BIZ UDPゴシック" w:hAnsi="BIZ UDPゴシック" w:hint="eastAsia"/>
        </w:rPr>
        <w:t>振り返り欄</w:t>
      </w:r>
      <w:r>
        <w:rPr>
          <w:rFonts w:ascii="BIZ UDPゴシック" w:eastAsia="BIZ UDPゴシック" w:hAnsi="BIZ UDPゴシック" w:hint="eastAsia"/>
        </w:rPr>
        <w:t xml:space="preserve"> </w:t>
      </w:r>
      <w:r w:rsidRPr="00BF2A0A">
        <w:rPr>
          <w:rFonts w:ascii="BIZ UDPゴシック" w:eastAsia="BIZ UDPゴシック" w:hAnsi="BIZ UDPゴシック" w:hint="eastAsia"/>
          <w:sz w:val="20"/>
          <w:szCs w:val="20"/>
        </w:rPr>
        <w:t>（できるようになったこと・今後の課題など）</w:t>
      </w:r>
    </w:p>
    <w:p w14:paraId="1713CC20" w14:textId="77777777" w:rsidR="00DA0475" w:rsidRDefault="00DA0475" w:rsidP="00DA0475">
      <w:pPr>
        <w:spacing w:line="0" w:lineRule="atLeast"/>
        <w:rPr>
          <w:rFonts w:ascii="Century" w:eastAsia="ＭＳ 明朝" w:hAnsi="Century"/>
          <w:sz w:val="18"/>
          <w:szCs w:val="18"/>
        </w:rPr>
      </w:pPr>
    </w:p>
    <w:p w14:paraId="6D8AB82C" w14:textId="77777777" w:rsidR="00DA0475" w:rsidRPr="00EC35D6" w:rsidRDefault="00DA0475" w:rsidP="00DA0475">
      <w:pPr>
        <w:spacing w:line="0" w:lineRule="atLeast"/>
        <w:rPr>
          <w:rFonts w:ascii="Century" w:eastAsia="ＭＳ 明朝" w:hAnsi="Century"/>
          <w:sz w:val="18"/>
          <w:szCs w:val="18"/>
        </w:rPr>
      </w:pPr>
    </w:p>
    <w:p w14:paraId="74F9B12D" w14:textId="36559BCA" w:rsidR="00DA0475" w:rsidRDefault="00DA0475">
      <w:pPr>
        <w:rPr>
          <w:rFonts w:ascii="Century" w:eastAsia="ＭＳ 明朝" w:hAnsi="Century"/>
          <w:sz w:val="18"/>
          <w:szCs w:val="18"/>
        </w:rPr>
      </w:pPr>
    </w:p>
    <w:sectPr w:rsidR="00DA0475" w:rsidSect="00F736FC">
      <w:headerReference w:type="even" r:id="rId8"/>
      <w:headerReference w:type="default" r:id="rId9"/>
      <w:headerReference w:type="first" r:id="rId10"/>
      <w:type w:val="continuous"/>
      <w:pgSz w:w="10318" w:h="14570" w:code="13"/>
      <w:pgMar w:top="680" w:right="680" w:bottom="680" w:left="680" w:header="284" w:footer="992" w:gutter="0"/>
      <w:cols w:space="425"/>
      <w:docGrid w:type="line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55723" w14:textId="77777777" w:rsidR="006711CA" w:rsidRDefault="006711CA" w:rsidP="00AB19B2">
      <w:pPr>
        <w:spacing w:line="240" w:lineRule="auto"/>
      </w:pPr>
      <w:r>
        <w:separator/>
      </w:r>
    </w:p>
  </w:endnote>
  <w:endnote w:type="continuationSeparator" w:id="0">
    <w:p w14:paraId="0A9DE95F" w14:textId="77777777" w:rsidR="006711CA" w:rsidRDefault="006711CA" w:rsidP="00AB1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565D8" w14:textId="77777777" w:rsidR="006711CA" w:rsidRDefault="006711CA" w:rsidP="00AB19B2">
      <w:pPr>
        <w:spacing w:line="240" w:lineRule="auto"/>
      </w:pPr>
      <w:r>
        <w:separator/>
      </w:r>
    </w:p>
  </w:footnote>
  <w:footnote w:type="continuationSeparator" w:id="0">
    <w:p w14:paraId="035ED302" w14:textId="77777777" w:rsidR="006711CA" w:rsidRDefault="006711CA" w:rsidP="00AB1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AC33D" w14:textId="5030AC52" w:rsidR="00F736FC" w:rsidRDefault="00F736FC">
    <w:pPr>
      <w:pStyle w:val="af7"/>
    </w:pPr>
    <w:r>
      <w:rPr>
        <w:noProof/>
      </w:rPr>
      <w:pict w14:anchorId="172DB9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984547" o:spid="_x0000_s1026" type="#_x0000_t136" style="position:absolute;left:0;text-align:left;margin-left:0;margin-top:0;width:442.05pt;height:189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游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A2A56" w14:textId="465F22D2" w:rsidR="00F736FC" w:rsidRDefault="00F736FC">
    <w:pPr>
      <w:pStyle w:val="af7"/>
    </w:pPr>
    <w:r>
      <w:rPr>
        <w:noProof/>
      </w:rPr>
      <w:pict w14:anchorId="1686A4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984548" o:spid="_x0000_s1027" type="#_x0000_t136" style="position:absolute;left:0;text-align:left;margin-left:82.85pt;margin-top:226.35pt;width:386.9pt;height:165.8pt;rotation:315;z-index:-251653120;mso-position-horizontal-relative:margin;mso-position-vertical-relative:margin" o:allowincell="f" fillcolor="#a5a5a5 [2092]" stroked="f">
          <v:textpath style="font-family:&quot;游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BF7B0" w14:textId="35042D71" w:rsidR="00F736FC" w:rsidRDefault="00F736FC">
    <w:pPr>
      <w:pStyle w:val="af7"/>
    </w:pPr>
    <w:r>
      <w:rPr>
        <w:noProof/>
      </w:rPr>
      <w:pict w14:anchorId="0D5C9D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984546" o:spid="_x0000_s1025" type="#_x0000_t136" style="position:absolute;left:0;text-align:left;margin-left:0;margin-top:0;width:442.05pt;height:189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游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9636B"/>
    <w:multiLevelType w:val="hybridMultilevel"/>
    <w:tmpl w:val="D0666100"/>
    <w:lvl w:ilvl="0" w:tplc="BEEAC098"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  <w:b/>
        <w:u w:val="none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66633C1"/>
    <w:multiLevelType w:val="hybridMultilevel"/>
    <w:tmpl w:val="F65E3D54"/>
    <w:lvl w:ilvl="0" w:tplc="B2DE9F62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="ＭＳ Ｐゴシック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7723132">
    <w:abstractNumId w:val="1"/>
  </w:num>
  <w:num w:numId="2" w16cid:durableId="1590458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ZsgKbTXBDATa58op88dKPKLsEtiS3cjVNBfIwDVhT7GAZLR3+ZugmuzKegA+JlAQ/y73ivfHbPPsyipVcLMZvQ==" w:salt="wnqWkbKdGnpU49bwtMolIg==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OxMDMyNzExsLQ0MzRR0lEKTi0uzszPAymwrAUAdClCuywAAAA="/>
  </w:docVars>
  <w:rsids>
    <w:rsidRoot w:val="00B4325A"/>
    <w:rsid w:val="00012FAB"/>
    <w:rsid w:val="00064F76"/>
    <w:rsid w:val="00092F74"/>
    <w:rsid w:val="000C1E5B"/>
    <w:rsid w:val="000D142D"/>
    <w:rsid w:val="000E6515"/>
    <w:rsid w:val="00102227"/>
    <w:rsid w:val="0010402A"/>
    <w:rsid w:val="00125F1D"/>
    <w:rsid w:val="00144FED"/>
    <w:rsid w:val="00153F62"/>
    <w:rsid w:val="00162A80"/>
    <w:rsid w:val="00172118"/>
    <w:rsid w:val="00184489"/>
    <w:rsid w:val="00192532"/>
    <w:rsid w:val="001959BB"/>
    <w:rsid w:val="00196DAC"/>
    <w:rsid w:val="001A0AC1"/>
    <w:rsid w:val="001B269B"/>
    <w:rsid w:val="001B728C"/>
    <w:rsid w:val="001E29A1"/>
    <w:rsid w:val="001F67C9"/>
    <w:rsid w:val="00202A24"/>
    <w:rsid w:val="00216979"/>
    <w:rsid w:val="0022162C"/>
    <w:rsid w:val="00234206"/>
    <w:rsid w:val="0026312F"/>
    <w:rsid w:val="002A5997"/>
    <w:rsid w:val="002C27B3"/>
    <w:rsid w:val="002F40E2"/>
    <w:rsid w:val="002F4BDD"/>
    <w:rsid w:val="00324E0D"/>
    <w:rsid w:val="00331A63"/>
    <w:rsid w:val="00362D09"/>
    <w:rsid w:val="0036574F"/>
    <w:rsid w:val="0039291A"/>
    <w:rsid w:val="003A47CB"/>
    <w:rsid w:val="00402401"/>
    <w:rsid w:val="0043149C"/>
    <w:rsid w:val="004500F5"/>
    <w:rsid w:val="00451BF2"/>
    <w:rsid w:val="004D713F"/>
    <w:rsid w:val="004F3FD3"/>
    <w:rsid w:val="005316AD"/>
    <w:rsid w:val="00537595"/>
    <w:rsid w:val="0055046A"/>
    <w:rsid w:val="00562B3B"/>
    <w:rsid w:val="00570B87"/>
    <w:rsid w:val="00571E20"/>
    <w:rsid w:val="005735C9"/>
    <w:rsid w:val="00591905"/>
    <w:rsid w:val="00597E17"/>
    <w:rsid w:val="005A27F5"/>
    <w:rsid w:val="005D7EEA"/>
    <w:rsid w:val="005E7617"/>
    <w:rsid w:val="00624F0D"/>
    <w:rsid w:val="0062533F"/>
    <w:rsid w:val="006711CA"/>
    <w:rsid w:val="00682F5D"/>
    <w:rsid w:val="006E0EE1"/>
    <w:rsid w:val="006F4C90"/>
    <w:rsid w:val="006F7936"/>
    <w:rsid w:val="0070306B"/>
    <w:rsid w:val="007105B0"/>
    <w:rsid w:val="00720F71"/>
    <w:rsid w:val="00734AD2"/>
    <w:rsid w:val="00754CD7"/>
    <w:rsid w:val="0076683A"/>
    <w:rsid w:val="00772B02"/>
    <w:rsid w:val="00781A7F"/>
    <w:rsid w:val="007843BB"/>
    <w:rsid w:val="00792BBD"/>
    <w:rsid w:val="007C288E"/>
    <w:rsid w:val="007E18E7"/>
    <w:rsid w:val="007E371D"/>
    <w:rsid w:val="007F0D63"/>
    <w:rsid w:val="007F23F8"/>
    <w:rsid w:val="00807E91"/>
    <w:rsid w:val="0082116A"/>
    <w:rsid w:val="008328A3"/>
    <w:rsid w:val="00845677"/>
    <w:rsid w:val="0085661C"/>
    <w:rsid w:val="008730CB"/>
    <w:rsid w:val="00875821"/>
    <w:rsid w:val="008778EA"/>
    <w:rsid w:val="00880501"/>
    <w:rsid w:val="0088472D"/>
    <w:rsid w:val="0089200F"/>
    <w:rsid w:val="0089435D"/>
    <w:rsid w:val="008D12E2"/>
    <w:rsid w:val="008D2374"/>
    <w:rsid w:val="008E5F82"/>
    <w:rsid w:val="008F5C27"/>
    <w:rsid w:val="0091352F"/>
    <w:rsid w:val="00920CA6"/>
    <w:rsid w:val="00925141"/>
    <w:rsid w:val="00977AEF"/>
    <w:rsid w:val="0099627D"/>
    <w:rsid w:val="009B61CA"/>
    <w:rsid w:val="009E0B91"/>
    <w:rsid w:val="009F3E40"/>
    <w:rsid w:val="009F582D"/>
    <w:rsid w:val="009F6F22"/>
    <w:rsid w:val="009F70A9"/>
    <w:rsid w:val="00A13EEE"/>
    <w:rsid w:val="00A16815"/>
    <w:rsid w:val="00A32F75"/>
    <w:rsid w:val="00A35914"/>
    <w:rsid w:val="00A4057E"/>
    <w:rsid w:val="00A46014"/>
    <w:rsid w:val="00A734A7"/>
    <w:rsid w:val="00AB19B2"/>
    <w:rsid w:val="00AD3435"/>
    <w:rsid w:val="00AE7636"/>
    <w:rsid w:val="00B34965"/>
    <w:rsid w:val="00B4325A"/>
    <w:rsid w:val="00B64573"/>
    <w:rsid w:val="00B72CF5"/>
    <w:rsid w:val="00B84E8D"/>
    <w:rsid w:val="00BC59F5"/>
    <w:rsid w:val="00BF2A0A"/>
    <w:rsid w:val="00C10D48"/>
    <w:rsid w:val="00C27834"/>
    <w:rsid w:val="00C339E6"/>
    <w:rsid w:val="00C36F08"/>
    <w:rsid w:val="00C3724F"/>
    <w:rsid w:val="00C676F1"/>
    <w:rsid w:val="00C74A21"/>
    <w:rsid w:val="00C833DB"/>
    <w:rsid w:val="00C8395D"/>
    <w:rsid w:val="00C84ECD"/>
    <w:rsid w:val="00C87121"/>
    <w:rsid w:val="00C94E6F"/>
    <w:rsid w:val="00CA04F0"/>
    <w:rsid w:val="00CA623E"/>
    <w:rsid w:val="00CC5E99"/>
    <w:rsid w:val="00CE1D60"/>
    <w:rsid w:val="00CE2CF6"/>
    <w:rsid w:val="00CF50D8"/>
    <w:rsid w:val="00D05BC2"/>
    <w:rsid w:val="00D12972"/>
    <w:rsid w:val="00D14F06"/>
    <w:rsid w:val="00D35A95"/>
    <w:rsid w:val="00D35AC9"/>
    <w:rsid w:val="00D5077F"/>
    <w:rsid w:val="00D65E2C"/>
    <w:rsid w:val="00D84445"/>
    <w:rsid w:val="00DA0475"/>
    <w:rsid w:val="00DD5F04"/>
    <w:rsid w:val="00DD6A2E"/>
    <w:rsid w:val="00DD7596"/>
    <w:rsid w:val="00DF1226"/>
    <w:rsid w:val="00DF183B"/>
    <w:rsid w:val="00E11015"/>
    <w:rsid w:val="00E46094"/>
    <w:rsid w:val="00E65F10"/>
    <w:rsid w:val="00E769A6"/>
    <w:rsid w:val="00E80BC3"/>
    <w:rsid w:val="00EC0BA5"/>
    <w:rsid w:val="00EC35D6"/>
    <w:rsid w:val="00EF3237"/>
    <w:rsid w:val="00EF4B2E"/>
    <w:rsid w:val="00F067F6"/>
    <w:rsid w:val="00F37CB7"/>
    <w:rsid w:val="00F55145"/>
    <w:rsid w:val="00F625CC"/>
    <w:rsid w:val="00F736FC"/>
    <w:rsid w:val="00F77852"/>
    <w:rsid w:val="00F91A6A"/>
    <w:rsid w:val="00F9706C"/>
    <w:rsid w:val="00FC2788"/>
    <w:rsid w:val="00FC42AF"/>
    <w:rsid w:val="00FC585A"/>
    <w:rsid w:val="00FC725D"/>
    <w:rsid w:val="00FD1345"/>
    <w:rsid w:val="00FE5879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5056B"/>
  <w15:chartTrackingRefBased/>
  <w15:docId w15:val="{EAF57F32-9593-46DD-9038-21CE2B7C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ゴシック" w:eastAsia="游ゴシック" w:hAnsi="游ゴシック" w:cstheme="minorBidi"/>
        <w:sz w:val="21"/>
        <w:szCs w:val="21"/>
        <w:lang w:val="en-US" w:eastAsia="ja-JP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E20"/>
  </w:style>
  <w:style w:type="paragraph" w:styleId="1">
    <w:name w:val="heading 1"/>
    <w:basedOn w:val="a"/>
    <w:next w:val="a"/>
    <w:link w:val="10"/>
    <w:uiPriority w:val="9"/>
    <w:rsid w:val="00571E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571E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qFormat/>
    <w:rsid w:val="00571E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qFormat/>
    <w:rsid w:val="00571E20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qFormat/>
    <w:rsid w:val="00571E20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qFormat/>
    <w:rsid w:val="00571E20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qFormat/>
    <w:rsid w:val="00571E2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qFormat/>
    <w:rsid w:val="00571E20"/>
    <w:pPr>
      <w:keepNext/>
      <w:keepLines/>
      <w:spacing w:before="40"/>
      <w:outlineLvl w:val="7"/>
    </w:pPr>
    <w:rPr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qFormat/>
    <w:rsid w:val="00571E2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rsid w:val="00571E20"/>
    <w:rPr>
      <w:rFonts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E20"/>
    <w:rPr>
      <w:rFonts w:eastAsia="游明朝" w:cstheme="majorBidi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E20"/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E20"/>
    <w:rPr>
      <w:rFonts w:asciiTheme="majorHAnsi" w:eastAsiaTheme="majorEastAsia" w:hAnsiTheme="majorHAnsi" w:cstheme="majorBidi"/>
      <w:color w:val="1F3864" w:themeColor="accent1" w:themeShade="80"/>
      <w:kern w:val="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71E20"/>
    <w:rPr>
      <w:rFonts w:eastAsia="游明朝"/>
      <w:i/>
      <w:iCs/>
      <w:kern w:val="0"/>
    </w:rPr>
  </w:style>
  <w:style w:type="character" w:customStyle="1" w:styleId="50">
    <w:name w:val="見出し 5 (文字)"/>
    <w:basedOn w:val="a0"/>
    <w:link w:val="5"/>
    <w:uiPriority w:val="9"/>
    <w:semiHidden/>
    <w:rsid w:val="00571E20"/>
    <w:rPr>
      <w:rFonts w:eastAsia="游明朝"/>
      <w:color w:val="2F5496" w:themeColor="accent1" w:themeShade="BF"/>
      <w:kern w:val="0"/>
    </w:rPr>
  </w:style>
  <w:style w:type="character" w:customStyle="1" w:styleId="60">
    <w:name w:val="見出し 6 (文字)"/>
    <w:basedOn w:val="a0"/>
    <w:link w:val="6"/>
    <w:uiPriority w:val="9"/>
    <w:semiHidden/>
    <w:rsid w:val="00571E20"/>
    <w:rPr>
      <w:rFonts w:eastAsia="游明朝"/>
      <w:color w:val="1F3864" w:themeColor="accent1" w:themeShade="80"/>
      <w:kern w:val="0"/>
    </w:rPr>
  </w:style>
  <w:style w:type="character" w:customStyle="1" w:styleId="70">
    <w:name w:val="見出し 7 (文字)"/>
    <w:basedOn w:val="a0"/>
    <w:link w:val="7"/>
    <w:uiPriority w:val="9"/>
    <w:semiHidden/>
    <w:rsid w:val="00571E20"/>
    <w:rPr>
      <w:rFonts w:asciiTheme="majorHAnsi" w:eastAsiaTheme="majorEastAsia" w:hAnsiTheme="majorHAnsi" w:cstheme="majorBidi"/>
      <w:i/>
      <w:iCs/>
      <w:color w:val="1F3864" w:themeColor="accent1" w:themeShade="80"/>
      <w:kern w:val="0"/>
    </w:rPr>
  </w:style>
  <w:style w:type="character" w:customStyle="1" w:styleId="80">
    <w:name w:val="見出し 8 (文字)"/>
    <w:basedOn w:val="a0"/>
    <w:link w:val="8"/>
    <w:uiPriority w:val="9"/>
    <w:semiHidden/>
    <w:rsid w:val="00571E20"/>
    <w:rPr>
      <w:rFonts w:eastAsia="游明朝"/>
      <w:color w:val="262626" w:themeColor="text1" w:themeTint="D9"/>
      <w:kern w:val="0"/>
    </w:rPr>
  </w:style>
  <w:style w:type="character" w:customStyle="1" w:styleId="90">
    <w:name w:val="見出し 9 (文字)"/>
    <w:basedOn w:val="a0"/>
    <w:link w:val="9"/>
    <w:uiPriority w:val="9"/>
    <w:semiHidden/>
    <w:rsid w:val="00571E20"/>
    <w:rPr>
      <w:rFonts w:asciiTheme="majorHAnsi" w:eastAsiaTheme="majorEastAsia" w:hAnsiTheme="majorHAnsi" w:cstheme="majorBidi"/>
      <w:i/>
      <w:iCs/>
      <w:color w:val="262626" w:themeColor="text1" w:themeTint="D9"/>
      <w:kern w:val="0"/>
    </w:rPr>
  </w:style>
  <w:style w:type="paragraph" w:styleId="a5">
    <w:name w:val="caption"/>
    <w:basedOn w:val="a"/>
    <w:next w:val="a"/>
    <w:uiPriority w:val="35"/>
    <w:semiHidden/>
    <w:qFormat/>
    <w:rsid w:val="00571E2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semiHidden/>
    <w:qFormat/>
    <w:rsid w:val="00571E2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semiHidden/>
    <w:rsid w:val="00571E20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8">
    <w:name w:val="Subtitle"/>
    <w:basedOn w:val="a"/>
    <w:next w:val="a"/>
    <w:link w:val="a9"/>
    <w:uiPriority w:val="11"/>
    <w:semiHidden/>
    <w:qFormat/>
    <w:rsid w:val="00571E20"/>
    <w:pPr>
      <w:jc w:val="center"/>
      <w:outlineLvl w:val="1"/>
    </w:pPr>
    <w:rPr>
      <w:rFonts w:asciiTheme="minorHAnsi" w:eastAsiaTheme="minorEastAsia" w:hAnsiTheme="minorHAnsi"/>
      <w:sz w:val="24"/>
      <w:szCs w:val="24"/>
    </w:rPr>
  </w:style>
  <w:style w:type="character" w:customStyle="1" w:styleId="a9">
    <w:name w:val="副題 (文字)"/>
    <w:basedOn w:val="a0"/>
    <w:link w:val="a8"/>
    <w:uiPriority w:val="11"/>
    <w:semiHidden/>
    <w:rsid w:val="00571E20"/>
    <w:rPr>
      <w:rFonts w:asciiTheme="minorHAnsi" w:eastAsiaTheme="minorEastAsia" w:hAnsiTheme="minorHAnsi"/>
      <w:kern w:val="0"/>
      <w:sz w:val="24"/>
      <w:szCs w:val="24"/>
    </w:rPr>
  </w:style>
  <w:style w:type="character" w:styleId="aa">
    <w:name w:val="Strong"/>
    <w:basedOn w:val="a0"/>
    <w:uiPriority w:val="22"/>
    <w:semiHidden/>
    <w:qFormat/>
    <w:rsid w:val="00571E20"/>
    <w:rPr>
      <w:b/>
      <w:bCs/>
    </w:rPr>
  </w:style>
  <w:style w:type="character" w:styleId="ab">
    <w:name w:val="Emphasis"/>
    <w:basedOn w:val="a0"/>
    <w:uiPriority w:val="20"/>
    <w:semiHidden/>
    <w:qFormat/>
    <w:rsid w:val="00571E20"/>
    <w:rPr>
      <w:i/>
      <w:iCs/>
    </w:rPr>
  </w:style>
  <w:style w:type="paragraph" w:styleId="ac">
    <w:name w:val="No Spacing"/>
    <w:uiPriority w:val="1"/>
    <w:semiHidden/>
    <w:rsid w:val="00571E20"/>
    <w:pPr>
      <w:spacing w:line="240" w:lineRule="auto"/>
    </w:pPr>
    <w:rPr>
      <w:rFonts w:eastAsia="游明朝"/>
    </w:rPr>
  </w:style>
  <w:style w:type="paragraph" w:styleId="ad">
    <w:name w:val="List Paragraph"/>
    <w:basedOn w:val="a"/>
    <w:uiPriority w:val="34"/>
    <w:qFormat/>
    <w:rsid w:val="00571E20"/>
    <w:pPr>
      <w:ind w:leftChars="400" w:left="840"/>
    </w:pPr>
  </w:style>
  <w:style w:type="paragraph" w:styleId="ae">
    <w:name w:val="Quote"/>
    <w:basedOn w:val="a"/>
    <w:next w:val="a"/>
    <w:link w:val="af"/>
    <w:uiPriority w:val="29"/>
    <w:semiHidden/>
    <w:qFormat/>
    <w:rsid w:val="00571E2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">
    <w:name w:val="引用文 (文字)"/>
    <w:basedOn w:val="a0"/>
    <w:link w:val="ae"/>
    <w:uiPriority w:val="29"/>
    <w:semiHidden/>
    <w:rsid w:val="00571E20"/>
    <w:rPr>
      <w:rFonts w:eastAsia="游明朝"/>
      <w:i/>
      <w:iCs/>
      <w:color w:val="404040" w:themeColor="text1" w:themeTint="BF"/>
      <w:kern w:val="0"/>
    </w:rPr>
  </w:style>
  <w:style w:type="paragraph" w:styleId="21">
    <w:name w:val="Intense Quote"/>
    <w:basedOn w:val="a"/>
    <w:next w:val="a"/>
    <w:link w:val="22"/>
    <w:uiPriority w:val="30"/>
    <w:semiHidden/>
    <w:rsid w:val="00571E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semiHidden/>
    <w:rsid w:val="00571E20"/>
    <w:rPr>
      <w:rFonts w:eastAsia="游明朝"/>
      <w:i/>
      <w:iCs/>
      <w:color w:val="4472C4" w:themeColor="accent1"/>
      <w:kern w:val="0"/>
    </w:rPr>
  </w:style>
  <w:style w:type="character" w:styleId="af0">
    <w:name w:val="Subtle Emphasis"/>
    <w:basedOn w:val="a0"/>
    <w:uiPriority w:val="19"/>
    <w:semiHidden/>
    <w:qFormat/>
    <w:rsid w:val="00571E20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semiHidden/>
    <w:qFormat/>
    <w:rsid w:val="00571E20"/>
    <w:rPr>
      <w:i/>
      <w:iCs/>
      <w:color w:val="4472C4" w:themeColor="accent1"/>
    </w:rPr>
  </w:style>
  <w:style w:type="character" w:styleId="af1">
    <w:name w:val="Subtle Reference"/>
    <w:basedOn w:val="a0"/>
    <w:uiPriority w:val="31"/>
    <w:semiHidden/>
    <w:qFormat/>
    <w:rsid w:val="00571E20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semiHidden/>
    <w:qFormat/>
    <w:rsid w:val="00571E20"/>
    <w:rPr>
      <w:b/>
      <w:bCs/>
      <w:smallCaps/>
      <w:color w:val="4472C4" w:themeColor="accent1"/>
      <w:spacing w:val="5"/>
    </w:rPr>
  </w:style>
  <w:style w:type="character" w:styleId="af2">
    <w:name w:val="Book Title"/>
    <w:basedOn w:val="a0"/>
    <w:uiPriority w:val="33"/>
    <w:semiHidden/>
    <w:qFormat/>
    <w:rsid w:val="00571E20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qFormat/>
    <w:rsid w:val="00571E20"/>
    <w:pPr>
      <w:outlineLvl w:val="9"/>
    </w:pPr>
  </w:style>
  <w:style w:type="paragraph" w:customStyle="1" w:styleId="af4">
    <w:name w:val="見出し"/>
    <w:basedOn w:val="a"/>
    <w:next w:val="a"/>
    <w:autoRedefine/>
    <w:qFormat/>
    <w:rsid w:val="00C84ECD"/>
    <w:pPr>
      <w:spacing w:line="240" w:lineRule="auto"/>
      <w:outlineLvl w:val="0"/>
    </w:pPr>
    <w:rPr>
      <w:rFonts w:ascii="游ゴシック Medium" w:eastAsia="游ゴシック Medium" w:hAnsi="游ゴシック Medium" w:cs="游ゴシック Medium"/>
      <w:bCs/>
      <w:sz w:val="28"/>
      <w:szCs w:val="28"/>
    </w:rPr>
  </w:style>
  <w:style w:type="paragraph" w:customStyle="1" w:styleId="11">
    <w:name w:val="スタイル1"/>
    <w:basedOn w:val="af5"/>
    <w:autoRedefine/>
    <w:uiPriority w:val="1"/>
    <w:rsid w:val="000D142D"/>
    <w:pPr>
      <w:shd w:val="solid" w:color="auto" w:fill="auto"/>
      <w:spacing w:afterLines="0" w:after="0"/>
    </w:pPr>
  </w:style>
  <w:style w:type="paragraph" w:customStyle="1" w:styleId="af5">
    <w:name w:val="小見出し"/>
    <w:basedOn w:val="a"/>
    <w:next w:val="a"/>
    <w:autoRedefine/>
    <w:rsid w:val="000D142D"/>
    <w:pPr>
      <w:shd w:val="solid" w:color="E59C19" w:fill="auto"/>
      <w:spacing w:afterLines="50" w:after="50"/>
    </w:pPr>
    <w:rPr>
      <w:b/>
      <w:color w:val="FFFFFF" w:themeColor="background1"/>
    </w:rPr>
  </w:style>
  <w:style w:type="paragraph" w:customStyle="1" w:styleId="LessonTitle">
    <w:name w:val="Lesson Title"/>
    <w:basedOn w:val="af5"/>
    <w:next w:val="a"/>
    <w:autoRedefine/>
    <w:uiPriority w:val="1"/>
    <w:rsid w:val="00DF183B"/>
    <w:pPr>
      <w:shd w:val="solid" w:color="BFBFBF" w:themeColor="background1" w:themeShade="BF" w:fill="auto"/>
      <w:spacing w:afterLines="0" w:after="0" w:line="400" w:lineRule="exact"/>
    </w:pPr>
    <w:rPr>
      <w:color w:val="auto"/>
      <w:sz w:val="28"/>
      <w:szCs w:val="28"/>
    </w:rPr>
  </w:style>
  <w:style w:type="table" w:styleId="af6">
    <w:name w:val="Table Grid"/>
    <w:basedOn w:val="a1"/>
    <w:uiPriority w:val="39"/>
    <w:rsid w:val="00D35A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semiHidden/>
    <w:rsid w:val="00AB19B2"/>
  </w:style>
  <w:style w:type="paragraph" w:styleId="af9">
    <w:name w:val="footer"/>
    <w:basedOn w:val="a"/>
    <w:link w:val="afa"/>
    <w:uiPriority w:val="99"/>
    <w:semiHidden/>
    <w:rsid w:val="00AB19B2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semiHidden/>
    <w:rsid w:val="00AB1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5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ff\AppData\Local\Temp\01_3_Useful%20Expressons&#32244;&#32722;&#12471;&#12540;&#12488;&#65288;&#36196;&#23383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98C2E-DA21-4831-9026-AA8D4DC69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01_3_Useful Expressons練習シート（赤字）.dotx</Template>
  <TotalTime>1</TotalTime>
  <Pages>1</Pages>
  <Words>125</Words>
  <Characters>715</Characters>
  <Application>Microsoft Office Word</Application>
  <DocSecurity>8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2022-02-17T02:13:00Z</cp:lastPrinted>
  <dcterms:created xsi:type="dcterms:W3CDTF">2025-05-21T15:24:00Z</dcterms:created>
  <dcterms:modified xsi:type="dcterms:W3CDTF">2025-05-21T15:24:00Z</dcterms:modified>
</cp:coreProperties>
</file>