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2EF0C" w14:textId="77777777" w:rsidR="00C5134E" w:rsidRPr="000F678B" w:rsidRDefault="00ED722C" w:rsidP="00066975">
      <w:pPr>
        <w:textAlignment w:val="top"/>
        <w:rPr>
          <w:sz w:val="22"/>
        </w:rPr>
      </w:pPr>
      <w:r w:rsidRPr="000F678B">
        <w:rPr>
          <w:rFonts w:hint="eastAsia"/>
          <w:sz w:val="22"/>
        </w:rPr>
        <w:t>教材名</w:t>
      </w:r>
      <w:r w:rsidR="00731077" w:rsidRPr="000F678B">
        <w:rPr>
          <w:rFonts w:hint="eastAsia"/>
          <w:sz w:val="22"/>
        </w:rPr>
        <w:t>「</w:t>
      </w:r>
      <w:r w:rsidR="004C1844">
        <w:rPr>
          <w:rFonts w:hint="eastAsia"/>
          <w:sz w:val="22"/>
        </w:rPr>
        <w:t xml:space="preserve">伊勢物語　</w:t>
      </w:r>
      <w:r w:rsidR="00016E3F">
        <w:rPr>
          <w:rFonts w:hint="eastAsia"/>
          <w:sz w:val="22"/>
        </w:rPr>
        <w:t>芥川</w:t>
      </w:r>
      <w:r w:rsidR="00731077" w:rsidRPr="000F678B">
        <w:rPr>
          <w:rFonts w:hint="eastAsia"/>
          <w:sz w:val="22"/>
        </w:rPr>
        <w:t>」</w:t>
      </w:r>
    </w:p>
    <w:p w14:paraId="5682EF0D" w14:textId="77777777" w:rsidR="009247F9" w:rsidRPr="00066975" w:rsidRDefault="009247F9" w:rsidP="00066975">
      <w:pPr>
        <w:textAlignment w:val="center"/>
        <w:rPr>
          <w:sz w:val="18"/>
          <w:szCs w:val="18"/>
        </w:rPr>
      </w:pPr>
    </w:p>
    <w:p w14:paraId="5682EF0E" w14:textId="77777777" w:rsidR="00547FF7" w:rsidRPr="00066975" w:rsidRDefault="00B97F5D" w:rsidP="00C71EA3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hd w:val="clear" w:color="auto" w:fill="595959" w:themeFill="text1" w:themeFillTint="A6"/>
        <w:spacing w:afterLines="25" w:after="80"/>
        <w:ind w:rightChars="4250" w:right="8500"/>
        <w:rPr>
          <w:rFonts w:ascii="ＭＳ ゴシック" w:eastAsia="ＭＳ ゴシック" w:hAnsi="ＭＳ ゴシック"/>
          <w:color w:val="FFFFFF" w:themeColor="background1"/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color w:val="FFFFFF" w:themeColor="background1"/>
          <w:sz w:val="18"/>
          <w:szCs w:val="18"/>
        </w:rPr>
        <w:t xml:space="preserve"> 課題</w:t>
      </w:r>
      <w:r w:rsidR="00547FF7" w:rsidRPr="00066975">
        <w:rPr>
          <w:rFonts w:ascii="ＭＳ ゴシック" w:eastAsia="ＭＳ ゴシック" w:hAnsi="ＭＳ ゴシック" w:hint="eastAsia"/>
          <w:color w:val="FFFFFF" w:themeColor="background1"/>
          <w:sz w:val="18"/>
          <w:szCs w:val="18"/>
        </w:rPr>
        <w:t>１</w:t>
      </w:r>
      <w:r w:rsidRPr="00066975">
        <w:rPr>
          <w:rFonts w:ascii="ＭＳ ゴシック" w:eastAsia="ＭＳ ゴシック" w:hAnsi="ＭＳ ゴシック" w:hint="eastAsia"/>
          <w:color w:val="FFFFFF" w:themeColor="background1"/>
          <w:sz w:val="18"/>
          <w:szCs w:val="18"/>
        </w:rPr>
        <w:t xml:space="preserve"> </w:t>
      </w:r>
    </w:p>
    <w:p w14:paraId="5682EF0F" w14:textId="77777777" w:rsidR="00C144D5" w:rsidRDefault="003D7FEE" w:rsidP="003D7FEE">
      <w:pPr>
        <w:textAlignment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</w:t>
      </w:r>
      <w:r w:rsidR="009F6D21">
        <w:rPr>
          <w:rFonts w:hint="eastAsia"/>
          <w:sz w:val="18"/>
          <w:szCs w:val="18"/>
        </w:rPr>
        <w:t>「白玉か」の和歌がこの作品全体に与える影響について</w:t>
      </w:r>
      <w:r>
        <w:rPr>
          <w:rFonts w:hint="eastAsia"/>
          <w:sz w:val="18"/>
          <w:szCs w:val="18"/>
        </w:rPr>
        <w:t>百</w:t>
      </w:r>
      <w:r w:rsidR="009F6D21">
        <w:rPr>
          <w:rFonts w:hint="eastAsia"/>
          <w:sz w:val="18"/>
          <w:szCs w:val="18"/>
        </w:rPr>
        <w:t>字程度で自分の考えを述べよ</w:t>
      </w:r>
      <w:r w:rsidR="00C144D5">
        <w:rPr>
          <w:rFonts w:hint="eastAsia"/>
          <w:sz w:val="18"/>
          <w:szCs w:val="18"/>
        </w:rPr>
        <w:t>。</w:t>
      </w:r>
    </w:p>
    <w:p w14:paraId="5682EF10" w14:textId="77777777" w:rsidR="00206C4B" w:rsidRPr="00066975" w:rsidRDefault="00206C4B" w:rsidP="00206C4B">
      <w:pPr>
        <w:textAlignment w:val="center"/>
        <w:rPr>
          <w:sz w:val="18"/>
          <w:szCs w:val="18"/>
        </w:rPr>
      </w:pPr>
    </w:p>
    <w:p w14:paraId="5682EF11" w14:textId="77777777" w:rsidR="00206C4B" w:rsidRPr="00066975" w:rsidRDefault="00206C4B" w:rsidP="00206C4B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0" w:color="auto" w:shadow="1"/>
        </w:pBdr>
        <w:spacing w:afterLines="25" w:after="80"/>
        <w:ind w:rightChars="4250" w:right="8500"/>
        <w:rPr>
          <w:rFonts w:ascii="ＭＳ ゴシック" w:eastAsia="ＭＳ ゴシック" w:hAnsi="ＭＳ ゴシック"/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 xml:space="preserve"> 解答例 </w:t>
      </w:r>
    </w:p>
    <w:p w14:paraId="5682EF12" w14:textId="77777777" w:rsidR="00066975" w:rsidRDefault="00206C4B" w:rsidP="00206C4B">
      <w:pPr>
        <w:textAlignment w:val="center"/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 xml:space="preserve">　</w:t>
      </w:r>
      <w:r w:rsidR="009F6D21">
        <w:rPr>
          <w:rFonts w:hint="eastAsia"/>
          <w:sz w:val="18"/>
          <w:szCs w:val="18"/>
        </w:rPr>
        <w:t>「白玉」「露」「消え」という言葉</w:t>
      </w:r>
      <w:r w:rsidR="00105C54">
        <w:rPr>
          <w:rFonts w:hint="eastAsia"/>
          <w:sz w:val="18"/>
          <w:szCs w:val="18"/>
        </w:rPr>
        <w:t>が</w:t>
      </w:r>
      <w:r w:rsidR="009F6D21">
        <w:rPr>
          <w:rFonts w:hint="eastAsia"/>
          <w:sz w:val="18"/>
          <w:szCs w:val="18"/>
        </w:rPr>
        <w:t>、作品</w:t>
      </w:r>
      <w:r w:rsidR="00105C54">
        <w:rPr>
          <w:rFonts w:hint="eastAsia"/>
          <w:sz w:val="18"/>
          <w:szCs w:val="18"/>
        </w:rPr>
        <w:t>全体に</w:t>
      </w:r>
      <w:r w:rsidR="009F6D21">
        <w:rPr>
          <w:rFonts w:hint="eastAsia"/>
          <w:sz w:val="18"/>
          <w:szCs w:val="18"/>
        </w:rPr>
        <w:t>幻想的で透明な</w:t>
      </w:r>
      <w:r w:rsidR="00105C54">
        <w:rPr>
          <w:rFonts w:hint="eastAsia"/>
          <w:sz w:val="18"/>
          <w:szCs w:val="18"/>
        </w:rPr>
        <w:t>雰囲気を与えている。また「白玉」</w:t>
      </w:r>
      <w:r w:rsidR="00DE10DC">
        <w:rPr>
          <w:rFonts w:hint="eastAsia"/>
          <w:sz w:val="18"/>
          <w:szCs w:val="18"/>
        </w:rPr>
        <w:t>か</w:t>
      </w:r>
      <w:r w:rsidR="00105C54">
        <w:rPr>
          <w:rFonts w:hint="eastAsia"/>
          <w:sz w:val="18"/>
          <w:szCs w:val="18"/>
        </w:rPr>
        <w:t>ら女の無垢な美しさが想起され、露</w:t>
      </w:r>
      <w:r w:rsidR="002D51D5">
        <w:rPr>
          <w:rFonts w:hint="eastAsia"/>
          <w:sz w:val="18"/>
          <w:szCs w:val="18"/>
        </w:rPr>
        <w:t>のようにはかなく消えるという表現によって、夢物語のような美しい切なさを</w:t>
      </w:r>
      <w:r w:rsidR="00DE10DC">
        <w:rPr>
          <w:rFonts w:hint="eastAsia"/>
          <w:sz w:val="18"/>
          <w:szCs w:val="18"/>
        </w:rPr>
        <w:t>醸し</w:t>
      </w:r>
      <w:r w:rsidR="002D51D5">
        <w:rPr>
          <w:rFonts w:hint="eastAsia"/>
          <w:sz w:val="18"/>
          <w:szCs w:val="18"/>
        </w:rPr>
        <w:t>出している</w:t>
      </w:r>
      <w:r w:rsidR="00DE10DC">
        <w:rPr>
          <w:rFonts w:hint="eastAsia"/>
          <w:sz w:val="18"/>
          <w:szCs w:val="18"/>
        </w:rPr>
        <w:t>。</w:t>
      </w:r>
      <w:r w:rsidR="008518E1">
        <w:rPr>
          <w:rFonts w:hint="eastAsia"/>
          <w:sz w:val="18"/>
          <w:szCs w:val="18"/>
        </w:rPr>
        <w:t xml:space="preserve">　　　　　　　　　　　　　　　　　　　　　　　　　　　　　　　　　　　　　　　　　　　（百六字）</w:t>
      </w:r>
    </w:p>
    <w:p w14:paraId="5682EF13" w14:textId="77777777" w:rsidR="003B61E1" w:rsidRPr="00066975" w:rsidRDefault="003B61E1" w:rsidP="00066975">
      <w:pPr>
        <w:rPr>
          <w:sz w:val="18"/>
          <w:szCs w:val="18"/>
        </w:rPr>
      </w:pPr>
    </w:p>
    <w:p w14:paraId="5682EF14" w14:textId="77777777" w:rsidR="00547FF7" w:rsidRPr="00066975" w:rsidRDefault="005A5A9F" w:rsidP="00066975">
      <w:pPr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◆</w:t>
      </w:r>
      <w:r w:rsidR="00547FF7" w:rsidRPr="00066975">
        <w:rPr>
          <w:rFonts w:ascii="ＭＳ ゴシック" w:eastAsia="ＭＳ ゴシック" w:hAnsi="ＭＳ ゴシック" w:hint="eastAsia"/>
          <w:sz w:val="18"/>
          <w:szCs w:val="18"/>
        </w:rPr>
        <w:t>評価</w:t>
      </w:r>
      <w:r w:rsidR="00C5134E" w:rsidRPr="00066975">
        <w:rPr>
          <w:rFonts w:ascii="ＭＳ ゴシック" w:eastAsia="ＭＳ ゴシック" w:hAnsi="ＭＳ ゴシック" w:hint="eastAsia"/>
          <w:sz w:val="18"/>
          <w:szCs w:val="18"/>
        </w:rPr>
        <w:t>のポイント</w:t>
      </w:r>
      <w:r w:rsidR="0070229B" w:rsidRPr="00066975">
        <w:rPr>
          <w:rFonts w:ascii="ＭＳ ゴシック" w:eastAsia="ＭＳ ゴシック" w:hAnsi="ＭＳ ゴシック" w:hint="eastAsia"/>
          <w:sz w:val="18"/>
          <w:szCs w:val="18"/>
        </w:rPr>
        <w:t>［Ａ・Ｂ・Ｃ］</w:t>
      </w:r>
    </w:p>
    <w:p w14:paraId="5682EF15" w14:textId="77777777" w:rsidR="000B0557" w:rsidRPr="00066975" w:rsidRDefault="00547FF7" w:rsidP="00066975">
      <w:pPr>
        <w:rPr>
          <w:rFonts w:ascii="游ゴシック Medium" w:eastAsia="游ゴシック Medium" w:hAnsi="游ゴシック Medium"/>
          <w:sz w:val="18"/>
          <w:szCs w:val="18"/>
        </w:rPr>
      </w:pPr>
      <w:r w:rsidRPr="00066975">
        <w:rPr>
          <w:rFonts w:ascii="游ゴシック Medium" w:eastAsia="游ゴシック Medium" w:hAnsi="游ゴシック Medium" w:hint="eastAsia"/>
          <w:sz w:val="18"/>
          <w:szCs w:val="18"/>
        </w:rPr>
        <w:t>①課題文の理解度</w:t>
      </w:r>
    </w:p>
    <w:p w14:paraId="5682EF16" w14:textId="77777777" w:rsidR="000B36CA" w:rsidRPr="00066975" w:rsidRDefault="00FA18C7" w:rsidP="00066975">
      <w:pPr>
        <w:spacing w:afterLines="25" w:after="80"/>
        <w:rPr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  <w:shd w:val="clear" w:color="auto" w:fill="000000" w:themeFill="text1"/>
        </w:rPr>
        <w:t xml:space="preserve"> </w:t>
      </w:r>
      <w:r w:rsidR="000B36CA" w:rsidRPr="00066975">
        <w:rPr>
          <w:rFonts w:ascii="ＭＳ ゴシック" w:eastAsia="ＭＳ ゴシック" w:hAnsi="ＭＳ ゴシック" w:hint="eastAsia"/>
          <w:sz w:val="18"/>
          <w:szCs w:val="18"/>
          <w:shd w:val="clear" w:color="auto" w:fill="000000" w:themeFill="text1"/>
        </w:rPr>
        <w:t>Ｂ</w:t>
      </w:r>
      <w:r w:rsidR="00877666" w:rsidRPr="00066975">
        <w:rPr>
          <w:rFonts w:ascii="ＭＳ ゴシック" w:eastAsia="ＭＳ ゴシック" w:hAnsi="ＭＳ ゴシック" w:hint="eastAsia"/>
          <w:sz w:val="18"/>
          <w:szCs w:val="18"/>
          <w:shd w:val="clear" w:color="auto" w:fill="000000" w:themeFill="text1"/>
        </w:rPr>
        <w:t>規準</w:t>
      </w:r>
      <w:r w:rsidR="00A667D2" w:rsidRPr="00066975">
        <w:rPr>
          <w:rFonts w:ascii="ＭＳ ゴシック" w:eastAsia="ＭＳ ゴシック" w:hAnsi="ＭＳ ゴシック" w:hint="eastAsia"/>
          <w:sz w:val="18"/>
          <w:szCs w:val="18"/>
          <w:shd w:val="clear" w:color="auto" w:fill="000000" w:themeFill="text1"/>
        </w:rPr>
        <w:t xml:space="preserve"> </w:t>
      </w:r>
      <w:r w:rsidR="003E1CF5" w:rsidRPr="00066975">
        <w:rPr>
          <w:sz w:val="18"/>
          <w:szCs w:val="18"/>
        </w:rPr>
        <w:t xml:space="preserve"> </w:t>
      </w:r>
      <w:r w:rsidR="000B36CA" w:rsidRPr="00066975">
        <w:rPr>
          <w:rFonts w:hint="eastAsia"/>
          <w:sz w:val="18"/>
          <w:szCs w:val="18"/>
        </w:rPr>
        <w:t>以下の要素が含まれてい</w:t>
      </w:r>
      <w:r w:rsidR="0095503E" w:rsidRPr="00066975">
        <w:rPr>
          <w:rFonts w:hint="eastAsia"/>
          <w:sz w:val="18"/>
          <w:szCs w:val="18"/>
        </w:rPr>
        <w:t>る。</w:t>
      </w:r>
    </w:p>
    <w:p w14:paraId="5682EF17" w14:textId="77777777" w:rsidR="00697DE6" w:rsidRPr="00066975" w:rsidRDefault="007A3CB9" w:rsidP="00997383">
      <w:pPr>
        <w:pBdr>
          <w:top w:val="dashSmallGap" w:sz="6" w:space="1" w:color="auto"/>
          <w:left w:val="dashSmallGap" w:sz="6" w:space="4" w:color="auto"/>
          <w:bottom w:val="dashSmallGap" w:sz="6" w:space="1" w:color="auto"/>
          <w:right w:val="dashSmallGap" w:sz="6" w:space="4" w:color="auto"/>
        </w:pBdr>
        <w:ind w:rightChars="50" w:right="100"/>
        <w:rPr>
          <w:rFonts w:ascii="游ゴシック Medium" w:eastAsia="游ゴシック Medium" w:hAnsi="游ゴシック Medium"/>
          <w:sz w:val="18"/>
          <w:szCs w:val="18"/>
        </w:rPr>
      </w:pPr>
      <w:r w:rsidRPr="00066975">
        <w:rPr>
          <w:rFonts w:ascii="游ゴシック Medium" w:eastAsia="游ゴシック Medium" w:hAnsi="游ゴシック Medium" w:hint="eastAsia"/>
          <w:sz w:val="18"/>
          <w:szCs w:val="18"/>
        </w:rPr>
        <w:t>†</w:t>
      </w:r>
      <w:r w:rsidR="00751639" w:rsidRPr="00066975">
        <w:rPr>
          <w:rFonts w:ascii="游ゴシック Medium" w:eastAsia="游ゴシック Medium" w:hAnsi="游ゴシック Medium" w:hint="eastAsia"/>
          <w:sz w:val="18"/>
          <w:szCs w:val="18"/>
        </w:rPr>
        <w:t xml:space="preserve"> </w:t>
      </w:r>
      <w:r w:rsidR="00DE10DC">
        <w:rPr>
          <w:rFonts w:ascii="游ゴシック Medium" w:eastAsia="游ゴシック Medium" w:hAnsi="游ゴシック Medium" w:hint="eastAsia"/>
          <w:sz w:val="18"/>
          <w:szCs w:val="18"/>
        </w:rPr>
        <w:t>和歌</w:t>
      </w:r>
      <w:r w:rsidR="00082DBC">
        <w:rPr>
          <w:rFonts w:ascii="游ゴシック Medium" w:eastAsia="游ゴシック Medium" w:hAnsi="游ゴシック Medium" w:hint="eastAsia"/>
          <w:sz w:val="18"/>
          <w:szCs w:val="18"/>
        </w:rPr>
        <w:t>と作品全体の世界観をつなげて説明している</w:t>
      </w:r>
      <w:r w:rsidR="001A6AE4" w:rsidRPr="00066975">
        <w:rPr>
          <w:rFonts w:ascii="游ゴシック Medium" w:eastAsia="游ゴシック Medium" w:hAnsi="游ゴシック Medium" w:hint="eastAsia"/>
          <w:sz w:val="18"/>
          <w:szCs w:val="18"/>
        </w:rPr>
        <w:t>。</w:t>
      </w:r>
    </w:p>
    <w:p w14:paraId="5682EF18" w14:textId="77777777" w:rsidR="001A6AE4" w:rsidRPr="00066975" w:rsidRDefault="009530BD" w:rsidP="00066975">
      <w:pPr>
        <w:spacing w:beforeLines="25" w:before="80"/>
        <w:rPr>
          <w:rFonts w:ascii="HGｺﾞｼｯｸE" w:eastAsia="HGｺﾞｼｯｸE" w:hAnsi="HGｺﾞｼｯｸE"/>
          <w:sz w:val="18"/>
          <w:szCs w:val="18"/>
          <w:bdr w:val="single" w:sz="4" w:space="0" w:color="auto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>【Ａの目安】</w:t>
      </w:r>
      <w:r w:rsidR="00082DBC">
        <w:rPr>
          <w:rFonts w:hint="eastAsia"/>
          <w:sz w:val="18"/>
          <w:szCs w:val="18"/>
        </w:rPr>
        <w:t>自分の考えを述べる上で、独創性や優れた要素が含まれている。</w:t>
      </w:r>
    </w:p>
    <w:p w14:paraId="5682EF19" w14:textId="77777777" w:rsidR="001A6AE4" w:rsidRPr="00066975" w:rsidRDefault="006638B4" w:rsidP="00066975">
      <w:pPr>
        <w:rPr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>【Ｃへの手立て】</w:t>
      </w:r>
      <w:r w:rsidR="00082DBC">
        <w:rPr>
          <w:rFonts w:hint="eastAsia"/>
          <w:sz w:val="18"/>
          <w:szCs w:val="18"/>
        </w:rPr>
        <w:t>和歌の解釈が不十分であったり、</w:t>
      </w:r>
      <w:r w:rsidR="008518E1">
        <w:rPr>
          <w:rFonts w:hint="eastAsia"/>
          <w:sz w:val="18"/>
          <w:szCs w:val="18"/>
        </w:rPr>
        <w:t>誤っていたりした</w:t>
      </w:r>
      <w:r w:rsidR="00082DBC">
        <w:rPr>
          <w:rFonts w:hint="eastAsia"/>
          <w:sz w:val="18"/>
          <w:szCs w:val="18"/>
        </w:rPr>
        <w:t>場合は、和歌の鑑賞について確かめさせる。</w:t>
      </w:r>
    </w:p>
    <w:p w14:paraId="5682EF1A" w14:textId="77777777" w:rsidR="000B0557" w:rsidRPr="00066975" w:rsidRDefault="000B0557" w:rsidP="00066975">
      <w:pPr>
        <w:rPr>
          <w:sz w:val="18"/>
          <w:szCs w:val="18"/>
        </w:rPr>
      </w:pPr>
    </w:p>
    <w:p w14:paraId="5682EF1B" w14:textId="77777777" w:rsidR="00547FF7" w:rsidRPr="00066975" w:rsidRDefault="00547FF7" w:rsidP="00066975">
      <w:pPr>
        <w:rPr>
          <w:rFonts w:ascii="游ゴシック Medium" w:eastAsia="游ゴシック Medium" w:hAnsi="游ゴシック Medium"/>
          <w:sz w:val="18"/>
          <w:szCs w:val="18"/>
        </w:rPr>
      </w:pPr>
      <w:r w:rsidRPr="00066975">
        <w:rPr>
          <w:rFonts w:ascii="游ゴシック Medium" w:eastAsia="游ゴシック Medium" w:hAnsi="游ゴシック Medium" w:hint="eastAsia"/>
          <w:sz w:val="18"/>
          <w:szCs w:val="18"/>
        </w:rPr>
        <w:t>②構成の的確さ</w:t>
      </w:r>
    </w:p>
    <w:p w14:paraId="5682EF1C" w14:textId="77777777" w:rsidR="003B1122" w:rsidRPr="00066975" w:rsidRDefault="006E33E1" w:rsidP="003B1122">
      <w:pPr>
        <w:spacing w:afterLines="25" w:after="80"/>
        <w:rPr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shd w:val="clear" w:color="auto" w:fill="000000" w:themeFill="text1"/>
        </w:rPr>
        <w:t xml:space="preserve"> </w:t>
      </w:r>
      <w:r w:rsidR="003B1122" w:rsidRPr="00066975">
        <w:rPr>
          <w:rFonts w:ascii="ＭＳ ゴシック" w:eastAsia="ＭＳ ゴシック" w:hAnsi="ＭＳ ゴシック" w:hint="eastAsia"/>
          <w:sz w:val="18"/>
          <w:szCs w:val="18"/>
          <w:shd w:val="clear" w:color="auto" w:fill="000000" w:themeFill="text1"/>
        </w:rPr>
        <w:t xml:space="preserve">Ｂ規準 </w:t>
      </w:r>
      <w:r w:rsidR="003B1122" w:rsidRPr="00066975">
        <w:rPr>
          <w:sz w:val="18"/>
          <w:szCs w:val="18"/>
        </w:rPr>
        <w:t xml:space="preserve"> </w:t>
      </w:r>
      <w:r w:rsidR="003B1122" w:rsidRPr="00066975">
        <w:rPr>
          <w:rFonts w:hint="eastAsia"/>
          <w:sz w:val="18"/>
          <w:szCs w:val="18"/>
        </w:rPr>
        <w:t>以下の要素が含まれている。</w:t>
      </w:r>
    </w:p>
    <w:p w14:paraId="5682EF1D" w14:textId="77777777" w:rsidR="003B1122" w:rsidRPr="00066975" w:rsidRDefault="003B1122" w:rsidP="003B1122">
      <w:pPr>
        <w:pBdr>
          <w:top w:val="dashSmallGap" w:sz="6" w:space="1" w:color="auto"/>
          <w:left w:val="dashSmallGap" w:sz="6" w:space="4" w:color="auto"/>
          <w:bottom w:val="dashSmallGap" w:sz="6" w:space="1" w:color="auto"/>
          <w:right w:val="dashSmallGap" w:sz="6" w:space="4" w:color="auto"/>
        </w:pBdr>
        <w:ind w:rightChars="50" w:right="100"/>
        <w:rPr>
          <w:rFonts w:ascii="游ゴシック Medium" w:eastAsia="游ゴシック Medium" w:hAnsi="游ゴシック Medium"/>
          <w:sz w:val="18"/>
          <w:szCs w:val="18"/>
        </w:rPr>
      </w:pPr>
      <w:r w:rsidRPr="00066975">
        <w:rPr>
          <w:rFonts w:ascii="游ゴシック Medium" w:eastAsia="游ゴシック Medium" w:hAnsi="游ゴシック Medium" w:hint="eastAsia"/>
          <w:sz w:val="18"/>
          <w:szCs w:val="18"/>
        </w:rPr>
        <w:t xml:space="preserve">† </w:t>
      </w:r>
      <w:r w:rsidR="00082DBC">
        <w:rPr>
          <w:rFonts w:ascii="游ゴシック Medium" w:eastAsia="游ゴシック Medium" w:hAnsi="游ゴシック Medium" w:hint="eastAsia"/>
          <w:sz w:val="18"/>
          <w:szCs w:val="18"/>
        </w:rPr>
        <w:t>和歌が作品全体に与える影響について、その関係性を明確に説明している。</w:t>
      </w:r>
    </w:p>
    <w:p w14:paraId="5682EF1E" w14:textId="77777777" w:rsidR="003B1122" w:rsidRPr="00066975" w:rsidRDefault="003B1122" w:rsidP="003B1122">
      <w:pPr>
        <w:spacing w:beforeLines="25" w:before="80"/>
        <w:rPr>
          <w:rFonts w:ascii="HGｺﾞｼｯｸE" w:eastAsia="HGｺﾞｼｯｸE" w:hAnsi="HGｺﾞｼｯｸE"/>
          <w:sz w:val="18"/>
          <w:szCs w:val="18"/>
          <w:bdr w:val="single" w:sz="4" w:space="0" w:color="auto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>【Ａの目安】</w:t>
      </w:r>
      <w:r w:rsidR="006066ED">
        <w:rPr>
          <w:rFonts w:hint="eastAsia"/>
          <w:sz w:val="18"/>
          <w:szCs w:val="18"/>
        </w:rPr>
        <w:t>和歌と作品全体の関係性を述べる上で</w:t>
      </w:r>
      <w:r w:rsidR="00082DBC">
        <w:rPr>
          <w:rFonts w:hint="eastAsia"/>
          <w:sz w:val="18"/>
          <w:szCs w:val="18"/>
        </w:rPr>
        <w:t>、</w:t>
      </w:r>
      <w:r w:rsidR="006066ED">
        <w:rPr>
          <w:rFonts w:hint="eastAsia"/>
          <w:sz w:val="18"/>
          <w:szCs w:val="18"/>
        </w:rPr>
        <w:t>本文の内容をふまえた</w:t>
      </w:r>
      <w:r w:rsidR="00082DBC">
        <w:rPr>
          <w:rFonts w:hint="eastAsia"/>
          <w:sz w:val="18"/>
          <w:szCs w:val="18"/>
        </w:rPr>
        <w:t>付加的な要素が含まれている。</w:t>
      </w:r>
    </w:p>
    <w:p w14:paraId="5682EF1F" w14:textId="77777777" w:rsidR="003B1122" w:rsidRPr="00066975" w:rsidRDefault="003B1122" w:rsidP="008518E1">
      <w:pPr>
        <w:ind w:left="180" w:hangingChars="100" w:hanging="180"/>
        <w:rPr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>【Ｃへの手立て】</w:t>
      </w:r>
      <w:r w:rsidR="00082DBC">
        <w:rPr>
          <w:rFonts w:hint="eastAsia"/>
          <w:sz w:val="18"/>
          <w:szCs w:val="18"/>
        </w:rPr>
        <w:t>関係性が</w:t>
      </w:r>
      <w:r w:rsidR="008518E1">
        <w:rPr>
          <w:rFonts w:hint="eastAsia"/>
          <w:sz w:val="18"/>
          <w:szCs w:val="18"/>
        </w:rPr>
        <w:t>曖昧</w:t>
      </w:r>
      <w:r w:rsidR="00082DBC">
        <w:rPr>
          <w:rFonts w:hint="eastAsia"/>
          <w:sz w:val="18"/>
          <w:szCs w:val="18"/>
        </w:rPr>
        <w:t>であったり、的確で</w:t>
      </w:r>
      <w:r w:rsidR="008518E1">
        <w:rPr>
          <w:rFonts w:hint="eastAsia"/>
          <w:sz w:val="18"/>
          <w:szCs w:val="18"/>
        </w:rPr>
        <w:t>なかったりした</w:t>
      </w:r>
      <w:r w:rsidR="00082DBC">
        <w:rPr>
          <w:rFonts w:hint="eastAsia"/>
          <w:sz w:val="18"/>
          <w:szCs w:val="18"/>
        </w:rPr>
        <w:t>場合は、</w:t>
      </w:r>
      <w:r w:rsidR="008518E1">
        <w:rPr>
          <w:rFonts w:hint="eastAsia"/>
          <w:sz w:val="18"/>
          <w:szCs w:val="18"/>
        </w:rPr>
        <w:t>解答</w:t>
      </w:r>
      <w:r w:rsidR="00827BC8">
        <w:rPr>
          <w:rFonts w:hint="eastAsia"/>
          <w:sz w:val="18"/>
          <w:szCs w:val="18"/>
        </w:rPr>
        <w:t>を見直させ、和歌と作品のつながりについて再考させる</w:t>
      </w:r>
      <w:r w:rsidRPr="00066975">
        <w:rPr>
          <w:rFonts w:hint="eastAsia"/>
          <w:sz w:val="18"/>
          <w:szCs w:val="18"/>
        </w:rPr>
        <w:t>。</w:t>
      </w:r>
    </w:p>
    <w:p w14:paraId="5682EF20" w14:textId="77777777" w:rsidR="00CB3B49" w:rsidRPr="003B1122" w:rsidRDefault="00CB3B49" w:rsidP="00066975">
      <w:pPr>
        <w:rPr>
          <w:sz w:val="18"/>
          <w:szCs w:val="18"/>
        </w:rPr>
      </w:pPr>
    </w:p>
    <w:p w14:paraId="5682EF21" w14:textId="77777777" w:rsidR="00CB3B49" w:rsidRPr="00066975" w:rsidRDefault="00CB3B49" w:rsidP="00066975">
      <w:pPr>
        <w:rPr>
          <w:rFonts w:ascii="游ゴシック Medium" w:eastAsia="游ゴシック Medium" w:hAnsi="游ゴシック Medium"/>
          <w:sz w:val="18"/>
          <w:szCs w:val="18"/>
        </w:rPr>
      </w:pPr>
      <w:r w:rsidRPr="00066975">
        <w:rPr>
          <w:rFonts w:ascii="游ゴシック Medium" w:eastAsia="游ゴシック Medium" w:hAnsi="游ゴシック Medium" w:hint="eastAsia"/>
          <w:sz w:val="18"/>
          <w:szCs w:val="18"/>
        </w:rPr>
        <w:t>③語句や表現の的確さ</w:t>
      </w:r>
    </w:p>
    <w:p w14:paraId="5682EF22" w14:textId="77777777" w:rsidR="00827BC8" w:rsidRPr="00066975" w:rsidRDefault="00827BC8" w:rsidP="00827BC8">
      <w:pPr>
        <w:spacing w:afterLines="25" w:after="80"/>
        <w:rPr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  <w:shd w:val="clear" w:color="auto" w:fill="000000" w:themeFill="text1"/>
        </w:rPr>
        <w:t xml:space="preserve">Ｂ規準 </w:t>
      </w:r>
      <w:r w:rsidRPr="00066975">
        <w:rPr>
          <w:sz w:val="18"/>
          <w:szCs w:val="18"/>
        </w:rPr>
        <w:t xml:space="preserve"> </w:t>
      </w:r>
      <w:r w:rsidRPr="00066975">
        <w:rPr>
          <w:rFonts w:hint="eastAsia"/>
          <w:sz w:val="18"/>
          <w:szCs w:val="18"/>
        </w:rPr>
        <w:t>以下の要素が含まれている。</w:t>
      </w:r>
    </w:p>
    <w:p w14:paraId="5682EF23" w14:textId="77777777" w:rsidR="00827BC8" w:rsidRPr="00066975" w:rsidRDefault="00827BC8" w:rsidP="00827BC8">
      <w:pPr>
        <w:pBdr>
          <w:top w:val="dashSmallGap" w:sz="6" w:space="1" w:color="auto"/>
          <w:left w:val="dashSmallGap" w:sz="6" w:space="4" w:color="auto"/>
          <w:bottom w:val="dashSmallGap" w:sz="6" w:space="1" w:color="auto"/>
          <w:right w:val="dashSmallGap" w:sz="6" w:space="4" w:color="auto"/>
        </w:pBdr>
        <w:ind w:rightChars="50" w:right="100"/>
        <w:rPr>
          <w:rFonts w:ascii="游ゴシック Medium" w:eastAsia="游ゴシック Medium" w:hAnsi="游ゴシック Medium"/>
          <w:sz w:val="18"/>
          <w:szCs w:val="18"/>
        </w:rPr>
      </w:pPr>
      <w:r w:rsidRPr="00066975">
        <w:rPr>
          <w:rFonts w:ascii="游ゴシック Medium" w:eastAsia="游ゴシック Medium" w:hAnsi="游ゴシック Medium" w:hint="eastAsia"/>
          <w:sz w:val="18"/>
          <w:szCs w:val="18"/>
        </w:rPr>
        <w:t xml:space="preserve">† </w:t>
      </w:r>
      <w:r>
        <w:rPr>
          <w:rFonts w:ascii="游ゴシック Medium" w:eastAsia="游ゴシック Medium" w:hAnsi="游ゴシック Medium" w:hint="eastAsia"/>
          <w:sz w:val="18"/>
          <w:szCs w:val="18"/>
        </w:rPr>
        <w:t>言葉や表現、文字の使い方が適切である。</w:t>
      </w:r>
    </w:p>
    <w:p w14:paraId="5682EF24" w14:textId="77777777" w:rsidR="00827BC8" w:rsidRPr="00066975" w:rsidRDefault="00827BC8" w:rsidP="00827BC8">
      <w:pPr>
        <w:pBdr>
          <w:top w:val="dashSmallGap" w:sz="6" w:space="1" w:color="auto"/>
          <w:left w:val="dashSmallGap" w:sz="6" w:space="4" w:color="auto"/>
          <w:bottom w:val="dashSmallGap" w:sz="6" w:space="1" w:color="auto"/>
          <w:right w:val="dashSmallGap" w:sz="6" w:space="4" w:color="auto"/>
        </w:pBdr>
        <w:ind w:rightChars="50" w:right="100"/>
        <w:rPr>
          <w:rFonts w:ascii="游ゴシック Medium" w:eastAsia="游ゴシック Medium" w:hAnsi="游ゴシック Medium"/>
          <w:sz w:val="18"/>
          <w:szCs w:val="18"/>
        </w:rPr>
      </w:pPr>
      <w:r w:rsidRPr="00066975">
        <w:rPr>
          <w:rFonts w:ascii="游ゴシック Medium" w:eastAsia="游ゴシック Medium" w:hAnsi="游ゴシック Medium" w:hint="eastAsia"/>
          <w:sz w:val="18"/>
          <w:szCs w:val="18"/>
        </w:rPr>
        <w:t xml:space="preserve">† </w:t>
      </w:r>
      <w:r>
        <w:rPr>
          <w:rFonts w:ascii="游ゴシック Medium" w:eastAsia="游ゴシック Medium" w:hAnsi="游ゴシック Medium" w:hint="eastAsia"/>
          <w:sz w:val="18"/>
          <w:szCs w:val="18"/>
        </w:rPr>
        <w:t>指定された文字数に合わせて</w:t>
      </w:r>
      <w:r w:rsidR="008518E1">
        <w:rPr>
          <w:rFonts w:ascii="游ゴシック Medium" w:eastAsia="游ゴシック Medium" w:hAnsi="游ゴシック Medium" w:hint="eastAsia"/>
          <w:sz w:val="18"/>
          <w:szCs w:val="18"/>
        </w:rPr>
        <w:t>解答</w:t>
      </w:r>
      <w:r>
        <w:rPr>
          <w:rFonts w:ascii="游ゴシック Medium" w:eastAsia="游ゴシック Medium" w:hAnsi="游ゴシック Medium" w:hint="eastAsia"/>
          <w:sz w:val="18"/>
          <w:szCs w:val="18"/>
        </w:rPr>
        <w:t>が述べられている。</w:t>
      </w:r>
    </w:p>
    <w:p w14:paraId="5682EF25" w14:textId="77777777" w:rsidR="00827BC8" w:rsidRPr="00066975" w:rsidRDefault="00827BC8" w:rsidP="00827BC8">
      <w:pPr>
        <w:spacing w:beforeLines="25" w:before="80"/>
        <w:rPr>
          <w:rFonts w:ascii="HGｺﾞｼｯｸE" w:eastAsia="HGｺﾞｼｯｸE" w:hAnsi="HGｺﾞｼｯｸE"/>
          <w:sz w:val="18"/>
          <w:szCs w:val="18"/>
          <w:bdr w:val="single" w:sz="4" w:space="0" w:color="auto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>【Ａの目安】</w:t>
      </w:r>
      <w:r>
        <w:rPr>
          <w:rFonts w:hint="eastAsia"/>
          <w:sz w:val="18"/>
          <w:szCs w:val="18"/>
        </w:rPr>
        <w:t>語句や表現などに優れた要素が含まれている</w:t>
      </w:r>
      <w:r w:rsidRPr="00066975">
        <w:rPr>
          <w:rFonts w:hint="eastAsia"/>
          <w:sz w:val="18"/>
          <w:szCs w:val="18"/>
        </w:rPr>
        <w:t>。</w:t>
      </w:r>
    </w:p>
    <w:p w14:paraId="5682EF26" w14:textId="77777777" w:rsidR="00827BC8" w:rsidRPr="00066975" w:rsidRDefault="00827BC8" w:rsidP="00827BC8">
      <w:pPr>
        <w:rPr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>【Ｃへの手立て】</w:t>
      </w:r>
      <w:r>
        <w:rPr>
          <w:rFonts w:hint="eastAsia"/>
          <w:sz w:val="18"/>
          <w:szCs w:val="18"/>
        </w:rPr>
        <w:t>どちらか一つの要素しかない、またはどちらの要素もない場合は、課題の内容を確かめさせる。</w:t>
      </w:r>
    </w:p>
    <w:p w14:paraId="5682EF27" w14:textId="77777777" w:rsidR="00827BC8" w:rsidRDefault="00827BC8" w:rsidP="00827BC8">
      <w:pPr>
        <w:ind w:rightChars="100" w:right="200"/>
        <w:rPr>
          <w:rFonts w:ascii="ＭＳ ゴシック" w:eastAsia="ＭＳ ゴシック" w:hAnsi="ＭＳ ゴシック"/>
          <w:sz w:val="18"/>
          <w:szCs w:val="18"/>
        </w:rPr>
      </w:pPr>
    </w:p>
    <w:p w14:paraId="5682EF28" w14:textId="77777777" w:rsidR="00547FF7" w:rsidRPr="00066975" w:rsidRDefault="00547FF7" w:rsidP="00066975">
      <w:pPr>
        <w:ind w:rightChars="100" w:right="200"/>
        <w:rPr>
          <w:rFonts w:ascii="ＭＳ ゴシック" w:eastAsia="ＭＳ ゴシック" w:hAnsi="ＭＳ ゴシック"/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>●総合評価［</w:t>
      </w:r>
      <w:r w:rsidR="003E7F01" w:rsidRPr="00066975">
        <w:rPr>
          <w:rFonts w:ascii="ＭＳ ゴシック" w:eastAsia="ＭＳ ゴシック" w:hAnsi="ＭＳ ゴシック" w:hint="eastAsia"/>
          <w:sz w:val="18"/>
          <w:szCs w:val="18"/>
        </w:rPr>
        <w:t>Ａ・Ｂ・Ｃ</w:t>
      </w:r>
      <w:r w:rsidRPr="00066975">
        <w:rPr>
          <w:rFonts w:ascii="ＭＳ ゴシック" w:eastAsia="ＭＳ ゴシック" w:hAnsi="ＭＳ ゴシック" w:hint="eastAsia"/>
          <w:sz w:val="18"/>
          <w:szCs w:val="18"/>
        </w:rPr>
        <w:t>］</w:t>
      </w:r>
    </w:p>
    <w:p w14:paraId="5682EF29" w14:textId="77777777" w:rsidR="00C04ECA" w:rsidRPr="00066975" w:rsidRDefault="00D86984" w:rsidP="00066975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 xml:space="preserve">　</w:t>
      </w:r>
      <w:r w:rsidR="00C04ECA" w:rsidRPr="00066975">
        <w:rPr>
          <w:rFonts w:hint="eastAsia"/>
          <w:sz w:val="18"/>
          <w:szCs w:val="18"/>
        </w:rPr>
        <w:t>各項目のＡを３点・Ｂを２点・Ｃを１点と換算し、９点満点となるので、</w:t>
      </w:r>
    </w:p>
    <w:p w14:paraId="5682EF2A" w14:textId="77777777" w:rsidR="00C04ECA" w:rsidRPr="00066975" w:rsidRDefault="00C04ECA" w:rsidP="00066975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 xml:space="preserve">　８～９点　＝総合評価［Ａ］</w:t>
      </w:r>
    </w:p>
    <w:p w14:paraId="5682EF2B" w14:textId="77777777" w:rsidR="00C04ECA" w:rsidRPr="00066975" w:rsidRDefault="00C04ECA" w:rsidP="00066975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 xml:space="preserve">　７～５点　＝総合評価［Ｂ］</w:t>
      </w:r>
    </w:p>
    <w:p w14:paraId="5682EF2C" w14:textId="77777777" w:rsidR="00C04ECA" w:rsidRPr="00066975" w:rsidRDefault="00C04ECA" w:rsidP="00066975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 xml:space="preserve">　３～４点　＝総合評価［Ｃ］</w:t>
      </w:r>
    </w:p>
    <w:p w14:paraId="5682EF2D" w14:textId="77777777" w:rsidR="00C04ECA" w:rsidRPr="00066975" w:rsidRDefault="00C04ECA" w:rsidP="00066975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>とすることが考えられる。</w:t>
      </w:r>
    </w:p>
    <w:p w14:paraId="5682EF2E" w14:textId="77777777" w:rsidR="00C04ECA" w:rsidRPr="00066975" w:rsidRDefault="00C04ECA" w:rsidP="00066975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 xml:space="preserve">　その場合、解答例は①～③の評価のポイントに対して、</w:t>
      </w:r>
    </w:p>
    <w:p w14:paraId="5682EF2F" w14:textId="77777777" w:rsidR="005C5B95" w:rsidRPr="005A7DD9" w:rsidRDefault="005A7DD9" w:rsidP="005A7DD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①</w:t>
      </w:r>
      <w:r w:rsidR="003B1122" w:rsidRPr="005A7DD9">
        <w:rPr>
          <w:rFonts w:hint="eastAsia"/>
          <w:sz w:val="18"/>
          <w:szCs w:val="18"/>
        </w:rPr>
        <w:t>＝</w:t>
      </w:r>
      <w:r w:rsidR="00827BC8" w:rsidRPr="005A7DD9">
        <w:rPr>
          <w:rFonts w:hint="eastAsia"/>
          <w:sz w:val="18"/>
          <w:szCs w:val="18"/>
        </w:rPr>
        <w:t>Ｂ</w:t>
      </w:r>
    </w:p>
    <w:p w14:paraId="5682EF30" w14:textId="77777777" w:rsidR="005C5B95" w:rsidRPr="005A7DD9" w:rsidRDefault="005A7DD9" w:rsidP="005A7DD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②</w:t>
      </w:r>
      <w:r w:rsidR="003B1122" w:rsidRPr="005A7DD9">
        <w:rPr>
          <w:rFonts w:hint="eastAsia"/>
          <w:sz w:val="18"/>
          <w:szCs w:val="18"/>
        </w:rPr>
        <w:t>＝</w:t>
      </w:r>
      <w:r w:rsidR="00827BC8" w:rsidRPr="005A7DD9">
        <w:rPr>
          <w:rFonts w:hint="eastAsia"/>
          <w:sz w:val="18"/>
          <w:szCs w:val="18"/>
        </w:rPr>
        <w:t>Ｂ</w:t>
      </w:r>
    </w:p>
    <w:p w14:paraId="5682EF31" w14:textId="77777777" w:rsidR="00721E15" w:rsidRPr="005A7DD9" w:rsidRDefault="005A7DD9" w:rsidP="005A7DD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lastRenderedPageBreak/>
        <w:t xml:space="preserve">　③</w:t>
      </w:r>
      <w:r w:rsidR="00721E15" w:rsidRPr="005A7DD9">
        <w:rPr>
          <w:rFonts w:hint="eastAsia"/>
          <w:sz w:val="18"/>
          <w:szCs w:val="18"/>
        </w:rPr>
        <w:t>＝</w:t>
      </w:r>
      <w:r w:rsidR="00827BC8" w:rsidRPr="005A7DD9">
        <w:rPr>
          <w:rFonts w:hint="eastAsia"/>
          <w:sz w:val="18"/>
          <w:szCs w:val="18"/>
        </w:rPr>
        <w:t>Ｂ</w:t>
      </w:r>
    </w:p>
    <w:p w14:paraId="5682EF32" w14:textId="77777777" w:rsidR="004F4F17" w:rsidRPr="00066975" w:rsidRDefault="00721E15" w:rsidP="00066975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>となり、計</w:t>
      </w:r>
      <w:r w:rsidR="00827BC8">
        <w:rPr>
          <w:rFonts w:hint="eastAsia"/>
          <w:sz w:val="18"/>
          <w:szCs w:val="18"/>
        </w:rPr>
        <w:t>６</w:t>
      </w:r>
      <w:r w:rsidRPr="00066975">
        <w:rPr>
          <w:rFonts w:hint="eastAsia"/>
          <w:sz w:val="18"/>
          <w:szCs w:val="18"/>
        </w:rPr>
        <w:t>点で総合評価は</w:t>
      </w:r>
      <w:r w:rsidR="001C5212">
        <w:rPr>
          <w:rFonts w:hint="eastAsia"/>
          <w:sz w:val="18"/>
          <w:szCs w:val="18"/>
        </w:rPr>
        <w:t>［</w:t>
      </w:r>
      <w:r w:rsidR="00827BC8" w:rsidRPr="00066975">
        <w:rPr>
          <w:rFonts w:hint="eastAsia"/>
          <w:sz w:val="18"/>
          <w:szCs w:val="18"/>
        </w:rPr>
        <w:t>Ｂ</w:t>
      </w:r>
      <w:r w:rsidR="0053122F" w:rsidRPr="00066975">
        <w:rPr>
          <w:rFonts w:hint="eastAsia"/>
          <w:sz w:val="18"/>
          <w:szCs w:val="18"/>
        </w:rPr>
        <w:t>］</w:t>
      </w:r>
      <w:r w:rsidRPr="00066975">
        <w:rPr>
          <w:rFonts w:hint="eastAsia"/>
          <w:sz w:val="18"/>
          <w:szCs w:val="18"/>
        </w:rPr>
        <w:t>となる</w:t>
      </w:r>
      <w:r w:rsidR="003833AC" w:rsidRPr="00066975">
        <w:rPr>
          <w:rFonts w:hint="eastAsia"/>
          <w:sz w:val="18"/>
          <w:szCs w:val="18"/>
        </w:rPr>
        <w:t>。</w:t>
      </w:r>
    </w:p>
    <w:p w14:paraId="5682EF33" w14:textId="77777777" w:rsidR="00356DA2" w:rsidRPr="00066975" w:rsidRDefault="00356DA2" w:rsidP="00066975">
      <w:pPr>
        <w:ind w:rightChars="100" w:right="200"/>
        <w:rPr>
          <w:sz w:val="18"/>
          <w:szCs w:val="18"/>
        </w:rPr>
      </w:pPr>
    </w:p>
    <w:p w14:paraId="5682EF34" w14:textId="77777777" w:rsidR="00356DA2" w:rsidRPr="00066975" w:rsidRDefault="00356DA2" w:rsidP="00066975">
      <w:pPr>
        <w:ind w:rightChars="100" w:right="200"/>
        <w:rPr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>●指導上の留意点</w:t>
      </w:r>
    </w:p>
    <w:p w14:paraId="5682EF35" w14:textId="77777777" w:rsidR="00827BC8" w:rsidRDefault="00356DA2" w:rsidP="001C5212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>・</w:t>
      </w:r>
      <w:r w:rsidR="00827BC8">
        <w:rPr>
          <w:rFonts w:hint="eastAsia"/>
          <w:sz w:val="18"/>
          <w:szCs w:val="18"/>
        </w:rPr>
        <w:t>縁語など、和歌の修辞法について確かめさせる。</w:t>
      </w:r>
    </w:p>
    <w:p w14:paraId="5682EF36" w14:textId="77777777" w:rsidR="001C5212" w:rsidRPr="00066975" w:rsidRDefault="00827BC8" w:rsidP="001C5212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・この課題と合わせて、「鬼」が登場する意味合いについても話し合わせる時間を</w:t>
      </w:r>
      <w:r w:rsidR="005A7DD9">
        <w:rPr>
          <w:rFonts w:hint="eastAsia"/>
          <w:sz w:val="18"/>
          <w:szCs w:val="18"/>
        </w:rPr>
        <w:t>も</w:t>
      </w:r>
      <w:r>
        <w:rPr>
          <w:rFonts w:hint="eastAsia"/>
          <w:sz w:val="18"/>
          <w:szCs w:val="18"/>
        </w:rPr>
        <w:t>ちたい。</w:t>
      </w:r>
    </w:p>
    <w:p w14:paraId="5682EF37" w14:textId="77777777" w:rsidR="00066975" w:rsidRDefault="00066975" w:rsidP="00066975">
      <w:pPr>
        <w:textAlignment w:val="center"/>
        <w:rPr>
          <w:szCs w:val="18"/>
        </w:rPr>
      </w:pPr>
      <w:r>
        <w:rPr>
          <w:szCs w:val="18"/>
        </w:rPr>
        <w:br w:type="page"/>
      </w:r>
    </w:p>
    <w:p w14:paraId="5682EF38" w14:textId="77777777" w:rsidR="001C5212" w:rsidRPr="00066975" w:rsidRDefault="001C5212" w:rsidP="00C71EA3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hd w:val="clear" w:color="auto" w:fill="595959" w:themeFill="text1" w:themeFillTint="A6"/>
        <w:spacing w:afterLines="25" w:after="80"/>
        <w:ind w:rightChars="4250" w:right="8500"/>
        <w:rPr>
          <w:rFonts w:ascii="ＭＳ ゴシック" w:eastAsia="ＭＳ ゴシック" w:hAnsi="ＭＳ ゴシック"/>
          <w:color w:val="FFFFFF" w:themeColor="background1"/>
          <w:sz w:val="18"/>
          <w:szCs w:val="18"/>
        </w:rPr>
      </w:pPr>
      <w:r>
        <w:rPr>
          <w:rFonts w:ascii="ＭＳ ゴシック" w:eastAsia="ＭＳ ゴシック" w:hAnsi="ＭＳ ゴシック" w:hint="eastAsia"/>
          <w:color w:val="FFFFFF" w:themeColor="background1"/>
          <w:sz w:val="18"/>
          <w:szCs w:val="18"/>
        </w:rPr>
        <w:lastRenderedPageBreak/>
        <w:t xml:space="preserve"> </w:t>
      </w:r>
      <w:r w:rsidRPr="00066975">
        <w:rPr>
          <w:rFonts w:ascii="ＭＳ ゴシック" w:eastAsia="ＭＳ ゴシック" w:hAnsi="ＭＳ ゴシック" w:hint="eastAsia"/>
          <w:color w:val="FFFFFF" w:themeColor="background1"/>
          <w:sz w:val="18"/>
          <w:szCs w:val="18"/>
        </w:rPr>
        <w:t>課題</w:t>
      </w:r>
      <w:r>
        <w:rPr>
          <w:rFonts w:ascii="ＭＳ ゴシック" w:eastAsia="ＭＳ ゴシック" w:hAnsi="ＭＳ ゴシック" w:hint="eastAsia"/>
          <w:color w:val="FFFFFF" w:themeColor="background1"/>
          <w:sz w:val="18"/>
          <w:szCs w:val="18"/>
        </w:rPr>
        <w:t>２</w:t>
      </w:r>
      <w:r w:rsidRPr="00066975">
        <w:rPr>
          <w:rFonts w:ascii="ＭＳ ゴシック" w:eastAsia="ＭＳ ゴシック" w:hAnsi="ＭＳ ゴシック" w:hint="eastAsia"/>
          <w:color w:val="FFFFFF" w:themeColor="background1"/>
          <w:sz w:val="18"/>
          <w:szCs w:val="18"/>
        </w:rPr>
        <w:t xml:space="preserve"> </w:t>
      </w:r>
    </w:p>
    <w:p w14:paraId="5682EF39" w14:textId="77777777" w:rsidR="001C5212" w:rsidRDefault="006D67A5" w:rsidP="001C5212">
      <w:pPr>
        <w:textAlignment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</w:t>
      </w:r>
      <w:r w:rsidR="00016E3F">
        <w:rPr>
          <w:rFonts w:hint="eastAsia"/>
          <w:sz w:val="18"/>
          <w:szCs w:val="18"/>
        </w:rPr>
        <w:t>本文中に</w:t>
      </w:r>
      <w:r w:rsidR="00F82640">
        <w:rPr>
          <w:rFonts w:hint="eastAsia"/>
          <w:sz w:val="18"/>
          <w:szCs w:val="18"/>
        </w:rPr>
        <w:t>は、間接体験に基づく過去を表す「けり」が多用されているが、「女」がいなく</w:t>
      </w:r>
      <w:r w:rsidR="00C731D4">
        <w:rPr>
          <w:rFonts w:hint="eastAsia"/>
          <w:sz w:val="18"/>
          <w:szCs w:val="18"/>
        </w:rPr>
        <w:t>なった</w:t>
      </w:r>
      <w:r w:rsidR="00F82640">
        <w:rPr>
          <w:rFonts w:hint="eastAsia"/>
          <w:sz w:val="18"/>
          <w:szCs w:val="18"/>
        </w:rPr>
        <w:t>ことに気づいた場面では「率て来</w:t>
      </w:r>
      <w:r w:rsidR="00F82640" w:rsidRPr="00F82640">
        <w:rPr>
          <w:rFonts w:hint="eastAsia"/>
          <w:b/>
          <w:sz w:val="18"/>
          <w:szCs w:val="18"/>
        </w:rPr>
        <w:t>し</w:t>
      </w:r>
      <w:r w:rsidR="00F82640">
        <w:rPr>
          <w:rFonts w:hint="eastAsia"/>
          <w:sz w:val="18"/>
          <w:szCs w:val="18"/>
        </w:rPr>
        <w:t>女もなし」</w:t>
      </w:r>
      <w:r w:rsidR="004C134E">
        <w:rPr>
          <w:rFonts w:hint="eastAsia"/>
          <w:sz w:val="18"/>
          <w:szCs w:val="18"/>
        </w:rPr>
        <w:t>（</w:t>
      </w:r>
      <w:r w:rsidR="004C134E" w:rsidRPr="004C134E">
        <w:rPr>
          <w:rFonts w:hint="eastAsia"/>
          <w:sz w:val="18"/>
          <w:szCs w:val="18"/>
          <w:eastAsianLayout w:id="-1308861696" w:vert="1" w:vertCompress="1"/>
        </w:rPr>
        <w:t>98</w:t>
      </w:r>
      <w:r w:rsidR="004C134E">
        <w:rPr>
          <w:rFonts w:hint="eastAsia"/>
          <w:sz w:val="18"/>
          <w:szCs w:val="18"/>
        </w:rPr>
        <w:t>・１）</w:t>
      </w:r>
      <w:r w:rsidR="00F82640">
        <w:rPr>
          <w:rFonts w:hint="eastAsia"/>
          <w:sz w:val="18"/>
          <w:szCs w:val="18"/>
        </w:rPr>
        <w:t>と直接体験した過去を表す「き」が使われている。このことから読み取れることを</w:t>
      </w:r>
      <w:r w:rsidR="00C731D4">
        <w:rPr>
          <w:rFonts w:hint="eastAsia"/>
          <w:sz w:val="18"/>
          <w:szCs w:val="18"/>
        </w:rPr>
        <w:t>百</w:t>
      </w:r>
      <w:r w:rsidR="00323B6B">
        <w:rPr>
          <w:rFonts w:hint="eastAsia"/>
          <w:sz w:val="18"/>
          <w:szCs w:val="18"/>
        </w:rPr>
        <w:t>字程度で</w:t>
      </w:r>
      <w:r w:rsidR="00F82640">
        <w:rPr>
          <w:rFonts w:hint="eastAsia"/>
          <w:sz w:val="18"/>
          <w:szCs w:val="18"/>
        </w:rPr>
        <w:t>説明せよ。</w:t>
      </w:r>
    </w:p>
    <w:p w14:paraId="5682EF3A" w14:textId="77777777" w:rsidR="001C5212" w:rsidRPr="00066975" w:rsidRDefault="001C5212" w:rsidP="001C5212">
      <w:pPr>
        <w:textAlignment w:val="center"/>
        <w:rPr>
          <w:sz w:val="18"/>
          <w:szCs w:val="18"/>
        </w:rPr>
      </w:pPr>
    </w:p>
    <w:p w14:paraId="5682EF3B" w14:textId="77777777" w:rsidR="001C5212" w:rsidRPr="00066975" w:rsidRDefault="001C5212" w:rsidP="00C71EA3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0" w:color="auto" w:shadow="1"/>
        </w:pBdr>
        <w:spacing w:afterLines="25" w:after="80"/>
        <w:ind w:rightChars="4250" w:right="8500"/>
        <w:rPr>
          <w:rFonts w:ascii="ＭＳ ゴシック" w:eastAsia="ＭＳ ゴシック" w:hAnsi="ＭＳ ゴシック"/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 xml:space="preserve"> 解答例 </w:t>
      </w:r>
    </w:p>
    <w:p w14:paraId="5682EF3C" w14:textId="77777777" w:rsidR="001C5212" w:rsidRDefault="001C5212" w:rsidP="001C5212">
      <w:pPr>
        <w:textAlignment w:val="center"/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 xml:space="preserve">　</w:t>
      </w:r>
      <w:r w:rsidR="00F82640">
        <w:rPr>
          <w:rFonts w:hint="eastAsia"/>
          <w:sz w:val="18"/>
          <w:szCs w:val="18"/>
        </w:rPr>
        <w:t>語り手は第三者の視点で、伝聞などの間接体験に基づく過去の助動詞「けり」を使って語って</w:t>
      </w:r>
      <w:r w:rsidR="00FE5A9D">
        <w:rPr>
          <w:rFonts w:hint="eastAsia"/>
          <w:sz w:val="18"/>
          <w:szCs w:val="18"/>
        </w:rPr>
        <w:t>き</w:t>
      </w:r>
      <w:r w:rsidR="00F82640">
        <w:rPr>
          <w:rFonts w:hint="eastAsia"/>
          <w:sz w:val="18"/>
          <w:szCs w:val="18"/>
        </w:rPr>
        <w:t>たが、ここに至って「女」を失った「男」と一体化していることがわかる。語り手は、時を</w:t>
      </w:r>
      <w:r w:rsidR="00FE5A9D">
        <w:rPr>
          <w:rFonts w:hint="eastAsia"/>
          <w:sz w:val="18"/>
          <w:szCs w:val="18"/>
        </w:rPr>
        <w:t>超えて「男」の悲しみを共有しているのである。</w:t>
      </w:r>
      <w:r w:rsidR="00C15244">
        <w:rPr>
          <w:rFonts w:hint="eastAsia"/>
          <w:sz w:val="18"/>
          <w:szCs w:val="18"/>
        </w:rPr>
        <w:t xml:space="preserve">　　　　　　　　　　　　　　　　　　　　　　　　　　　　　　　　　　　　　　　　　（百六字）</w:t>
      </w:r>
    </w:p>
    <w:p w14:paraId="5682EF3D" w14:textId="77777777" w:rsidR="00AD7243" w:rsidRPr="001C5212" w:rsidRDefault="00AD7243" w:rsidP="00066975">
      <w:pPr>
        <w:rPr>
          <w:sz w:val="18"/>
          <w:szCs w:val="18"/>
        </w:rPr>
      </w:pPr>
    </w:p>
    <w:p w14:paraId="5682EF3E" w14:textId="77777777" w:rsidR="00901664" w:rsidRPr="00066975" w:rsidRDefault="005A5A9F" w:rsidP="00901664">
      <w:pPr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◆</w:t>
      </w:r>
      <w:r w:rsidR="00901664" w:rsidRPr="00066975">
        <w:rPr>
          <w:rFonts w:ascii="ＭＳ ゴシック" w:eastAsia="ＭＳ ゴシック" w:hAnsi="ＭＳ ゴシック" w:hint="eastAsia"/>
          <w:sz w:val="18"/>
          <w:szCs w:val="18"/>
        </w:rPr>
        <w:t>評価のポイント［Ａ・Ｂ・Ｃ］</w:t>
      </w:r>
    </w:p>
    <w:p w14:paraId="5682EF3F" w14:textId="77777777" w:rsidR="00901664" w:rsidRPr="00066975" w:rsidRDefault="00901664" w:rsidP="00901664">
      <w:pPr>
        <w:rPr>
          <w:rFonts w:ascii="游ゴシック Medium" w:eastAsia="游ゴシック Medium" w:hAnsi="游ゴシック Medium"/>
          <w:sz w:val="18"/>
          <w:szCs w:val="18"/>
        </w:rPr>
      </w:pPr>
      <w:r w:rsidRPr="00066975">
        <w:rPr>
          <w:rFonts w:ascii="游ゴシック Medium" w:eastAsia="游ゴシック Medium" w:hAnsi="游ゴシック Medium" w:hint="eastAsia"/>
          <w:sz w:val="18"/>
          <w:szCs w:val="18"/>
        </w:rPr>
        <w:t>①課題文の理解度</w:t>
      </w:r>
    </w:p>
    <w:p w14:paraId="5682EF40" w14:textId="77777777" w:rsidR="00901664" w:rsidRPr="00066975" w:rsidRDefault="00901664" w:rsidP="00901664">
      <w:pPr>
        <w:spacing w:afterLines="25" w:after="80"/>
        <w:rPr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  <w:shd w:val="clear" w:color="auto" w:fill="000000" w:themeFill="text1"/>
        </w:rPr>
        <w:t xml:space="preserve"> Ｂ規準 </w:t>
      </w:r>
      <w:r w:rsidRPr="00066975">
        <w:rPr>
          <w:sz w:val="18"/>
          <w:szCs w:val="18"/>
        </w:rPr>
        <w:t xml:space="preserve"> </w:t>
      </w:r>
      <w:r w:rsidRPr="00066975">
        <w:rPr>
          <w:rFonts w:hint="eastAsia"/>
          <w:sz w:val="18"/>
          <w:szCs w:val="18"/>
        </w:rPr>
        <w:t>以下の要素が含まれている。</w:t>
      </w:r>
    </w:p>
    <w:p w14:paraId="5682EF41" w14:textId="77777777" w:rsidR="00997383" w:rsidRPr="00066975" w:rsidRDefault="00997383" w:rsidP="00997383">
      <w:pPr>
        <w:pBdr>
          <w:top w:val="dashSmallGap" w:sz="6" w:space="1" w:color="auto"/>
          <w:left w:val="dashSmallGap" w:sz="6" w:space="4" w:color="auto"/>
          <w:bottom w:val="dashSmallGap" w:sz="6" w:space="1" w:color="auto"/>
          <w:right w:val="dashSmallGap" w:sz="6" w:space="4" w:color="auto"/>
        </w:pBdr>
        <w:ind w:rightChars="50" w:right="100"/>
        <w:rPr>
          <w:rFonts w:ascii="游ゴシック Medium" w:eastAsia="游ゴシック Medium" w:hAnsi="游ゴシック Medium"/>
          <w:sz w:val="18"/>
          <w:szCs w:val="18"/>
        </w:rPr>
      </w:pPr>
      <w:r w:rsidRPr="00066975">
        <w:rPr>
          <w:rFonts w:ascii="游ゴシック Medium" w:eastAsia="游ゴシック Medium" w:hAnsi="游ゴシック Medium" w:hint="eastAsia"/>
          <w:sz w:val="18"/>
          <w:szCs w:val="18"/>
        </w:rPr>
        <w:t xml:space="preserve">† </w:t>
      </w:r>
      <w:r w:rsidR="00FE5A9D">
        <w:rPr>
          <w:rFonts w:ascii="游ゴシック Medium" w:eastAsia="游ゴシック Medium" w:hAnsi="游ゴシック Medium" w:hint="eastAsia"/>
          <w:sz w:val="18"/>
          <w:szCs w:val="18"/>
        </w:rPr>
        <w:t>過去の助動詞の使い分けについて明確にしている。</w:t>
      </w:r>
    </w:p>
    <w:p w14:paraId="5682EF42" w14:textId="77777777" w:rsidR="00901664" w:rsidRPr="00066975" w:rsidRDefault="00997383" w:rsidP="00997383">
      <w:pPr>
        <w:pBdr>
          <w:top w:val="dashSmallGap" w:sz="6" w:space="1" w:color="auto"/>
          <w:left w:val="dashSmallGap" w:sz="6" w:space="4" w:color="auto"/>
          <w:bottom w:val="dashSmallGap" w:sz="6" w:space="1" w:color="auto"/>
          <w:right w:val="dashSmallGap" w:sz="6" w:space="4" w:color="auto"/>
        </w:pBdr>
        <w:ind w:rightChars="50" w:right="100"/>
        <w:rPr>
          <w:rFonts w:ascii="游ゴシック Medium" w:eastAsia="游ゴシック Medium" w:hAnsi="游ゴシック Medium"/>
          <w:sz w:val="18"/>
          <w:szCs w:val="18"/>
        </w:rPr>
      </w:pPr>
      <w:r w:rsidRPr="00066975">
        <w:rPr>
          <w:rFonts w:ascii="游ゴシック Medium" w:eastAsia="游ゴシック Medium" w:hAnsi="游ゴシック Medium" w:hint="eastAsia"/>
          <w:sz w:val="18"/>
          <w:szCs w:val="18"/>
        </w:rPr>
        <w:t xml:space="preserve">† </w:t>
      </w:r>
      <w:r w:rsidR="00FE5A9D">
        <w:rPr>
          <w:rFonts w:ascii="游ゴシック Medium" w:eastAsia="游ゴシック Medium" w:hAnsi="游ゴシック Medium" w:hint="eastAsia"/>
          <w:sz w:val="18"/>
          <w:szCs w:val="18"/>
        </w:rPr>
        <w:t>語り手の視点の変化について言及している。</w:t>
      </w:r>
    </w:p>
    <w:p w14:paraId="5682EF43" w14:textId="77777777" w:rsidR="00901664" w:rsidRPr="00066975" w:rsidRDefault="00901664" w:rsidP="00901664">
      <w:pPr>
        <w:spacing w:beforeLines="25" w:before="80"/>
        <w:rPr>
          <w:rFonts w:ascii="HGｺﾞｼｯｸE" w:eastAsia="HGｺﾞｼｯｸE" w:hAnsi="HGｺﾞｼｯｸE"/>
          <w:sz w:val="18"/>
          <w:szCs w:val="18"/>
          <w:bdr w:val="single" w:sz="4" w:space="0" w:color="auto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>【Ａの目安】</w:t>
      </w:r>
      <w:r w:rsidR="00FE5A9D">
        <w:rPr>
          <w:rFonts w:hint="eastAsia"/>
          <w:sz w:val="18"/>
          <w:szCs w:val="18"/>
        </w:rPr>
        <w:t>助動詞の使い分けが意味するところを述べる</w:t>
      </w:r>
      <w:r w:rsidR="00C37A3F">
        <w:rPr>
          <w:rFonts w:hint="eastAsia"/>
          <w:sz w:val="18"/>
          <w:szCs w:val="18"/>
        </w:rPr>
        <w:t>上</w:t>
      </w:r>
      <w:r w:rsidR="00FE5A9D">
        <w:rPr>
          <w:rFonts w:hint="eastAsia"/>
          <w:sz w:val="18"/>
          <w:szCs w:val="18"/>
        </w:rPr>
        <w:t>で、独創性や優れた要素が含まれている。</w:t>
      </w:r>
    </w:p>
    <w:p w14:paraId="5682EF44" w14:textId="77777777" w:rsidR="00901664" w:rsidRPr="00066975" w:rsidRDefault="00901664" w:rsidP="00C37A3F">
      <w:pPr>
        <w:ind w:left="180" w:hangingChars="100" w:hanging="180"/>
        <w:rPr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>【Ｃへの手立て】</w:t>
      </w:r>
      <w:r w:rsidR="00FE5A9D">
        <w:rPr>
          <w:rFonts w:hint="eastAsia"/>
          <w:sz w:val="18"/>
          <w:szCs w:val="18"/>
        </w:rPr>
        <w:t>どちらか一つの要素しかない、またはどちらの要素もない場合は、過去の助動詞の意味を確認させた上で、回答を見直させる</w:t>
      </w:r>
      <w:r w:rsidRPr="00066975">
        <w:rPr>
          <w:rFonts w:hint="eastAsia"/>
          <w:sz w:val="18"/>
          <w:szCs w:val="18"/>
        </w:rPr>
        <w:t>。</w:t>
      </w:r>
    </w:p>
    <w:p w14:paraId="5682EF45" w14:textId="77777777" w:rsidR="00901664" w:rsidRPr="00066975" w:rsidRDefault="00901664" w:rsidP="00901664">
      <w:pPr>
        <w:rPr>
          <w:sz w:val="18"/>
          <w:szCs w:val="18"/>
        </w:rPr>
      </w:pPr>
    </w:p>
    <w:p w14:paraId="5682EF46" w14:textId="77777777" w:rsidR="00901664" w:rsidRPr="00066975" w:rsidRDefault="00901664" w:rsidP="00901664">
      <w:pPr>
        <w:rPr>
          <w:rFonts w:ascii="游ゴシック Medium" w:eastAsia="游ゴシック Medium" w:hAnsi="游ゴシック Medium"/>
          <w:sz w:val="18"/>
          <w:szCs w:val="18"/>
        </w:rPr>
      </w:pPr>
      <w:r w:rsidRPr="00066975">
        <w:rPr>
          <w:rFonts w:ascii="游ゴシック Medium" w:eastAsia="游ゴシック Medium" w:hAnsi="游ゴシック Medium" w:hint="eastAsia"/>
          <w:sz w:val="18"/>
          <w:szCs w:val="18"/>
        </w:rPr>
        <w:t>②構成の的確さ</w:t>
      </w:r>
    </w:p>
    <w:p w14:paraId="5682EF47" w14:textId="77777777" w:rsidR="00901664" w:rsidRPr="00066975" w:rsidRDefault="006E33E1" w:rsidP="00901664">
      <w:pPr>
        <w:spacing w:afterLines="25" w:after="80"/>
        <w:rPr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shd w:val="clear" w:color="auto" w:fill="000000" w:themeFill="text1"/>
        </w:rPr>
        <w:t xml:space="preserve"> </w:t>
      </w:r>
      <w:r w:rsidR="00901664" w:rsidRPr="00066975">
        <w:rPr>
          <w:rFonts w:ascii="ＭＳ ゴシック" w:eastAsia="ＭＳ ゴシック" w:hAnsi="ＭＳ ゴシック" w:hint="eastAsia"/>
          <w:sz w:val="18"/>
          <w:szCs w:val="18"/>
          <w:shd w:val="clear" w:color="auto" w:fill="000000" w:themeFill="text1"/>
        </w:rPr>
        <w:t xml:space="preserve">Ｂ規準 </w:t>
      </w:r>
      <w:r w:rsidR="00901664" w:rsidRPr="00066975">
        <w:rPr>
          <w:sz w:val="18"/>
          <w:szCs w:val="18"/>
        </w:rPr>
        <w:t xml:space="preserve"> </w:t>
      </w:r>
      <w:r w:rsidR="00901664" w:rsidRPr="00066975">
        <w:rPr>
          <w:rFonts w:hint="eastAsia"/>
          <w:sz w:val="18"/>
          <w:szCs w:val="18"/>
        </w:rPr>
        <w:t>以下の要素が含まれている。</w:t>
      </w:r>
    </w:p>
    <w:p w14:paraId="5682EF48" w14:textId="77777777" w:rsidR="00997383" w:rsidRPr="00066975" w:rsidRDefault="00997383" w:rsidP="00997383">
      <w:pPr>
        <w:pBdr>
          <w:top w:val="dashSmallGap" w:sz="6" w:space="1" w:color="auto"/>
          <w:left w:val="dashSmallGap" w:sz="6" w:space="4" w:color="auto"/>
          <w:bottom w:val="dashSmallGap" w:sz="6" w:space="1" w:color="auto"/>
          <w:right w:val="dashSmallGap" w:sz="6" w:space="4" w:color="auto"/>
        </w:pBdr>
        <w:ind w:rightChars="50" w:right="100"/>
        <w:rPr>
          <w:rFonts w:ascii="游ゴシック Medium" w:eastAsia="游ゴシック Medium" w:hAnsi="游ゴシック Medium"/>
          <w:sz w:val="18"/>
          <w:szCs w:val="18"/>
        </w:rPr>
      </w:pPr>
      <w:r w:rsidRPr="00066975">
        <w:rPr>
          <w:rFonts w:ascii="游ゴシック Medium" w:eastAsia="游ゴシック Medium" w:hAnsi="游ゴシック Medium" w:hint="eastAsia"/>
          <w:sz w:val="18"/>
          <w:szCs w:val="18"/>
        </w:rPr>
        <w:t xml:space="preserve">† </w:t>
      </w:r>
      <w:r w:rsidR="00FE5A9D">
        <w:rPr>
          <w:rFonts w:ascii="游ゴシック Medium" w:eastAsia="游ゴシック Medium" w:hAnsi="游ゴシック Medium" w:hint="eastAsia"/>
          <w:sz w:val="18"/>
          <w:szCs w:val="18"/>
        </w:rPr>
        <w:t>助動詞の使い分けと視点の変化について、その関係性が明確である。</w:t>
      </w:r>
    </w:p>
    <w:p w14:paraId="5682EF49" w14:textId="77777777" w:rsidR="00901664" w:rsidRPr="00066975" w:rsidRDefault="00901664" w:rsidP="00901664">
      <w:pPr>
        <w:spacing w:beforeLines="25" w:before="80"/>
        <w:rPr>
          <w:rFonts w:ascii="HGｺﾞｼｯｸE" w:eastAsia="HGｺﾞｼｯｸE" w:hAnsi="HGｺﾞｼｯｸE"/>
          <w:sz w:val="18"/>
          <w:szCs w:val="18"/>
          <w:bdr w:val="single" w:sz="4" w:space="0" w:color="auto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>【Ａの目安】</w:t>
      </w:r>
      <w:r w:rsidR="00FE5A9D">
        <w:rPr>
          <w:rFonts w:hint="eastAsia"/>
          <w:sz w:val="18"/>
          <w:szCs w:val="18"/>
        </w:rPr>
        <w:t>助動詞が与える視点の変化について述べる上で、本文をふまえ、付加的な要素が含まれている。</w:t>
      </w:r>
    </w:p>
    <w:p w14:paraId="5682EF4A" w14:textId="77777777" w:rsidR="00901664" w:rsidRPr="00066975" w:rsidRDefault="00901664" w:rsidP="00C37A3F">
      <w:pPr>
        <w:ind w:left="180" w:hangingChars="100" w:hanging="180"/>
        <w:rPr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>【Ｃへの手立て】</w:t>
      </w:r>
      <w:r w:rsidR="00FE5A9D">
        <w:rPr>
          <w:rFonts w:hint="eastAsia"/>
          <w:sz w:val="18"/>
          <w:szCs w:val="18"/>
        </w:rPr>
        <w:t>助動詞の使い分けと視点の変化についての関係性が明確でない、または適切でない場合は、</w:t>
      </w:r>
      <w:r w:rsidR="00323B6B">
        <w:rPr>
          <w:rFonts w:hint="eastAsia"/>
          <w:sz w:val="18"/>
          <w:szCs w:val="18"/>
        </w:rPr>
        <w:t>課題が要求していることを確認した上で、</w:t>
      </w:r>
      <w:r w:rsidR="00C37A3F">
        <w:rPr>
          <w:rFonts w:hint="eastAsia"/>
          <w:sz w:val="18"/>
          <w:szCs w:val="18"/>
        </w:rPr>
        <w:t>解答</w:t>
      </w:r>
      <w:r w:rsidR="00323B6B">
        <w:rPr>
          <w:rFonts w:hint="eastAsia"/>
          <w:sz w:val="18"/>
          <w:szCs w:val="18"/>
        </w:rPr>
        <w:t>を見直させる。</w:t>
      </w:r>
    </w:p>
    <w:p w14:paraId="5682EF4B" w14:textId="77777777" w:rsidR="00901664" w:rsidRPr="003B1122" w:rsidRDefault="00901664" w:rsidP="00901664">
      <w:pPr>
        <w:rPr>
          <w:sz w:val="18"/>
          <w:szCs w:val="18"/>
        </w:rPr>
      </w:pPr>
    </w:p>
    <w:p w14:paraId="5682EF4C" w14:textId="77777777" w:rsidR="00901664" w:rsidRPr="00066975" w:rsidRDefault="00901664" w:rsidP="00901664">
      <w:pPr>
        <w:rPr>
          <w:rFonts w:ascii="游ゴシック Medium" w:eastAsia="游ゴシック Medium" w:hAnsi="游ゴシック Medium"/>
          <w:sz w:val="18"/>
          <w:szCs w:val="18"/>
        </w:rPr>
      </w:pPr>
      <w:r w:rsidRPr="00066975">
        <w:rPr>
          <w:rFonts w:ascii="游ゴシック Medium" w:eastAsia="游ゴシック Medium" w:hAnsi="游ゴシック Medium" w:hint="eastAsia"/>
          <w:sz w:val="18"/>
          <w:szCs w:val="18"/>
        </w:rPr>
        <w:t>③語句や表現の的確さ</w:t>
      </w:r>
    </w:p>
    <w:p w14:paraId="5682EF4D" w14:textId="77777777" w:rsidR="00323B6B" w:rsidRPr="00066975" w:rsidRDefault="00323B6B" w:rsidP="00323B6B">
      <w:pPr>
        <w:spacing w:afterLines="25" w:after="80"/>
        <w:rPr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  <w:shd w:val="clear" w:color="auto" w:fill="000000" w:themeFill="text1"/>
        </w:rPr>
        <w:t xml:space="preserve">Ｂ規準 </w:t>
      </w:r>
      <w:r w:rsidRPr="00066975">
        <w:rPr>
          <w:sz w:val="18"/>
          <w:szCs w:val="18"/>
        </w:rPr>
        <w:t xml:space="preserve"> </w:t>
      </w:r>
      <w:r w:rsidRPr="00066975">
        <w:rPr>
          <w:rFonts w:hint="eastAsia"/>
          <w:sz w:val="18"/>
          <w:szCs w:val="18"/>
        </w:rPr>
        <w:t>以下の要素が含まれている。</w:t>
      </w:r>
    </w:p>
    <w:p w14:paraId="5682EF4E" w14:textId="77777777" w:rsidR="00323B6B" w:rsidRPr="00066975" w:rsidRDefault="00323B6B" w:rsidP="00323B6B">
      <w:pPr>
        <w:pBdr>
          <w:top w:val="dashSmallGap" w:sz="6" w:space="1" w:color="auto"/>
          <w:left w:val="dashSmallGap" w:sz="6" w:space="4" w:color="auto"/>
          <w:bottom w:val="dashSmallGap" w:sz="6" w:space="1" w:color="auto"/>
          <w:right w:val="dashSmallGap" w:sz="6" w:space="4" w:color="auto"/>
        </w:pBdr>
        <w:ind w:rightChars="50" w:right="100"/>
        <w:rPr>
          <w:rFonts w:ascii="游ゴシック Medium" w:eastAsia="游ゴシック Medium" w:hAnsi="游ゴシック Medium"/>
          <w:sz w:val="18"/>
          <w:szCs w:val="18"/>
        </w:rPr>
      </w:pPr>
      <w:r w:rsidRPr="00066975">
        <w:rPr>
          <w:rFonts w:ascii="游ゴシック Medium" w:eastAsia="游ゴシック Medium" w:hAnsi="游ゴシック Medium" w:hint="eastAsia"/>
          <w:sz w:val="18"/>
          <w:szCs w:val="18"/>
        </w:rPr>
        <w:t xml:space="preserve">† </w:t>
      </w:r>
      <w:r>
        <w:rPr>
          <w:rFonts w:ascii="游ゴシック Medium" w:eastAsia="游ゴシック Medium" w:hAnsi="游ゴシック Medium" w:hint="eastAsia"/>
          <w:sz w:val="18"/>
          <w:szCs w:val="18"/>
        </w:rPr>
        <w:t>言葉や表現、文字の使い方が適切である。</w:t>
      </w:r>
    </w:p>
    <w:p w14:paraId="5682EF4F" w14:textId="77777777" w:rsidR="00323B6B" w:rsidRPr="00066975" w:rsidRDefault="00323B6B" w:rsidP="00323B6B">
      <w:pPr>
        <w:pBdr>
          <w:top w:val="dashSmallGap" w:sz="6" w:space="1" w:color="auto"/>
          <w:left w:val="dashSmallGap" w:sz="6" w:space="4" w:color="auto"/>
          <w:bottom w:val="dashSmallGap" w:sz="6" w:space="1" w:color="auto"/>
          <w:right w:val="dashSmallGap" w:sz="6" w:space="4" w:color="auto"/>
        </w:pBdr>
        <w:ind w:rightChars="50" w:right="100"/>
        <w:rPr>
          <w:rFonts w:ascii="游ゴシック Medium" w:eastAsia="游ゴシック Medium" w:hAnsi="游ゴシック Medium"/>
          <w:sz w:val="18"/>
          <w:szCs w:val="18"/>
        </w:rPr>
      </w:pPr>
      <w:r w:rsidRPr="00066975">
        <w:rPr>
          <w:rFonts w:ascii="游ゴシック Medium" w:eastAsia="游ゴシック Medium" w:hAnsi="游ゴシック Medium" w:hint="eastAsia"/>
          <w:sz w:val="18"/>
          <w:szCs w:val="18"/>
        </w:rPr>
        <w:t xml:space="preserve">† </w:t>
      </w:r>
      <w:r>
        <w:rPr>
          <w:rFonts w:ascii="游ゴシック Medium" w:eastAsia="游ゴシック Medium" w:hAnsi="游ゴシック Medium" w:hint="eastAsia"/>
          <w:sz w:val="18"/>
          <w:szCs w:val="18"/>
        </w:rPr>
        <w:t>指定された文字数に合わせて</w:t>
      </w:r>
      <w:r w:rsidR="00C37A3F">
        <w:rPr>
          <w:rFonts w:ascii="游ゴシック Medium" w:eastAsia="游ゴシック Medium" w:hAnsi="游ゴシック Medium" w:hint="eastAsia"/>
          <w:sz w:val="18"/>
          <w:szCs w:val="18"/>
        </w:rPr>
        <w:t>解答</w:t>
      </w:r>
      <w:r>
        <w:rPr>
          <w:rFonts w:ascii="游ゴシック Medium" w:eastAsia="游ゴシック Medium" w:hAnsi="游ゴシック Medium" w:hint="eastAsia"/>
          <w:sz w:val="18"/>
          <w:szCs w:val="18"/>
        </w:rPr>
        <w:t>が述べられている。</w:t>
      </w:r>
    </w:p>
    <w:p w14:paraId="5682EF50" w14:textId="77777777" w:rsidR="00323B6B" w:rsidRPr="00066975" w:rsidRDefault="00323B6B" w:rsidP="00323B6B">
      <w:pPr>
        <w:spacing w:beforeLines="25" w:before="80"/>
        <w:rPr>
          <w:rFonts w:ascii="HGｺﾞｼｯｸE" w:eastAsia="HGｺﾞｼｯｸE" w:hAnsi="HGｺﾞｼｯｸE"/>
          <w:sz w:val="18"/>
          <w:szCs w:val="18"/>
          <w:bdr w:val="single" w:sz="4" w:space="0" w:color="auto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>【Ａの目安】</w:t>
      </w:r>
      <w:r>
        <w:rPr>
          <w:rFonts w:hint="eastAsia"/>
          <w:sz w:val="18"/>
          <w:szCs w:val="18"/>
        </w:rPr>
        <w:t>語句や表現などに優れた要素が含まれている</w:t>
      </w:r>
      <w:r w:rsidRPr="00066975">
        <w:rPr>
          <w:rFonts w:hint="eastAsia"/>
          <w:sz w:val="18"/>
          <w:szCs w:val="18"/>
        </w:rPr>
        <w:t>。</w:t>
      </w:r>
    </w:p>
    <w:p w14:paraId="5682EF51" w14:textId="77777777" w:rsidR="00323B6B" w:rsidRPr="00066975" w:rsidRDefault="00323B6B" w:rsidP="00323B6B">
      <w:pPr>
        <w:rPr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>【Ｃへの手立て】</w:t>
      </w:r>
      <w:r>
        <w:rPr>
          <w:rFonts w:hint="eastAsia"/>
          <w:sz w:val="18"/>
          <w:szCs w:val="18"/>
        </w:rPr>
        <w:t>どちらか一つの要素しかない、またはどちらの要素もない場合は、課題の内容を確かめさせる。</w:t>
      </w:r>
    </w:p>
    <w:p w14:paraId="5682EF52" w14:textId="77777777" w:rsidR="00323B6B" w:rsidRDefault="00323B6B" w:rsidP="00323B6B">
      <w:pPr>
        <w:ind w:rightChars="100" w:right="200"/>
        <w:rPr>
          <w:rFonts w:ascii="ＭＳ ゴシック" w:eastAsia="ＭＳ ゴシック" w:hAnsi="ＭＳ ゴシック"/>
          <w:sz w:val="18"/>
          <w:szCs w:val="18"/>
        </w:rPr>
      </w:pPr>
    </w:p>
    <w:p w14:paraId="5682EF53" w14:textId="77777777" w:rsidR="00323B6B" w:rsidRPr="00066975" w:rsidRDefault="00323B6B" w:rsidP="00323B6B">
      <w:pPr>
        <w:ind w:rightChars="100" w:right="200"/>
        <w:rPr>
          <w:rFonts w:ascii="ＭＳ ゴシック" w:eastAsia="ＭＳ ゴシック" w:hAnsi="ＭＳ ゴシック"/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>●総合評価［Ａ・Ｂ・Ｃ］</w:t>
      </w:r>
    </w:p>
    <w:p w14:paraId="5682EF54" w14:textId="77777777" w:rsidR="00323B6B" w:rsidRPr="00066975" w:rsidRDefault="00323B6B" w:rsidP="00323B6B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 xml:space="preserve">　各項目のＡを３点・Ｂを２点・Ｃを１点と換算し、９点満点となるので、</w:t>
      </w:r>
    </w:p>
    <w:p w14:paraId="5682EF55" w14:textId="77777777" w:rsidR="00323B6B" w:rsidRPr="00066975" w:rsidRDefault="00323B6B" w:rsidP="00323B6B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 xml:space="preserve">　８～９点　＝総合評価［Ａ］</w:t>
      </w:r>
    </w:p>
    <w:p w14:paraId="5682EF56" w14:textId="77777777" w:rsidR="00323B6B" w:rsidRPr="00066975" w:rsidRDefault="00323B6B" w:rsidP="00323B6B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 xml:space="preserve">　７～５点　＝総合評価［Ｂ］</w:t>
      </w:r>
    </w:p>
    <w:p w14:paraId="5682EF57" w14:textId="77777777" w:rsidR="00323B6B" w:rsidRPr="00066975" w:rsidRDefault="00323B6B" w:rsidP="00323B6B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 xml:space="preserve">　３～４点　＝総合評価［Ｃ］</w:t>
      </w:r>
    </w:p>
    <w:p w14:paraId="5682EF58" w14:textId="77777777" w:rsidR="00323B6B" w:rsidRPr="00066975" w:rsidRDefault="00323B6B" w:rsidP="00323B6B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>とすることが考えられる。</w:t>
      </w:r>
    </w:p>
    <w:p w14:paraId="5682EF59" w14:textId="77777777" w:rsidR="00323B6B" w:rsidRPr="00066975" w:rsidRDefault="00323B6B" w:rsidP="00323B6B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 xml:space="preserve">　その場合、解答例は①～③の評価のポイントに対して、</w:t>
      </w:r>
    </w:p>
    <w:p w14:paraId="5682EF5A" w14:textId="77777777" w:rsidR="00323B6B" w:rsidRPr="004C134E" w:rsidRDefault="004C134E" w:rsidP="004C134E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①</w:t>
      </w:r>
      <w:r w:rsidR="00323B6B" w:rsidRPr="004C134E">
        <w:rPr>
          <w:rFonts w:hint="eastAsia"/>
          <w:sz w:val="18"/>
          <w:szCs w:val="18"/>
        </w:rPr>
        <w:t>＝Ｂ</w:t>
      </w:r>
    </w:p>
    <w:p w14:paraId="5682EF5B" w14:textId="77777777" w:rsidR="00323B6B" w:rsidRDefault="004C134E" w:rsidP="004C134E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lastRenderedPageBreak/>
        <w:t xml:space="preserve">　②</w:t>
      </w:r>
      <w:r w:rsidR="00323B6B" w:rsidRPr="004C134E">
        <w:rPr>
          <w:rFonts w:hint="eastAsia"/>
          <w:sz w:val="18"/>
          <w:szCs w:val="18"/>
        </w:rPr>
        <w:t>＝Ｂ</w:t>
      </w:r>
    </w:p>
    <w:p w14:paraId="5682EF5C" w14:textId="77777777" w:rsidR="00323B6B" w:rsidRPr="004C134E" w:rsidRDefault="004C134E" w:rsidP="004C134E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③</w:t>
      </w:r>
      <w:r w:rsidR="00323B6B" w:rsidRPr="004C134E">
        <w:rPr>
          <w:rFonts w:hint="eastAsia"/>
          <w:sz w:val="18"/>
          <w:szCs w:val="18"/>
        </w:rPr>
        <w:t>＝Ｂ</w:t>
      </w:r>
    </w:p>
    <w:p w14:paraId="5682EF5D" w14:textId="77777777" w:rsidR="00323B6B" w:rsidRPr="00066975" w:rsidRDefault="00323B6B" w:rsidP="00323B6B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>となり、計</w:t>
      </w:r>
      <w:r>
        <w:rPr>
          <w:rFonts w:hint="eastAsia"/>
          <w:sz w:val="18"/>
          <w:szCs w:val="18"/>
        </w:rPr>
        <w:t>６</w:t>
      </w:r>
      <w:r w:rsidRPr="00066975">
        <w:rPr>
          <w:rFonts w:hint="eastAsia"/>
          <w:sz w:val="18"/>
          <w:szCs w:val="18"/>
        </w:rPr>
        <w:t>点で総合評価は</w:t>
      </w:r>
      <w:r>
        <w:rPr>
          <w:rFonts w:hint="eastAsia"/>
          <w:sz w:val="18"/>
          <w:szCs w:val="18"/>
        </w:rPr>
        <w:t>［</w:t>
      </w:r>
      <w:r w:rsidRPr="00066975">
        <w:rPr>
          <w:rFonts w:hint="eastAsia"/>
          <w:sz w:val="18"/>
          <w:szCs w:val="18"/>
        </w:rPr>
        <w:t>Ｂ］となる。</w:t>
      </w:r>
    </w:p>
    <w:p w14:paraId="5682EF5E" w14:textId="77777777" w:rsidR="00323B6B" w:rsidRDefault="00323B6B" w:rsidP="00901664">
      <w:pPr>
        <w:ind w:rightChars="100" w:right="200"/>
        <w:rPr>
          <w:rFonts w:ascii="ＭＳ ゴシック" w:eastAsia="ＭＳ ゴシック" w:hAnsi="ＭＳ ゴシック"/>
          <w:sz w:val="18"/>
          <w:szCs w:val="18"/>
        </w:rPr>
      </w:pPr>
    </w:p>
    <w:p w14:paraId="5682EF5F" w14:textId="77777777" w:rsidR="00901664" w:rsidRPr="00066975" w:rsidRDefault="00901664" w:rsidP="00901664">
      <w:pPr>
        <w:ind w:rightChars="100" w:right="200"/>
        <w:rPr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>●指導上の留意点</w:t>
      </w:r>
    </w:p>
    <w:p w14:paraId="5682EF60" w14:textId="77777777" w:rsidR="00323B6B" w:rsidRDefault="00901664" w:rsidP="00323B6B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>・</w:t>
      </w:r>
      <w:r w:rsidR="00323B6B">
        <w:rPr>
          <w:rFonts w:hint="eastAsia"/>
          <w:sz w:val="18"/>
          <w:szCs w:val="18"/>
        </w:rPr>
        <w:t>二種類の過去の助動詞について、その活用も含めて確認させる。</w:t>
      </w:r>
    </w:p>
    <w:p w14:paraId="5682EF61" w14:textId="77777777" w:rsidR="00901664" w:rsidRPr="00066975" w:rsidRDefault="00323B6B" w:rsidP="00901664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・語り手の視点についてどのように印象が異なるか、話し合う。</w:t>
      </w:r>
    </w:p>
    <w:p w14:paraId="5682EF62" w14:textId="77777777" w:rsidR="00A61F8B" w:rsidRPr="00901664" w:rsidRDefault="00A61F8B" w:rsidP="00901664">
      <w:pPr>
        <w:rPr>
          <w:sz w:val="18"/>
          <w:szCs w:val="18"/>
        </w:rPr>
      </w:pPr>
    </w:p>
    <w:sectPr w:rsidR="00A61F8B" w:rsidRPr="00901664" w:rsidSect="00C71E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 w:code="9"/>
      <w:pgMar w:top="1134" w:right="1134" w:bottom="1418" w:left="1134" w:header="567" w:footer="567" w:gutter="0"/>
      <w:cols w:space="425"/>
      <w:textDirection w:val="tbRl"/>
      <w:docGrid w:type="lines" w:linePitch="323" w:charSpace="731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2EF65" w14:textId="77777777" w:rsidR="00126ACF" w:rsidRDefault="00126ACF" w:rsidP="003E7F01">
      <w:r>
        <w:separator/>
      </w:r>
    </w:p>
  </w:endnote>
  <w:endnote w:type="continuationSeparator" w:id="0">
    <w:p w14:paraId="5682EF66" w14:textId="77777777" w:rsidR="00126ACF" w:rsidRDefault="00126ACF" w:rsidP="003E7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D13C9" w14:textId="77777777" w:rsidR="00664A35" w:rsidRDefault="00664A3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2458490"/>
      <w:docPartObj>
        <w:docPartGallery w:val="Page Numbers (Bottom of Page)"/>
        <w:docPartUnique/>
      </w:docPartObj>
    </w:sdtPr>
    <w:sdtEndPr/>
    <w:sdtContent>
      <w:p w14:paraId="5682EF67" w14:textId="77777777" w:rsidR="00C71EA3" w:rsidRDefault="00C71EA3" w:rsidP="00C71EA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3C5F" w:rsidRPr="009F3C5F">
          <w:rPr>
            <w:noProof/>
            <w:lang w:val="ja-JP"/>
          </w:rPr>
          <w:t>4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7E1E3" w14:textId="77777777" w:rsidR="00664A35" w:rsidRDefault="00664A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2EF63" w14:textId="77777777" w:rsidR="00126ACF" w:rsidRDefault="00126ACF" w:rsidP="003E7F01">
      <w:r>
        <w:separator/>
      </w:r>
    </w:p>
  </w:footnote>
  <w:footnote w:type="continuationSeparator" w:id="0">
    <w:p w14:paraId="5682EF64" w14:textId="77777777" w:rsidR="00126ACF" w:rsidRDefault="00126ACF" w:rsidP="003E7F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8B8A4" w14:textId="33258235" w:rsidR="00664A35" w:rsidRDefault="00664A35">
    <w:pPr>
      <w:pStyle w:val="a6"/>
    </w:pPr>
    <w:r>
      <w:rPr>
        <w:noProof/>
      </w:rPr>
      <w:pict w14:anchorId="4D9047F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173219" o:spid="_x0000_s10242" type="#_x0000_t136" style="position:absolute;left:0;text-align:left;margin-left:0;margin-top:0;width:494.55pt;height:164.8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B45DB" w14:textId="006637EE" w:rsidR="00664A35" w:rsidRDefault="00664A35">
    <w:pPr>
      <w:pStyle w:val="a6"/>
    </w:pPr>
    <w:r>
      <w:rPr>
        <w:noProof/>
      </w:rPr>
      <w:pict w14:anchorId="7137AFF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173220" o:spid="_x0000_s10243" type="#_x0000_t136" style="position:absolute;left:0;text-align:left;margin-left:0;margin-top:0;width:494.55pt;height:164.8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5F51D" w14:textId="684BE354" w:rsidR="00664A35" w:rsidRDefault="00664A35">
    <w:pPr>
      <w:pStyle w:val="a6"/>
    </w:pPr>
    <w:r>
      <w:rPr>
        <w:noProof/>
      </w:rPr>
      <w:pict w14:anchorId="551D838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173218" o:spid="_x0000_s10241" type="#_x0000_t136" style="position:absolute;left:0;text-align:left;margin-left:0;margin-top:0;width:494.55pt;height:164.8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A77C8"/>
    <w:multiLevelType w:val="hybridMultilevel"/>
    <w:tmpl w:val="D92CEB66"/>
    <w:lvl w:ilvl="0" w:tplc="D93C5BB0">
      <w:start w:val="2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" w15:restartNumberingAfterBreak="0">
    <w:nsid w:val="45A50CB1"/>
    <w:multiLevelType w:val="hybridMultilevel"/>
    <w:tmpl w:val="D92CEB66"/>
    <w:lvl w:ilvl="0" w:tplc="D93C5BB0">
      <w:start w:val="2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2" w15:restartNumberingAfterBreak="0">
    <w:nsid w:val="76281F72"/>
    <w:multiLevelType w:val="hybridMultilevel"/>
    <w:tmpl w:val="B454AB3E"/>
    <w:lvl w:ilvl="0" w:tplc="C15C7DA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8425992">
    <w:abstractNumId w:val="2"/>
  </w:num>
  <w:num w:numId="2" w16cid:durableId="147135287">
    <w:abstractNumId w:val="1"/>
  </w:num>
  <w:num w:numId="3" w16cid:durableId="272592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cumentProtection w:edit="readOnly" w:enforcement="1" w:cryptProviderType="rsaAES" w:cryptAlgorithmClass="hash" w:cryptAlgorithmType="typeAny" w:cryptAlgorithmSid="14" w:cryptSpinCount="100000" w:hash="XnTD+RmupEPFWb9IvXq2Ukb8doEfbHUz4DfAHKJGhCzlnZbVpNznnls22bMUxL3j3VqQaz+qz54DWXhJBzPEcA==" w:salt="rIa26E+6dNL3focwUTsuVA=="/>
  <w:defaultTabStop w:val="840"/>
  <w:drawingGridHorizontalSpacing w:val="537"/>
  <w:drawingGridVerticalSpacing w:val="323"/>
  <w:displayHorizontalDrawingGridEvery w:val="0"/>
  <w:characterSpacingControl w:val="doNotCompress"/>
  <w:strictFirstAndLastChars/>
  <w:hdrShapeDefaults>
    <o:shapedefaults v:ext="edit" spidmax="10244">
      <v:textbox inset="5.85pt,.7pt,5.85pt,.7pt"/>
    </o:shapedefaults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FF7"/>
    <w:rsid w:val="00006FF9"/>
    <w:rsid w:val="00011167"/>
    <w:rsid w:val="00016E3F"/>
    <w:rsid w:val="00017BAD"/>
    <w:rsid w:val="00024AA5"/>
    <w:rsid w:val="00044885"/>
    <w:rsid w:val="00055BD8"/>
    <w:rsid w:val="0005624A"/>
    <w:rsid w:val="00064286"/>
    <w:rsid w:val="00066975"/>
    <w:rsid w:val="00073788"/>
    <w:rsid w:val="00081776"/>
    <w:rsid w:val="00082DBC"/>
    <w:rsid w:val="000B0557"/>
    <w:rsid w:val="000B118D"/>
    <w:rsid w:val="000B36CA"/>
    <w:rsid w:val="000E699A"/>
    <w:rsid w:val="000F15D2"/>
    <w:rsid w:val="000F1BD9"/>
    <w:rsid w:val="000F2794"/>
    <w:rsid w:val="000F59B6"/>
    <w:rsid w:val="000F678B"/>
    <w:rsid w:val="000F6F01"/>
    <w:rsid w:val="00105C54"/>
    <w:rsid w:val="00106806"/>
    <w:rsid w:val="00110069"/>
    <w:rsid w:val="00114BEA"/>
    <w:rsid w:val="00120985"/>
    <w:rsid w:val="00126ACF"/>
    <w:rsid w:val="00150E2E"/>
    <w:rsid w:val="001627F8"/>
    <w:rsid w:val="0016624D"/>
    <w:rsid w:val="00180ED0"/>
    <w:rsid w:val="00191C9E"/>
    <w:rsid w:val="001957A7"/>
    <w:rsid w:val="001A6AE4"/>
    <w:rsid w:val="001A731C"/>
    <w:rsid w:val="001A75FB"/>
    <w:rsid w:val="001C3C07"/>
    <w:rsid w:val="001C5212"/>
    <w:rsid w:val="001D4DC8"/>
    <w:rsid w:val="001F3A11"/>
    <w:rsid w:val="001F4A6E"/>
    <w:rsid w:val="001F4F00"/>
    <w:rsid w:val="00206A04"/>
    <w:rsid w:val="00206C4B"/>
    <w:rsid w:val="00242546"/>
    <w:rsid w:val="002848D4"/>
    <w:rsid w:val="00285494"/>
    <w:rsid w:val="00292335"/>
    <w:rsid w:val="00297603"/>
    <w:rsid w:val="00297715"/>
    <w:rsid w:val="002A25C5"/>
    <w:rsid w:val="002C554C"/>
    <w:rsid w:val="002D4F47"/>
    <w:rsid w:val="002D51D5"/>
    <w:rsid w:val="002D5A73"/>
    <w:rsid w:val="00323B6B"/>
    <w:rsid w:val="00342E40"/>
    <w:rsid w:val="00344203"/>
    <w:rsid w:val="00356DA2"/>
    <w:rsid w:val="00365546"/>
    <w:rsid w:val="00370DCA"/>
    <w:rsid w:val="003833AC"/>
    <w:rsid w:val="00395810"/>
    <w:rsid w:val="00396245"/>
    <w:rsid w:val="003A489B"/>
    <w:rsid w:val="003B1122"/>
    <w:rsid w:val="003B47C6"/>
    <w:rsid w:val="003B61E1"/>
    <w:rsid w:val="003B64D9"/>
    <w:rsid w:val="003B754E"/>
    <w:rsid w:val="003C26AB"/>
    <w:rsid w:val="003D7FEE"/>
    <w:rsid w:val="003E1CF5"/>
    <w:rsid w:val="003E7E60"/>
    <w:rsid w:val="003E7F01"/>
    <w:rsid w:val="00402EE8"/>
    <w:rsid w:val="0041103C"/>
    <w:rsid w:val="00441560"/>
    <w:rsid w:val="00444B0D"/>
    <w:rsid w:val="0045130E"/>
    <w:rsid w:val="00473656"/>
    <w:rsid w:val="004B7243"/>
    <w:rsid w:val="004C134E"/>
    <w:rsid w:val="004C1844"/>
    <w:rsid w:val="004E0D64"/>
    <w:rsid w:val="004E278F"/>
    <w:rsid w:val="004F4F17"/>
    <w:rsid w:val="005112B7"/>
    <w:rsid w:val="00524FB1"/>
    <w:rsid w:val="0053122F"/>
    <w:rsid w:val="00531F31"/>
    <w:rsid w:val="0054401A"/>
    <w:rsid w:val="00547FF7"/>
    <w:rsid w:val="00550B58"/>
    <w:rsid w:val="00554990"/>
    <w:rsid w:val="005632BF"/>
    <w:rsid w:val="005762AA"/>
    <w:rsid w:val="00580387"/>
    <w:rsid w:val="00580AD2"/>
    <w:rsid w:val="005A1075"/>
    <w:rsid w:val="005A3D08"/>
    <w:rsid w:val="005A5A9F"/>
    <w:rsid w:val="005A7DD9"/>
    <w:rsid w:val="005C2D58"/>
    <w:rsid w:val="005C4FBC"/>
    <w:rsid w:val="005C5B95"/>
    <w:rsid w:val="005C6D7C"/>
    <w:rsid w:val="005C70A5"/>
    <w:rsid w:val="005D2756"/>
    <w:rsid w:val="005D3A6B"/>
    <w:rsid w:val="005E3E92"/>
    <w:rsid w:val="006066ED"/>
    <w:rsid w:val="00613D89"/>
    <w:rsid w:val="006202F2"/>
    <w:rsid w:val="006206F0"/>
    <w:rsid w:val="00622996"/>
    <w:rsid w:val="0062585B"/>
    <w:rsid w:val="00641FC8"/>
    <w:rsid w:val="0064321C"/>
    <w:rsid w:val="00647172"/>
    <w:rsid w:val="006559A4"/>
    <w:rsid w:val="006610F1"/>
    <w:rsid w:val="006638B4"/>
    <w:rsid w:val="00664A35"/>
    <w:rsid w:val="00667F27"/>
    <w:rsid w:val="006707D6"/>
    <w:rsid w:val="00673A54"/>
    <w:rsid w:val="00675E89"/>
    <w:rsid w:val="00682BE9"/>
    <w:rsid w:val="006841BD"/>
    <w:rsid w:val="00684FA3"/>
    <w:rsid w:val="006924DA"/>
    <w:rsid w:val="00693875"/>
    <w:rsid w:val="0069391B"/>
    <w:rsid w:val="00693E4B"/>
    <w:rsid w:val="00697DE6"/>
    <w:rsid w:val="006A0725"/>
    <w:rsid w:val="006C4C8E"/>
    <w:rsid w:val="006D0E79"/>
    <w:rsid w:val="006D640B"/>
    <w:rsid w:val="006D67A5"/>
    <w:rsid w:val="006E33E1"/>
    <w:rsid w:val="0070229B"/>
    <w:rsid w:val="007066BA"/>
    <w:rsid w:val="00721E15"/>
    <w:rsid w:val="00724CD7"/>
    <w:rsid w:val="007262DF"/>
    <w:rsid w:val="00731077"/>
    <w:rsid w:val="00751639"/>
    <w:rsid w:val="007557D6"/>
    <w:rsid w:val="0076193C"/>
    <w:rsid w:val="00764F4E"/>
    <w:rsid w:val="007701F8"/>
    <w:rsid w:val="00781673"/>
    <w:rsid w:val="00785277"/>
    <w:rsid w:val="007867C5"/>
    <w:rsid w:val="00790DBF"/>
    <w:rsid w:val="00797DC9"/>
    <w:rsid w:val="007A3CB9"/>
    <w:rsid w:val="007B5B8A"/>
    <w:rsid w:val="007C2902"/>
    <w:rsid w:val="007D3B55"/>
    <w:rsid w:val="007E015D"/>
    <w:rsid w:val="007F46A0"/>
    <w:rsid w:val="00807604"/>
    <w:rsid w:val="00812971"/>
    <w:rsid w:val="008157D6"/>
    <w:rsid w:val="00817666"/>
    <w:rsid w:val="00827BC8"/>
    <w:rsid w:val="008518E1"/>
    <w:rsid w:val="00854B23"/>
    <w:rsid w:val="008645F5"/>
    <w:rsid w:val="00877666"/>
    <w:rsid w:val="00881C5E"/>
    <w:rsid w:val="0089424C"/>
    <w:rsid w:val="00895CA5"/>
    <w:rsid w:val="008A4A99"/>
    <w:rsid w:val="008A56A7"/>
    <w:rsid w:val="008B49BB"/>
    <w:rsid w:val="008B5421"/>
    <w:rsid w:val="008B7D3B"/>
    <w:rsid w:val="008D3566"/>
    <w:rsid w:val="00901664"/>
    <w:rsid w:val="00906E62"/>
    <w:rsid w:val="00913D1A"/>
    <w:rsid w:val="00915703"/>
    <w:rsid w:val="009247F9"/>
    <w:rsid w:val="00930794"/>
    <w:rsid w:val="00941E09"/>
    <w:rsid w:val="009504AD"/>
    <w:rsid w:val="00951BF8"/>
    <w:rsid w:val="009530BD"/>
    <w:rsid w:val="0095503E"/>
    <w:rsid w:val="00965DCE"/>
    <w:rsid w:val="00966F2E"/>
    <w:rsid w:val="00970A68"/>
    <w:rsid w:val="009742FF"/>
    <w:rsid w:val="00982B3E"/>
    <w:rsid w:val="0099097F"/>
    <w:rsid w:val="00997383"/>
    <w:rsid w:val="009B0747"/>
    <w:rsid w:val="009B78D2"/>
    <w:rsid w:val="009D21ED"/>
    <w:rsid w:val="009D3E1C"/>
    <w:rsid w:val="009D6C50"/>
    <w:rsid w:val="009E599D"/>
    <w:rsid w:val="009F3C5F"/>
    <w:rsid w:val="009F4127"/>
    <w:rsid w:val="009F6D21"/>
    <w:rsid w:val="00A0009E"/>
    <w:rsid w:val="00A11CEF"/>
    <w:rsid w:val="00A14512"/>
    <w:rsid w:val="00A23F29"/>
    <w:rsid w:val="00A35BE3"/>
    <w:rsid w:val="00A42FAF"/>
    <w:rsid w:val="00A448DB"/>
    <w:rsid w:val="00A50F17"/>
    <w:rsid w:val="00A52EB5"/>
    <w:rsid w:val="00A55469"/>
    <w:rsid w:val="00A61F8B"/>
    <w:rsid w:val="00A667D2"/>
    <w:rsid w:val="00A67374"/>
    <w:rsid w:val="00A85325"/>
    <w:rsid w:val="00AD1F4A"/>
    <w:rsid w:val="00AD7243"/>
    <w:rsid w:val="00AF1B9A"/>
    <w:rsid w:val="00AF5A99"/>
    <w:rsid w:val="00B2257C"/>
    <w:rsid w:val="00B37A38"/>
    <w:rsid w:val="00B56281"/>
    <w:rsid w:val="00B56E72"/>
    <w:rsid w:val="00B64C92"/>
    <w:rsid w:val="00B8344E"/>
    <w:rsid w:val="00B85092"/>
    <w:rsid w:val="00B85DF6"/>
    <w:rsid w:val="00B929BA"/>
    <w:rsid w:val="00B97F5D"/>
    <w:rsid w:val="00BD12E5"/>
    <w:rsid w:val="00BD30A9"/>
    <w:rsid w:val="00C04ECA"/>
    <w:rsid w:val="00C10DC1"/>
    <w:rsid w:val="00C144D5"/>
    <w:rsid w:val="00C15244"/>
    <w:rsid w:val="00C212BE"/>
    <w:rsid w:val="00C26408"/>
    <w:rsid w:val="00C30B8C"/>
    <w:rsid w:val="00C37A3F"/>
    <w:rsid w:val="00C50B25"/>
    <w:rsid w:val="00C5134E"/>
    <w:rsid w:val="00C63529"/>
    <w:rsid w:val="00C7030F"/>
    <w:rsid w:val="00C71EA3"/>
    <w:rsid w:val="00C731D4"/>
    <w:rsid w:val="00C80926"/>
    <w:rsid w:val="00C81BB3"/>
    <w:rsid w:val="00C81D42"/>
    <w:rsid w:val="00C83E2E"/>
    <w:rsid w:val="00C9357B"/>
    <w:rsid w:val="00CA7E82"/>
    <w:rsid w:val="00CB1F82"/>
    <w:rsid w:val="00CB3B49"/>
    <w:rsid w:val="00CF4AF5"/>
    <w:rsid w:val="00D03909"/>
    <w:rsid w:val="00D17168"/>
    <w:rsid w:val="00D2379E"/>
    <w:rsid w:val="00D27706"/>
    <w:rsid w:val="00D33DDC"/>
    <w:rsid w:val="00D456A0"/>
    <w:rsid w:val="00D64417"/>
    <w:rsid w:val="00D73ED3"/>
    <w:rsid w:val="00D86984"/>
    <w:rsid w:val="00DB39AD"/>
    <w:rsid w:val="00DB5D17"/>
    <w:rsid w:val="00DB7D85"/>
    <w:rsid w:val="00DD1384"/>
    <w:rsid w:val="00DE10DC"/>
    <w:rsid w:val="00DF4624"/>
    <w:rsid w:val="00DF564C"/>
    <w:rsid w:val="00DF6F4A"/>
    <w:rsid w:val="00E05E36"/>
    <w:rsid w:val="00E0750B"/>
    <w:rsid w:val="00E2292B"/>
    <w:rsid w:val="00E61BCC"/>
    <w:rsid w:val="00E735C7"/>
    <w:rsid w:val="00E7413A"/>
    <w:rsid w:val="00E83FA0"/>
    <w:rsid w:val="00EA4E8C"/>
    <w:rsid w:val="00EC4580"/>
    <w:rsid w:val="00EC6957"/>
    <w:rsid w:val="00ED428E"/>
    <w:rsid w:val="00ED6D0B"/>
    <w:rsid w:val="00ED722C"/>
    <w:rsid w:val="00EE2B39"/>
    <w:rsid w:val="00F54D35"/>
    <w:rsid w:val="00F55182"/>
    <w:rsid w:val="00F555F4"/>
    <w:rsid w:val="00F57477"/>
    <w:rsid w:val="00F741D7"/>
    <w:rsid w:val="00F82640"/>
    <w:rsid w:val="00F93884"/>
    <w:rsid w:val="00F94F2E"/>
    <w:rsid w:val="00FA18C7"/>
    <w:rsid w:val="00FA1F77"/>
    <w:rsid w:val="00FB0CF2"/>
    <w:rsid w:val="00FB4883"/>
    <w:rsid w:val="00FC1B90"/>
    <w:rsid w:val="00FC6E90"/>
    <w:rsid w:val="00FD36B8"/>
    <w:rsid w:val="00FE31A1"/>
    <w:rsid w:val="00FE5A9D"/>
    <w:rsid w:val="00FF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4">
      <v:textbox inset="5.85pt,.7pt,5.85pt,.7pt"/>
    </o:shapedefaults>
    <o:shapelayout v:ext="edit">
      <o:idmap v:ext="edit" data="1"/>
    </o:shapelayout>
  </w:shapeDefaults>
  <w:decimalSymbol w:val="."/>
  <w:listSeparator w:val=","/>
  <w14:docId w14:val="5682EF0C"/>
  <w15:chartTrackingRefBased/>
  <w15:docId w15:val="{9CC389D1-8267-482B-B7AB-630B92D48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383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A99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0F15D2"/>
    <w:rPr>
      <w:rFonts w:asciiTheme="majorHAnsi" w:eastAsiaTheme="majorEastAsia" w:hAnsiTheme="majorHAnsi" w:cstheme="majorBidi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F15D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E7F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E7F01"/>
    <w:rPr>
      <w:sz w:val="18"/>
    </w:rPr>
  </w:style>
  <w:style w:type="paragraph" w:styleId="a8">
    <w:name w:val="footer"/>
    <w:basedOn w:val="a"/>
    <w:link w:val="a9"/>
    <w:uiPriority w:val="99"/>
    <w:unhideWhenUsed/>
    <w:rsid w:val="003E7F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E7F01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D7FC5-BAA3-4505-918A-EF2198539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307</Words>
  <Characters>1752</Characters>
  <Application>Microsoft Office Word</Application>
  <DocSecurity>8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2025-05-22T10:35:00Z</dcterms:created>
  <dcterms:modified xsi:type="dcterms:W3CDTF">2025-05-22T10:35:00Z</dcterms:modified>
</cp:coreProperties>
</file>