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4128C" w14:textId="1B6E3EB7" w:rsidR="0016032D" w:rsidRPr="005F1F7C" w:rsidRDefault="0016032D" w:rsidP="0016032D">
      <w:pPr>
        <w:jc w:val="left"/>
        <w:rPr>
          <w:rStyle w:val="bold"/>
          <w:rFonts w:ascii="ＭＳ Ｐゴシック" w:eastAsia="ＭＳ Ｐゴシック" w:hAnsi="ＭＳ Ｐゴシック"/>
          <w:bCs/>
          <w:color w:val="000000" w:themeColor="text1"/>
          <w:sz w:val="22"/>
        </w:rPr>
      </w:pPr>
      <w:bookmarkStart w:id="0" w:name="_Hlk92742782"/>
      <w:r w:rsidRPr="005F1F7C">
        <w:rPr>
          <w:rStyle w:val="bold"/>
          <w:rFonts w:ascii="Arial" w:hAnsi="Arial" w:cs="Arial"/>
          <w:bCs/>
          <w:color w:val="000000" w:themeColor="text1"/>
          <w:sz w:val="22"/>
        </w:rPr>
        <w:t xml:space="preserve">Lesson </w:t>
      </w:r>
      <w:r>
        <w:rPr>
          <w:rStyle w:val="bold"/>
          <w:rFonts w:ascii="Arial" w:hAnsi="Arial" w:cs="Arial"/>
          <w:bCs/>
          <w:color w:val="000000" w:themeColor="text1"/>
          <w:sz w:val="22"/>
        </w:rPr>
        <w:t>3</w:t>
      </w:r>
      <w:r w:rsidRPr="005F1F7C">
        <w:rPr>
          <w:rStyle w:val="bold"/>
          <w:rFonts w:ascii="Arial" w:hAnsi="Arial" w:cs="Arial" w:hint="eastAsia"/>
          <w:bCs/>
          <w:color w:val="000000" w:themeColor="text1"/>
          <w:sz w:val="22"/>
        </w:rPr>
        <w:t xml:space="preserve">　</w:t>
      </w:r>
      <w:r w:rsidRPr="005F1F7C">
        <w:rPr>
          <w:rStyle w:val="bold"/>
          <w:rFonts w:ascii="ＭＳ Ｐゴシック" w:eastAsia="ＭＳ Ｐゴシック" w:hAnsi="ＭＳ Ｐゴシック" w:hint="eastAsia"/>
          <w:bCs/>
          <w:color w:val="000000" w:themeColor="text1"/>
          <w:sz w:val="22"/>
        </w:rPr>
        <w:t>題材関連英文を使った長文問題</w:t>
      </w:r>
    </w:p>
    <w:p w14:paraId="46E83351" w14:textId="77777777" w:rsidR="0016032D" w:rsidRPr="0008534F" w:rsidRDefault="0016032D" w:rsidP="0016032D">
      <w:pPr>
        <w:jc w:val="right"/>
        <w:rPr>
          <w:lang w:val="fr-CA"/>
        </w:rPr>
      </w:pPr>
      <w:r w:rsidRPr="0008534F">
        <w:rPr>
          <w:lang w:val="fr-CA"/>
        </w:rPr>
        <w:t>Class</w:t>
      </w:r>
      <w:r w:rsidRPr="0008534F">
        <w:rPr>
          <w:lang w:val="fr-CA"/>
        </w:rPr>
        <w:t>＿＿＿</w:t>
      </w:r>
      <w:r w:rsidRPr="0008534F">
        <w:rPr>
          <w:lang w:val="fr-CA"/>
        </w:rPr>
        <w:t xml:space="preserve"> No.</w:t>
      </w:r>
      <w:r w:rsidRPr="0008534F">
        <w:rPr>
          <w:lang w:val="fr-CA"/>
        </w:rPr>
        <w:t>＿＿＿</w:t>
      </w:r>
      <w:r w:rsidRPr="0008534F">
        <w:rPr>
          <w:lang w:val="fr-CA"/>
        </w:rPr>
        <w:t xml:space="preserve"> Name</w:t>
      </w:r>
      <w:r w:rsidRPr="0008534F">
        <w:rPr>
          <w:lang w:val="fr-CA"/>
        </w:rPr>
        <w:t>＿＿＿＿＿＿＿＿＿＿＿＿＿＿＿</w:t>
      </w:r>
    </w:p>
    <w:p w14:paraId="0478933E" w14:textId="77777777" w:rsidR="00FD6C2B" w:rsidRPr="00FD6C2B" w:rsidRDefault="00FD6C2B" w:rsidP="00FD6C2B">
      <w:pPr>
        <w:rPr>
          <w:rStyle w:val="bold"/>
          <w:bCs/>
          <w:color w:val="000000" w:themeColor="text1"/>
        </w:rPr>
      </w:pPr>
    </w:p>
    <w:bookmarkEnd w:id="0"/>
    <w:p w14:paraId="28DB4860" w14:textId="5F825AAC" w:rsidR="009D33B0" w:rsidRPr="0016032D" w:rsidRDefault="00D63E1C" w:rsidP="003808C3">
      <w:pPr>
        <w:jc w:val="center"/>
        <w:rPr>
          <w:b/>
          <w:bCs/>
          <w:color w:val="000000" w:themeColor="text1"/>
        </w:rPr>
      </w:pPr>
      <w:r w:rsidRPr="0016032D">
        <w:rPr>
          <w:b/>
          <w:bCs/>
          <w:color w:val="000000" w:themeColor="text1"/>
        </w:rPr>
        <w:t>Meet Boa Mistura</w:t>
      </w:r>
    </w:p>
    <w:p w14:paraId="49BFC4AD" w14:textId="77777777" w:rsidR="003808C3" w:rsidRPr="0016032D" w:rsidRDefault="003808C3" w:rsidP="003808C3">
      <w:pPr>
        <w:pBdr>
          <w:top w:val="nil"/>
          <w:left w:val="nil"/>
          <w:bottom w:val="nil"/>
          <w:right w:val="nil"/>
          <w:between w:val="nil"/>
        </w:pBdr>
        <w:rPr>
          <w:rFonts w:ascii="Arial" w:hAnsi="Arial" w:cs="Arial"/>
          <w:bCs/>
          <w:color w:val="000000" w:themeColor="text1"/>
          <w:kern w:val="0"/>
          <w:lang w:val="en-GB"/>
        </w:rPr>
      </w:pPr>
    </w:p>
    <w:p w14:paraId="0D41A36B" w14:textId="5380A01A" w:rsidR="00D63E1C" w:rsidRPr="0016032D" w:rsidRDefault="00D63E1C" w:rsidP="0016032D">
      <w:pPr>
        <w:pBdr>
          <w:top w:val="nil"/>
          <w:left w:val="nil"/>
          <w:bottom w:val="nil"/>
          <w:right w:val="nil"/>
          <w:between w:val="nil"/>
        </w:pBdr>
        <w:ind w:firstLineChars="300" w:firstLine="600"/>
        <w:rPr>
          <w:rFonts w:cs="Arial"/>
          <w:bCs/>
          <w:color w:val="000000" w:themeColor="text1"/>
          <w:kern w:val="0"/>
          <w:lang w:val="en-GB"/>
        </w:rPr>
      </w:pPr>
      <w:r w:rsidRPr="0016032D">
        <w:rPr>
          <w:rFonts w:cs="Arial"/>
          <w:bCs/>
          <w:color w:val="000000" w:themeColor="text1"/>
          <w:kern w:val="0"/>
          <w:lang w:val="en-GB"/>
        </w:rPr>
        <w:t xml:space="preserve">Boa Mistura is a group of street artists who </w:t>
      </w:r>
      <w:r w:rsidR="00155CBA" w:rsidRPr="00462C00">
        <w:rPr>
          <w:rFonts w:cs="Arial"/>
          <w:bCs/>
          <w:kern w:val="0"/>
          <w:lang w:val="en-GB"/>
        </w:rPr>
        <w:t>create</w:t>
      </w:r>
      <w:r w:rsidRPr="00155CBA">
        <w:rPr>
          <w:rFonts w:cs="Arial"/>
          <w:bCs/>
          <w:color w:val="FF0000"/>
          <w:kern w:val="0"/>
          <w:lang w:val="en-GB"/>
        </w:rPr>
        <w:t xml:space="preserve"> </w:t>
      </w:r>
      <w:r w:rsidRPr="0016032D">
        <w:rPr>
          <w:rFonts w:cs="Arial"/>
          <w:bCs/>
          <w:color w:val="000000" w:themeColor="text1"/>
          <w:kern w:val="0"/>
          <w:lang w:val="en-GB"/>
        </w:rPr>
        <w:t xml:space="preserve">work all around the world.  They express themselves through murals, and they elegantly mix </w:t>
      </w:r>
      <w:r w:rsidRPr="007877AC">
        <w:rPr>
          <w:rFonts w:cs="Arial"/>
          <w:bCs/>
          <w:color w:val="000000" w:themeColor="text1"/>
          <w:kern w:val="0"/>
        </w:rPr>
        <w:t>colors</w:t>
      </w:r>
      <w:r w:rsidRPr="0016032D">
        <w:rPr>
          <w:rFonts w:cs="Arial"/>
          <w:bCs/>
          <w:color w:val="000000" w:themeColor="text1"/>
          <w:kern w:val="0"/>
          <w:lang w:val="en-GB"/>
        </w:rPr>
        <w:t xml:space="preserve"> and typographic lettering.  They talked to us about their origins, the benefits of working in a team, and their collaboration with locals to create original works of art.</w:t>
      </w:r>
    </w:p>
    <w:p w14:paraId="689A9E5D" w14:textId="1850B995" w:rsidR="00D63E1C" w:rsidRPr="00FD6C2B" w:rsidRDefault="00D63E1C" w:rsidP="00D63E1C">
      <w:pPr>
        <w:pBdr>
          <w:top w:val="nil"/>
          <w:left w:val="nil"/>
          <w:bottom w:val="nil"/>
          <w:right w:val="nil"/>
          <w:between w:val="nil"/>
        </w:pBdr>
        <w:spacing w:line="360" w:lineRule="auto"/>
        <w:ind w:firstLine="720"/>
        <w:rPr>
          <w:rFonts w:ascii="Arial" w:hAnsi="Arial" w:cs="Arial"/>
          <w:bCs/>
          <w:color w:val="000000" w:themeColor="text1"/>
          <w:kern w:val="0"/>
          <w:lang w:val="en-GB"/>
        </w:rPr>
      </w:pPr>
      <w:r w:rsidRPr="00FD6C2B">
        <w:rPr>
          <w:noProof/>
          <w:color w:val="000000" w:themeColor="text1"/>
        </w:rPr>
        <w:drawing>
          <wp:inline distT="0" distB="0" distL="0" distR="0" wp14:anchorId="111CDC6C" wp14:editId="1B40CDBD">
            <wp:extent cx="1631950" cy="1098550"/>
            <wp:effectExtent l="38100" t="38100" r="44450" b="44450"/>
            <wp:docPr id="6" name="image8.png" descr="Boa Mistura artist from Madrid, Spain - Artworks: Urban Art"/>
            <wp:cNvGraphicFramePr/>
            <a:graphic xmlns:a="http://schemas.openxmlformats.org/drawingml/2006/main">
              <a:graphicData uri="http://schemas.openxmlformats.org/drawingml/2006/picture">
                <pic:pic xmlns:pic="http://schemas.openxmlformats.org/drawingml/2006/picture">
                  <pic:nvPicPr>
                    <pic:cNvPr id="0" name="image8.png" descr="Boa Mistura artist from Madrid, Spain - Artworks: Urban Art"/>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a:xfrm>
                      <a:off x="0" y="0"/>
                      <a:ext cx="1632073" cy="1098633"/>
                    </a:xfrm>
                    <a:prstGeom prst="rect">
                      <a:avLst/>
                    </a:prstGeom>
                    <a:ln w="25400">
                      <a:solidFill>
                        <a:srgbClr val="000000"/>
                      </a:solidFill>
                      <a:prstDash val="solid"/>
                    </a:ln>
                  </pic:spPr>
                </pic:pic>
              </a:graphicData>
            </a:graphic>
          </wp:inline>
        </w:drawing>
      </w:r>
      <w:r w:rsidRPr="00FD6C2B">
        <w:rPr>
          <w:noProof/>
          <w:color w:val="000000" w:themeColor="text1"/>
        </w:rPr>
        <w:drawing>
          <wp:inline distT="0" distB="0" distL="0" distR="0" wp14:anchorId="6BEC4871" wp14:editId="77D5586E">
            <wp:extent cx="2035249" cy="1163379"/>
            <wp:effectExtent l="38100" t="38100" r="41275" b="36830"/>
            <wp:docPr id="2" name="image6.png" descr="Talent à Suivre : Boa Mistura, un collectif d'art urbain participatif"/>
            <wp:cNvGraphicFramePr/>
            <a:graphic xmlns:a="http://schemas.openxmlformats.org/drawingml/2006/main">
              <a:graphicData uri="http://schemas.openxmlformats.org/drawingml/2006/picture">
                <pic:pic xmlns:pic="http://schemas.openxmlformats.org/drawingml/2006/picture">
                  <pic:nvPicPr>
                    <pic:cNvPr id="0" name="image6.png" descr="Talent à Suivre : Boa Mistura, un collectif d'art urbain participatif"/>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a:xfrm>
                      <a:off x="0" y="0"/>
                      <a:ext cx="2056457" cy="1175502"/>
                    </a:xfrm>
                    <a:prstGeom prst="rect">
                      <a:avLst/>
                    </a:prstGeom>
                    <a:ln w="25400">
                      <a:solidFill>
                        <a:srgbClr val="000000"/>
                      </a:solidFill>
                      <a:prstDash val="solid"/>
                    </a:ln>
                  </pic:spPr>
                </pic:pic>
              </a:graphicData>
            </a:graphic>
          </wp:inline>
        </w:drawing>
      </w:r>
    </w:p>
    <w:p w14:paraId="0F3CE9D2" w14:textId="77777777" w:rsidR="00D63E1C" w:rsidRPr="00FD6C2B" w:rsidRDefault="00D63E1C" w:rsidP="00D63E1C">
      <w:pPr>
        <w:rPr>
          <w:b/>
          <w:color w:val="000000" w:themeColor="text1"/>
          <w:lang w:val="en-GB"/>
        </w:rPr>
      </w:pPr>
      <w:r w:rsidRPr="00FD6C2B">
        <w:rPr>
          <w:b/>
          <w:color w:val="000000" w:themeColor="text1"/>
          <w:lang w:val="en-GB"/>
        </w:rPr>
        <w:t>Could you introduce yourself?</w:t>
      </w:r>
    </w:p>
    <w:p w14:paraId="2EE2E380" w14:textId="77777777" w:rsidR="00D63E1C" w:rsidRPr="00FD6C2B" w:rsidRDefault="00D63E1C" w:rsidP="0016032D">
      <w:pPr>
        <w:ind w:firstLineChars="300" w:firstLine="600"/>
        <w:rPr>
          <w:color w:val="000000" w:themeColor="text1"/>
          <w:lang w:val="en-GB"/>
        </w:rPr>
      </w:pPr>
      <w:r w:rsidRPr="00FD6C2B">
        <w:rPr>
          <w:color w:val="000000" w:themeColor="text1"/>
          <w:lang w:val="en-GB"/>
        </w:rPr>
        <w:t>We are four friends who met a long time ago in the suburbs of Madrid, Spain.  We started as street artists, with roots in graffiti art.</w:t>
      </w:r>
    </w:p>
    <w:p w14:paraId="513E608B" w14:textId="77777777" w:rsidR="00D63E1C" w:rsidRPr="00FD6C2B" w:rsidRDefault="00D63E1C" w:rsidP="0016032D">
      <w:pPr>
        <w:ind w:firstLineChars="300" w:firstLine="600"/>
        <w:rPr>
          <w:color w:val="000000" w:themeColor="text1"/>
          <w:lang w:val="en-GB"/>
        </w:rPr>
      </w:pPr>
      <w:r w:rsidRPr="00FD6C2B">
        <w:rPr>
          <w:color w:val="000000" w:themeColor="text1"/>
          <w:lang w:val="en-GB"/>
        </w:rPr>
        <w:t>Pablo Purón is an illustrator, Pablo Ferreiro studied graphic design, Juan graduated in Fine Art, and I, Javi, am an architect.</w:t>
      </w:r>
    </w:p>
    <w:p w14:paraId="610A936E" w14:textId="77777777" w:rsidR="00D63E1C" w:rsidRPr="00FD6C2B" w:rsidRDefault="00D63E1C" w:rsidP="00D63E1C">
      <w:pPr>
        <w:rPr>
          <w:b/>
          <w:color w:val="000000" w:themeColor="text1"/>
          <w:lang w:val="en-GB"/>
        </w:rPr>
      </w:pPr>
    </w:p>
    <w:p w14:paraId="6DC6C21E" w14:textId="77777777" w:rsidR="00D63E1C" w:rsidRPr="00FD6C2B" w:rsidRDefault="00D63E1C" w:rsidP="00D63E1C">
      <w:pPr>
        <w:rPr>
          <w:b/>
          <w:color w:val="000000" w:themeColor="text1"/>
          <w:lang w:val="en-GB"/>
        </w:rPr>
      </w:pPr>
      <w:r w:rsidRPr="00FD6C2B">
        <w:rPr>
          <w:b/>
          <w:color w:val="000000" w:themeColor="text1"/>
          <w:lang w:val="en-GB"/>
        </w:rPr>
        <w:t>What does Boa Mistura mean?</w:t>
      </w:r>
    </w:p>
    <w:p w14:paraId="7D11ECF5" w14:textId="0A862F99" w:rsidR="00D63E1C" w:rsidRPr="00FD6C2B" w:rsidRDefault="00D63E1C" w:rsidP="002074AC">
      <w:pPr>
        <w:ind w:firstLineChars="300" w:firstLine="600"/>
        <w:rPr>
          <w:color w:val="000000" w:themeColor="text1"/>
          <w:lang w:val="en-GB"/>
        </w:rPr>
      </w:pPr>
      <w:r w:rsidRPr="00FD6C2B">
        <w:rPr>
          <w:color w:val="000000" w:themeColor="text1"/>
          <w:lang w:val="en-GB"/>
        </w:rPr>
        <w:t xml:space="preserve">It is Portuguese for “Good Mixture” and refers to the diversity of backgrounds </w:t>
      </w:r>
      <w:r w:rsidR="006F3541" w:rsidRPr="00462C00">
        <w:rPr>
          <w:lang w:val="en-GB"/>
        </w:rPr>
        <w:t>of</w:t>
      </w:r>
      <w:r w:rsidRPr="006F3541">
        <w:rPr>
          <w:color w:val="FF0000"/>
          <w:lang w:val="en-GB"/>
        </w:rPr>
        <w:t xml:space="preserve"> </w:t>
      </w:r>
      <w:r w:rsidRPr="00FD6C2B">
        <w:rPr>
          <w:color w:val="000000" w:themeColor="text1"/>
          <w:lang w:val="en-GB"/>
        </w:rPr>
        <w:t xml:space="preserve">each member.  Our art is a mixture of the ingredients each one of us brings.  We try to </w:t>
      </w:r>
      <w:bookmarkStart w:id="1" w:name="_Hlk71534489"/>
      <w:r w:rsidRPr="00FD6C2B">
        <w:rPr>
          <w:color w:val="000000" w:themeColor="text1"/>
          <w:lang w:val="en-GB"/>
        </w:rPr>
        <w:t>enhance each other without destroying individual differences.</w:t>
      </w:r>
      <w:bookmarkEnd w:id="1"/>
    </w:p>
    <w:p w14:paraId="17FDF06B" w14:textId="77777777" w:rsidR="00470453" w:rsidRPr="00FD6C2B" w:rsidRDefault="00470453" w:rsidP="00D63E1C">
      <w:pPr>
        <w:rPr>
          <w:b/>
          <w:color w:val="000000" w:themeColor="text1"/>
          <w:lang w:val="en-GB"/>
        </w:rPr>
      </w:pPr>
    </w:p>
    <w:p w14:paraId="61B331F2" w14:textId="032405C4" w:rsidR="00D63E1C" w:rsidRPr="00FD6C2B" w:rsidRDefault="00D63E1C" w:rsidP="00D63E1C">
      <w:pPr>
        <w:rPr>
          <w:b/>
          <w:color w:val="000000" w:themeColor="text1"/>
          <w:lang w:val="en-GB"/>
        </w:rPr>
      </w:pPr>
      <w:r w:rsidRPr="00FD6C2B">
        <w:rPr>
          <w:b/>
          <w:color w:val="000000" w:themeColor="text1"/>
          <w:lang w:val="en-GB"/>
        </w:rPr>
        <w:t>What is your purpose in using public spaces?</w:t>
      </w:r>
    </w:p>
    <w:p w14:paraId="328FF206" w14:textId="39EAF7C8" w:rsidR="00D63E1C" w:rsidRPr="00FD6C2B" w:rsidRDefault="00D63E1C" w:rsidP="00D63E1C">
      <w:pPr>
        <w:ind w:firstLineChars="300" w:firstLine="600"/>
        <w:rPr>
          <w:color w:val="000000" w:themeColor="text1"/>
          <w:lang w:val="en-GB"/>
        </w:rPr>
      </w:pPr>
      <w:r w:rsidRPr="00FD6C2B">
        <w:rPr>
          <w:color w:val="000000" w:themeColor="text1"/>
          <w:lang w:val="en-GB"/>
        </w:rPr>
        <w:t xml:space="preserve">We want to </w:t>
      </w:r>
      <w:bookmarkStart w:id="2" w:name="_Hlk71620019"/>
      <w:r w:rsidRPr="00FD6C2B">
        <w:rPr>
          <w:color w:val="000000" w:themeColor="text1"/>
          <w:lang w:val="en-GB"/>
        </w:rPr>
        <w:t xml:space="preserve">create opportunities to think about our current world.  Our latest work </w:t>
      </w:r>
      <w:r w:rsidR="00470453" w:rsidRPr="00FD6C2B">
        <w:rPr>
          <w:color w:val="000000" w:themeColor="text1"/>
          <w:lang w:val="en-GB"/>
        </w:rPr>
        <w:t xml:space="preserve">represents </w:t>
      </w:r>
      <w:r w:rsidRPr="00FD6C2B">
        <w:rPr>
          <w:color w:val="000000" w:themeColor="text1"/>
          <w:lang w:val="en-GB"/>
        </w:rPr>
        <w:t>“empathy” during the global pandemic.</w:t>
      </w:r>
      <w:bookmarkEnd w:id="2"/>
    </w:p>
    <w:p w14:paraId="5744933D" w14:textId="6D5C6C87" w:rsidR="00D63E1C" w:rsidRPr="00FD6C2B" w:rsidRDefault="00D63E1C" w:rsidP="002074AC">
      <w:pPr>
        <w:ind w:firstLineChars="300" w:firstLine="600"/>
        <w:rPr>
          <w:color w:val="000000" w:themeColor="text1"/>
          <w:lang w:val="en-GB"/>
        </w:rPr>
      </w:pPr>
      <w:bookmarkStart w:id="3" w:name="_Hlk71298359"/>
      <w:r w:rsidRPr="00FD6C2B">
        <w:rPr>
          <w:color w:val="000000" w:themeColor="text1"/>
          <w:lang w:val="en-GB"/>
        </w:rPr>
        <w:t xml:space="preserve">Our art focuses on words and colors. </w:t>
      </w:r>
      <w:bookmarkEnd w:id="3"/>
      <w:r w:rsidRPr="00FD6C2B">
        <w:rPr>
          <w:color w:val="000000" w:themeColor="text1"/>
          <w:lang w:val="en-GB"/>
        </w:rPr>
        <w:t xml:space="preserve"> In Africa, we combined primary colors to emulate the bright colors used by the locals in their everyday life.  Our work in Kenya echoes the “</w:t>
      </w:r>
      <w:r w:rsidRPr="00FD6C2B">
        <w:rPr>
          <w:i/>
          <w:iCs/>
          <w:color w:val="000000" w:themeColor="text1"/>
          <w:lang w:val="en-GB"/>
        </w:rPr>
        <w:t>kanga</w:t>
      </w:r>
      <w:r w:rsidRPr="00FD6C2B">
        <w:rPr>
          <w:color w:val="000000" w:themeColor="text1"/>
          <w:lang w:val="en-GB"/>
        </w:rPr>
        <w:t>,” which is a colorful traditional garment commonly worn by women in East Africa.  It is designed with a border ornamented with symbols and features a central message.  We wanted our mural to reflect the meaning behind these garments.  We chose to use the Swahili words “</w:t>
      </w:r>
      <w:r w:rsidRPr="00FD6C2B">
        <w:rPr>
          <w:i/>
          <w:iCs/>
          <w:color w:val="000000" w:themeColor="text1"/>
          <w:lang w:val="en-GB"/>
        </w:rPr>
        <w:t>Sisi ni mashujaa</w:t>
      </w:r>
      <w:r w:rsidR="00305794" w:rsidRPr="00305794">
        <w:rPr>
          <w:color w:val="000000" w:themeColor="text1"/>
          <w:lang w:val="en-GB"/>
        </w:rPr>
        <w:t>,</w:t>
      </w:r>
      <w:r w:rsidRPr="00FD6C2B">
        <w:rPr>
          <w:color w:val="000000" w:themeColor="text1"/>
          <w:lang w:val="en-GB"/>
        </w:rPr>
        <w:t>” which translate to “We are heroes</w:t>
      </w:r>
      <w:r w:rsidR="006842D7">
        <w:rPr>
          <w:color w:val="000000" w:themeColor="text1"/>
          <w:lang w:val="en-GB"/>
        </w:rPr>
        <w:t>,</w:t>
      </w:r>
      <w:r w:rsidRPr="00FD6C2B">
        <w:rPr>
          <w:color w:val="000000" w:themeColor="text1"/>
          <w:lang w:val="en-GB"/>
        </w:rPr>
        <w:t>” as our message.</w:t>
      </w:r>
    </w:p>
    <w:p w14:paraId="69E30F24" w14:textId="77777777" w:rsidR="0016032D" w:rsidRPr="00FD6C2B" w:rsidRDefault="0016032D" w:rsidP="00D63E1C">
      <w:pPr>
        <w:rPr>
          <w:bCs/>
          <w:color w:val="000000" w:themeColor="text1"/>
          <w:lang w:val="en-GB"/>
        </w:rPr>
      </w:pPr>
    </w:p>
    <w:p w14:paraId="0B60FD0B" w14:textId="77777777" w:rsidR="00D63E1C" w:rsidRPr="00FD6C2B" w:rsidRDefault="00D63E1C" w:rsidP="00D63E1C">
      <w:pPr>
        <w:rPr>
          <w:b/>
          <w:color w:val="000000" w:themeColor="text1"/>
          <w:lang w:val="en-GB"/>
        </w:rPr>
      </w:pPr>
      <w:r w:rsidRPr="00FD6C2B">
        <w:rPr>
          <w:b/>
          <w:color w:val="000000" w:themeColor="text1"/>
          <w:lang w:val="en-GB"/>
        </w:rPr>
        <w:t>Where do you receive your inspiration from?</w:t>
      </w:r>
    </w:p>
    <w:p w14:paraId="22D83822" w14:textId="1EAA4BF3" w:rsidR="00D63E1C" w:rsidRPr="00FD6C2B" w:rsidRDefault="00D63E1C" w:rsidP="0016032D">
      <w:pPr>
        <w:ind w:firstLineChars="300" w:firstLine="600"/>
        <w:rPr>
          <w:color w:val="000000" w:themeColor="text1"/>
          <w:lang w:val="en-GB"/>
        </w:rPr>
      </w:pPr>
      <w:r w:rsidRPr="00FD6C2B">
        <w:rPr>
          <w:color w:val="000000" w:themeColor="text1"/>
          <w:lang w:val="en-GB"/>
        </w:rPr>
        <w:lastRenderedPageBreak/>
        <w:t xml:space="preserve">Our inspiration mainly comes from our conversations with the locals.  They have their own visions of the sites.  Their ideas help us picture our creations.  We are even at times able to invite them to </w:t>
      </w:r>
      <w:bookmarkStart w:id="4" w:name="_Hlk71299497"/>
      <w:r w:rsidRPr="00FD6C2B">
        <w:rPr>
          <w:color w:val="000000" w:themeColor="text1"/>
          <w:lang w:val="en-GB"/>
        </w:rPr>
        <w:t>participate in the process of creation.</w:t>
      </w:r>
      <w:bookmarkEnd w:id="4"/>
      <w:r w:rsidRPr="00FD6C2B">
        <w:rPr>
          <w:color w:val="000000" w:themeColor="text1"/>
          <w:lang w:val="en-GB"/>
        </w:rPr>
        <w:t xml:space="preserve">  This adds a certain social aspect to our work.</w:t>
      </w:r>
    </w:p>
    <w:p w14:paraId="0CE56A04" w14:textId="31F2DE91" w:rsidR="002B71D3" w:rsidRDefault="002B71D3" w:rsidP="009D33B0">
      <w:pPr>
        <w:rPr>
          <w:color w:val="000000" w:themeColor="text1"/>
        </w:rPr>
      </w:pPr>
      <w:r>
        <w:rPr>
          <w:rFonts w:hint="eastAsia"/>
          <w:color w:val="000000" w:themeColor="text1"/>
        </w:rPr>
        <w:t>注</w:t>
      </w:r>
    </w:p>
    <w:p w14:paraId="4D512AC8" w14:textId="527F3D45" w:rsidR="002B71D3" w:rsidRDefault="002B71D3" w:rsidP="009D33B0">
      <w:pPr>
        <w:rPr>
          <w:color w:val="000000" w:themeColor="text1"/>
        </w:rPr>
      </w:pPr>
      <w:r>
        <w:rPr>
          <w:rFonts w:hint="eastAsia"/>
          <w:color w:val="000000" w:themeColor="text1"/>
        </w:rPr>
        <w:t>m</w:t>
      </w:r>
      <w:r>
        <w:rPr>
          <w:color w:val="000000" w:themeColor="text1"/>
        </w:rPr>
        <w:t xml:space="preserve">ural </w:t>
      </w:r>
      <w:r>
        <w:rPr>
          <w:rFonts w:hint="eastAsia"/>
          <w:color w:val="000000" w:themeColor="text1"/>
        </w:rPr>
        <w:t>壁画</w:t>
      </w:r>
    </w:p>
    <w:p w14:paraId="2A423758" w14:textId="620B642C" w:rsidR="002B71D3" w:rsidRDefault="002B71D3" w:rsidP="009D33B0">
      <w:pPr>
        <w:rPr>
          <w:color w:val="000000" w:themeColor="text1"/>
        </w:rPr>
      </w:pPr>
      <w:r>
        <w:rPr>
          <w:rFonts w:hint="eastAsia"/>
          <w:color w:val="000000" w:themeColor="text1"/>
        </w:rPr>
        <w:t>t</w:t>
      </w:r>
      <w:r>
        <w:rPr>
          <w:color w:val="000000" w:themeColor="text1"/>
        </w:rPr>
        <w:t xml:space="preserve">ypographic </w:t>
      </w:r>
      <w:r w:rsidR="00C3273D">
        <w:rPr>
          <w:color w:val="000000" w:themeColor="text1"/>
        </w:rPr>
        <w:t xml:space="preserve">lettering </w:t>
      </w:r>
      <w:r w:rsidR="00C3273D">
        <w:rPr>
          <w:rFonts w:hint="eastAsia"/>
          <w:color w:val="000000" w:themeColor="text1"/>
        </w:rPr>
        <w:t>印刷上の視覚的効果を狙って文字をデザインすること</w:t>
      </w:r>
    </w:p>
    <w:p w14:paraId="54439BC3" w14:textId="214AF628" w:rsidR="00C3273D" w:rsidRDefault="00C3273D" w:rsidP="009D33B0">
      <w:pPr>
        <w:rPr>
          <w:color w:val="000000" w:themeColor="text1"/>
        </w:rPr>
      </w:pPr>
      <w:r>
        <w:rPr>
          <w:rFonts w:hint="eastAsia"/>
          <w:color w:val="000000" w:themeColor="text1"/>
        </w:rPr>
        <w:t>e</w:t>
      </w:r>
      <w:r>
        <w:rPr>
          <w:color w:val="000000" w:themeColor="text1"/>
        </w:rPr>
        <w:t xml:space="preserve">nhance </w:t>
      </w:r>
      <w:r>
        <w:rPr>
          <w:rFonts w:hint="eastAsia"/>
          <w:color w:val="000000" w:themeColor="text1"/>
        </w:rPr>
        <w:t>～を高める、よりよくする</w:t>
      </w:r>
    </w:p>
    <w:p w14:paraId="53D212EE" w14:textId="25AE69F9" w:rsidR="00C3273D" w:rsidRDefault="00C3273D" w:rsidP="009D33B0">
      <w:pPr>
        <w:rPr>
          <w:color w:val="000000" w:themeColor="text1"/>
        </w:rPr>
      </w:pPr>
      <w:r>
        <w:rPr>
          <w:rFonts w:hint="eastAsia"/>
          <w:color w:val="000000" w:themeColor="text1"/>
        </w:rPr>
        <w:t>e</w:t>
      </w:r>
      <w:r>
        <w:rPr>
          <w:color w:val="000000" w:themeColor="text1"/>
        </w:rPr>
        <w:t xml:space="preserve">mpathy </w:t>
      </w:r>
      <w:r>
        <w:rPr>
          <w:rFonts w:hint="eastAsia"/>
          <w:color w:val="000000" w:themeColor="text1"/>
        </w:rPr>
        <w:t>共感</w:t>
      </w:r>
    </w:p>
    <w:p w14:paraId="765E660A" w14:textId="159B45AA" w:rsidR="002B71D3" w:rsidRDefault="002B71D3" w:rsidP="009D33B0">
      <w:pPr>
        <w:rPr>
          <w:color w:val="000000" w:themeColor="text1"/>
        </w:rPr>
      </w:pPr>
      <w:r>
        <w:rPr>
          <w:rFonts w:hint="eastAsia"/>
          <w:color w:val="000000" w:themeColor="text1"/>
        </w:rPr>
        <w:t>e</w:t>
      </w:r>
      <w:r>
        <w:rPr>
          <w:color w:val="000000" w:themeColor="text1"/>
        </w:rPr>
        <w:t>mulate</w:t>
      </w:r>
      <w:r w:rsidR="00C3273D">
        <w:rPr>
          <w:rFonts w:hint="eastAsia"/>
          <w:color w:val="000000" w:themeColor="text1"/>
        </w:rPr>
        <w:t xml:space="preserve"> </w:t>
      </w:r>
      <w:r w:rsidR="00C3273D">
        <w:rPr>
          <w:rFonts w:hint="eastAsia"/>
          <w:color w:val="000000" w:themeColor="text1"/>
        </w:rPr>
        <w:t>～を見習う、まねる</w:t>
      </w:r>
    </w:p>
    <w:p w14:paraId="00CC49C7" w14:textId="622C87A3" w:rsidR="00305794" w:rsidRDefault="00305794" w:rsidP="009D33B0">
      <w:pPr>
        <w:rPr>
          <w:color w:val="000000" w:themeColor="text1"/>
        </w:rPr>
      </w:pPr>
      <w:r>
        <w:rPr>
          <w:rFonts w:hint="eastAsia"/>
          <w:color w:val="000000" w:themeColor="text1"/>
        </w:rPr>
        <w:t>e</w:t>
      </w:r>
      <w:r>
        <w:rPr>
          <w:color w:val="000000" w:themeColor="text1"/>
        </w:rPr>
        <w:t xml:space="preserve">cho </w:t>
      </w:r>
      <w:r>
        <w:rPr>
          <w:rFonts w:hint="eastAsia"/>
          <w:color w:val="000000" w:themeColor="text1"/>
        </w:rPr>
        <w:t>～を模倣する、～を思わせる</w:t>
      </w:r>
    </w:p>
    <w:p w14:paraId="615C55F3" w14:textId="2232A6EF" w:rsidR="00305794" w:rsidRDefault="00305794" w:rsidP="009D33B0">
      <w:pPr>
        <w:rPr>
          <w:color w:val="000000" w:themeColor="text1"/>
        </w:rPr>
      </w:pPr>
      <w:r>
        <w:rPr>
          <w:rFonts w:hint="eastAsia"/>
          <w:color w:val="000000" w:themeColor="text1"/>
        </w:rPr>
        <w:t>g</w:t>
      </w:r>
      <w:r>
        <w:rPr>
          <w:color w:val="000000" w:themeColor="text1"/>
        </w:rPr>
        <w:t xml:space="preserve">arment </w:t>
      </w:r>
      <w:r>
        <w:rPr>
          <w:rFonts w:hint="eastAsia"/>
          <w:color w:val="000000" w:themeColor="text1"/>
        </w:rPr>
        <w:t>衣類</w:t>
      </w:r>
    </w:p>
    <w:p w14:paraId="22D03A0E" w14:textId="6C06F687" w:rsidR="00305794" w:rsidRDefault="00305794" w:rsidP="009D33B0">
      <w:pPr>
        <w:rPr>
          <w:color w:val="000000" w:themeColor="text1"/>
        </w:rPr>
      </w:pPr>
      <w:r>
        <w:rPr>
          <w:rFonts w:hint="eastAsia"/>
          <w:color w:val="000000" w:themeColor="text1"/>
        </w:rPr>
        <w:t>o</w:t>
      </w:r>
      <w:r>
        <w:rPr>
          <w:color w:val="000000" w:themeColor="text1"/>
        </w:rPr>
        <w:t xml:space="preserve">rnament </w:t>
      </w:r>
      <w:r>
        <w:rPr>
          <w:rFonts w:hint="eastAsia"/>
          <w:color w:val="000000" w:themeColor="text1"/>
        </w:rPr>
        <w:t>～を飾る</w:t>
      </w:r>
    </w:p>
    <w:p w14:paraId="70CC657B" w14:textId="77777777" w:rsidR="00FD6C2B" w:rsidRPr="00FD6C2B" w:rsidRDefault="00FD6C2B" w:rsidP="009D33B0">
      <w:pPr>
        <w:rPr>
          <w:color w:val="000000" w:themeColor="text1"/>
        </w:rPr>
      </w:pPr>
    </w:p>
    <w:p w14:paraId="3BC66E25" w14:textId="77777777" w:rsidR="009D33B0" w:rsidRPr="00FD6C2B" w:rsidRDefault="009D33B0" w:rsidP="009D33B0">
      <w:pPr>
        <w:rPr>
          <w:rFonts w:ascii="Arial" w:hAnsi="Arial" w:cs="Arial"/>
          <w:color w:val="000000" w:themeColor="text1"/>
        </w:rPr>
      </w:pPr>
      <w:bookmarkStart w:id="5" w:name="_Hlk92742855"/>
      <w:r w:rsidRPr="00FD6C2B">
        <w:rPr>
          <w:rFonts w:ascii="Arial" w:hAnsi="Arial" w:cs="Arial"/>
          <w:color w:val="000000" w:themeColor="text1"/>
        </w:rPr>
        <w:t>Choose the most appropriate answer.</w:t>
      </w:r>
    </w:p>
    <w:bookmarkEnd w:id="5"/>
    <w:p w14:paraId="3C4D723F" w14:textId="4CD0CA9C" w:rsidR="00DD7CF8" w:rsidRPr="00FD6C2B" w:rsidRDefault="009D33B0" w:rsidP="0016032D">
      <w:pPr>
        <w:widowControl/>
        <w:ind w:left="400" w:hangingChars="200" w:hanging="400"/>
        <w:rPr>
          <w:color w:val="000000" w:themeColor="text1"/>
        </w:rPr>
      </w:pPr>
      <w:r w:rsidRPr="00FD6C2B">
        <w:rPr>
          <w:color w:val="000000" w:themeColor="text1"/>
        </w:rPr>
        <w:t>1</w:t>
      </w:r>
      <w:r w:rsidRPr="00FD6C2B">
        <w:rPr>
          <w:color w:val="000000" w:themeColor="text1"/>
        </w:rPr>
        <w:tab/>
      </w:r>
      <w:r w:rsidR="00DD7CF8" w:rsidRPr="00FD6C2B">
        <w:rPr>
          <w:color w:val="000000" w:themeColor="text1"/>
        </w:rPr>
        <w:t>They named their group Boa Mistura because</w:t>
      </w:r>
    </w:p>
    <w:p w14:paraId="3279E6F5" w14:textId="6104BADF" w:rsidR="00D8170D" w:rsidRDefault="009D33B0" w:rsidP="0016032D">
      <w:pPr>
        <w:widowControl/>
        <w:tabs>
          <w:tab w:val="left" w:pos="400"/>
          <w:tab w:val="left" w:pos="700"/>
        </w:tabs>
        <w:rPr>
          <w:color w:val="000000" w:themeColor="text1"/>
        </w:rPr>
      </w:pPr>
      <w:r w:rsidRPr="00FD6C2B">
        <w:rPr>
          <w:color w:val="000000" w:themeColor="text1"/>
        </w:rPr>
        <w:tab/>
      </w:r>
      <w:r w:rsidR="00264D13" w:rsidRPr="00FD6C2B">
        <w:rPr>
          <w:rFonts w:hint="eastAsia"/>
          <w:color w:val="000000" w:themeColor="text1"/>
        </w:rPr>
        <w:t>a</w:t>
      </w:r>
      <w:r w:rsidRPr="00FD6C2B">
        <w:rPr>
          <w:color w:val="000000" w:themeColor="text1"/>
        </w:rPr>
        <w:t>.</w:t>
      </w:r>
      <w:r w:rsidR="0016032D">
        <w:rPr>
          <w:color w:val="000000" w:themeColor="text1"/>
        </w:rPr>
        <w:t xml:space="preserve"> </w:t>
      </w:r>
      <w:r w:rsidRPr="00FD6C2B">
        <w:rPr>
          <w:color w:val="000000" w:themeColor="text1"/>
        </w:rPr>
        <w:tab/>
      </w:r>
      <w:r w:rsidR="00344FD5" w:rsidRPr="00FD6C2B">
        <w:rPr>
          <w:color w:val="000000" w:themeColor="text1"/>
        </w:rPr>
        <w:t xml:space="preserve">they </w:t>
      </w:r>
      <w:r w:rsidR="00065231" w:rsidRPr="00FD6C2B">
        <w:rPr>
          <w:color w:val="000000" w:themeColor="text1"/>
        </w:rPr>
        <w:t xml:space="preserve">don’t </w:t>
      </w:r>
      <w:r w:rsidR="002F41F0" w:rsidRPr="00FD6C2B">
        <w:rPr>
          <w:color w:val="000000" w:themeColor="text1"/>
        </w:rPr>
        <w:t xml:space="preserve">want to </w:t>
      </w:r>
      <w:r w:rsidR="00462C00">
        <w:rPr>
          <w:color w:val="000000" w:themeColor="text1"/>
        </w:rPr>
        <w:t>be like other groups.</w:t>
      </w:r>
    </w:p>
    <w:p w14:paraId="5EAC6DEB" w14:textId="47DE793F" w:rsidR="00264D13" w:rsidRPr="00FD6C2B" w:rsidRDefault="00264D13" w:rsidP="0016032D">
      <w:pPr>
        <w:widowControl/>
        <w:tabs>
          <w:tab w:val="left" w:pos="400"/>
          <w:tab w:val="left" w:pos="700"/>
        </w:tabs>
        <w:rPr>
          <w:color w:val="000000" w:themeColor="text1"/>
        </w:rPr>
      </w:pPr>
      <w:r w:rsidRPr="00FD6C2B">
        <w:rPr>
          <w:color w:val="000000" w:themeColor="text1"/>
        </w:rPr>
        <w:tab/>
        <w:t>b.</w:t>
      </w:r>
      <w:r w:rsidR="0016032D">
        <w:rPr>
          <w:color w:val="000000" w:themeColor="text1"/>
        </w:rPr>
        <w:t xml:space="preserve"> </w:t>
      </w:r>
      <w:r w:rsidRPr="00FD6C2B">
        <w:rPr>
          <w:color w:val="000000" w:themeColor="text1"/>
        </w:rPr>
        <w:tab/>
        <w:t xml:space="preserve">they </w:t>
      </w:r>
      <w:r w:rsidRPr="00FD6C2B">
        <w:rPr>
          <w:rFonts w:hint="eastAsia"/>
          <w:color w:val="000000" w:themeColor="text1"/>
        </w:rPr>
        <w:t>h</w:t>
      </w:r>
      <w:r w:rsidRPr="00FD6C2B">
        <w:rPr>
          <w:color w:val="000000" w:themeColor="text1"/>
        </w:rPr>
        <w:t>ope to make the power of their whole group bigger.</w:t>
      </w:r>
    </w:p>
    <w:p w14:paraId="73AAA399" w14:textId="56933876" w:rsidR="009D33B0" w:rsidRPr="00FD6C2B" w:rsidRDefault="009D33B0" w:rsidP="0016032D">
      <w:pPr>
        <w:widowControl/>
        <w:tabs>
          <w:tab w:val="left" w:pos="400"/>
          <w:tab w:val="left" w:pos="700"/>
        </w:tabs>
        <w:rPr>
          <w:color w:val="000000" w:themeColor="text1"/>
        </w:rPr>
      </w:pPr>
      <w:r w:rsidRPr="00FD6C2B">
        <w:rPr>
          <w:color w:val="000000" w:themeColor="text1"/>
        </w:rPr>
        <w:tab/>
        <w:t>c.</w:t>
      </w:r>
      <w:r w:rsidR="001E1004" w:rsidRPr="00FD6C2B">
        <w:rPr>
          <w:color w:val="000000" w:themeColor="text1"/>
        </w:rPr>
        <w:t xml:space="preserve"> </w:t>
      </w:r>
      <w:r w:rsidR="0016032D">
        <w:rPr>
          <w:color w:val="000000" w:themeColor="text1"/>
        </w:rPr>
        <w:tab/>
      </w:r>
      <w:r w:rsidR="00347B0B" w:rsidRPr="00FD6C2B">
        <w:rPr>
          <w:color w:val="000000" w:themeColor="text1"/>
        </w:rPr>
        <w:t xml:space="preserve">they </w:t>
      </w:r>
      <w:r w:rsidR="005E7A06" w:rsidRPr="00FD6C2B">
        <w:rPr>
          <w:color w:val="000000" w:themeColor="text1"/>
        </w:rPr>
        <w:t>are trying to</w:t>
      </w:r>
      <w:r w:rsidR="00347B0B" w:rsidRPr="00FD6C2B">
        <w:rPr>
          <w:color w:val="000000" w:themeColor="text1"/>
        </w:rPr>
        <w:t xml:space="preserve"> </w:t>
      </w:r>
      <w:r w:rsidR="00B42CDE" w:rsidRPr="00FD6C2B">
        <w:rPr>
          <w:color w:val="000000" w:themeColor="text1"/>
        </w:rPr>
        <w:t xml:space="preserve">reduce </w:t>
      </w:r>
      <w:r w:rsidR="005E7A06" w:rsidRPr="00FD6C2B">
        <w:rPr>
          <w:color w:val="000000" w:themeColor="text1"/>
        </w:rPr>
        <w:t>the</w:t>
      </w:r>
      <w:r w:rsidR="006842D7">
        <w:rPr>
          <w:color w:val="000000" w:themeColor="text1"/>
        </w:rPr>
        <w:t>ir</w:t>
      </w:r>
      <w:r w:rsidR="00347B0B" w:rsidRPr="00FD6C2B">
        <w:rPr>
          <w:color w:val="000000" w:themeColor="text1"/>
        </w:rPr>
        <w:t xml:space="preserve"> differences </w:t>
      </w:r>
      <w:r w:rsidR="00B42CDE" w:rsidRPr="00FD6C2B">
        <w:rPr>
          <w:color w:val="000000" w:themeColor="text1"/>
        </w:rPr>
        <w:t xml:space="preserve">and </w:t>
      </w:r>
      <w:r w:rsidR="005E7A06" w:rsidRPr="00FD6C2B">
        <w:rPr>
          <w:color w:val="000000" w:themeColor="text1"/>
        </w:rPr>
        <w:t xml:space="preserve">become </w:t>
      </w:r>
      <w:r w:rsidR="00347B0B" w:rsidRPr="00FD6C2B">
        <w:rPr>
          <w:color w:val="000000" w:themeColor="text1"/>
        </w:rPr>
        <w:t>one</w:t>
      </w:r>
      <w:r w:rsidRPr="00FD6C2B">
        <w:rPr>
          <w:color w:val="000000" w:themeColor="text1"/>
        </w:rPr>
        <w:t>.</w:t>
      </w:r>
    </w:p>
    <w:p w14:paraId="6D7401D8" w14:textId="047D4D18" w:rsidR="005F3BC5" w:rsidRPr="0016032D" w:rsidRDefault="009D33B0" w:rsidP="0016032D">
      <w:pPr>
        <w:widowControl/>
        <w:tabs>
          <w:tab w:val="left" w:pos="400"/>
          <w:tab w:val="left" w:pos="700"/>
        </w:tabs>
        <w:rPr>
          <w:color w:val="000000" w:themeColor="text1"/>
        </w:rPr>
      </w:pPr>
      <w:r w:rsidRPr="00FD6C2B">
        <w:rPr>
          <w:color w:val="000000" w:themeColor="text1"/>
        </w:rPr>
        <w:tab/>
        <w:t>d.</w:t>
      </w:r>
      <w:r w:rsidR="001E1004" w:rsidRPr="00FD6C2B">
        <w:rPr>
          <w:color w:val="000000" w:themeColor="text1"/>
        </w:rPr>
        <w:t xml:space="preserve"> </w:t>
      </w:r>
      <w:r w:rsidR="0016032D">
        <w:rPr>
          <w:color w:val="000000" w:themeColor="text1"/>
        </w:rPr>
        <w:tab/>
      </w:r>
      <w:r w:rsidR="00B42CDE" w:rsidRPr="00FD6C2B">
        <w:rPr>
          <w:color w:val="000000" w:themeColor="text1"/>
        </w:rPr>
        <w:t xml:space="preserve">they </w:t>
      </w:r>
      <w:r w:rsidR="005F3BC5" w:rsidRPr="00FD6C2B">
        <w:rPr>
          <w:color w:val="000000" w:themeColor="text1"/>
        </w:rPr>
        <w:t xml:space="preserve">respect </w:t>
      </w:r>
      <w:r w:rsidR="005E7A06" w:rsidRPr="00FD6C2B">
        <w:rPr>
          <w:color w:val="000000" w:themeColor="text1"/>
        </w:rPr>
        <w:t xml:space="preserve">each other’s </w:t>
      </w:r>
      <w:r w:rsidR="005F3BC5" w:rsidRPr="00FD6C2B">
        <w:rPr>
          <w:color w:val="000000" w:themeColor="text1"/>
        </w:rPr>
        <w:t xml:space="preserve">differences and </w:t>
      </w:r>
      <w:r w:rsidR="00344FD5" w:rsidRPr="00FD6C2B">
        <w:rPr>
          <w:color w:val="000000" w:themeColor="text1"/>
        </w:rPr>
        <w:t>try to</w:t>
      </w:r>
      <w:r w:rsidR="007C0067" w:rsidRPr="00FD6C2B">
        <w:rPr>
          <w:color w:val="000000" w:themeColor="text1"/>
        </w:rPr>
        <w:t xml:space="preserve"> </w:t>
      </w:r>
      <w:r w:rsidR="00344FD5" w:rsidRPr="0016032D">
        <w:rPr>
          <w:color w:val="000000" w:themeColor="text1"/>
        </w:rPr>
        <w:t>enhance each other.</w:t>
      </w:r>
    </w:p>
    <w:p w14:paraId="07064E3D" w14:textId="77777777" w:rsidR="005F3BC5" w:rsidRPr="00FD6C2B" w:rsidRDefault="005F3BC5" w:rsidP="005F3BC5">
      <w:pPr>
        <w:tabs>
          <w:tab w:val="left" w:pos="315"/>
          <w:tab w:val="left" w:pos="630"/>
        </w:tabs>
        <w:ind w:left="600" w:hangingChars="300" w:hanging="600"/>
        <w:rPr>
          <w:color w:val="000000" w:themeColor="text1"/>
          <w:lang w:val="en-GB"/>
        </w:rPr>
      </w:pPr>
    </w:p>
    <w:p w14:paraId="1801012E" w14:textId="0D81F414" w:rsidR="00287D36" w:rsidRPr="00FD6C2B" w:rsidRDefault="00287D36" w:rsidP="0016032D">
      <w:pPr>
        <w:widowControl/>
        <w:ind w:left="400" w:hangingChars="200" w:hanging="400"/>
        <w:rPr>
          <w:color w:val="000000" w:themeColor="text1"/>
        </w:rPr>
      </w:pPr>
      <w:r w:rsidRPr="00FD6C2B">
        <w:rPr>
          <w:color w:val="000000" w:themeColor="text1"/>
        </w:rPr>
        <w:t>2</w:t>
      </w:r>
      <w:r w:rsidRPr="00FD6C2B">
        <w:rPr>
          <w:color w:val="000000" w:themeColor="text1"/>
        </w:rPr>
        <w:tab/>
      </w:r>
      <w:r w:rsidR="006A2747" w:rsidRPr="0016032D">
        <w:rPr>
          <w:color w:val="000000" w:themeColor="text1"/>
        </w:rPr>
        <w:t xml:space="preserve">In the </w:t>
      </w:r>
      <w:r w:rsidR="005E7A06" w:rsidRPr="0016032D">
        <w:rPr>
          <w:color w:val="000000" w:themeColor="text1"/>
        </w:rPr>
        <w:t xml:space="preserve">age </w:t>
      </w:r>
      <w:r w:rsidR="006F3541" w:rsidRPr="00462C00">
        <w:t>of the</w:t>
      </w:r>
      <w:r w:rsidR="005E7A06" w:rsidRPr="006F3541">
        <w:rPr>
          <w:color w:val="FF0000"/>
        </w:rPr>
        <w:t xml:space="preserve"> </w:t>
      </w:r>
      <w:r w:rsidR="006A2747" w:rsidRPr="0016032D">
        <w:rPr>
          <w:color w:val="000000" w:themeColor="text1"/>
        </w:rPr>
        <w:t>global pandemic</w:t>
      </w:r>
      <w:r w:rsidR="00F76F84" w:rsidRPr="0016032D">
        <w:rPr>
          <w:color w:val="000000" w:themeColor="text1"/>
        </w:rPr>
        <w:t>,</w:t>
      </w:r>
      <w:r w:rsidR="006A2747" w:rsidRPr="0016032D">
        <w:rPr>
          <w:color w:val="000000" w:themeColor="text1"/>
        </w:rPr>
        <w:t xml:space="preserve"> t</w:t>
      </w:r>
      <w:r w:rsidR="006B13BF" w:rsidRPr="0016032D">
        <w:rPr>
          <w:color w:val="000000" w:themeColor="text1"/>
        </w:rPr>
        <w:t xml:space="preserve">heir latest work </w:t>
      </w:r>
      <w:r w:rsidR="006A2747" w:rsidRPr="0016032D">
        <w:rPr>
          <w:color w:val="000000" w:themeColor="text1"/>
        </w:rPr>
        <w:t>tells</w:t>
      </w:r>
      <w:r w:rsidR="006B13BF" w:rsidRPr="0016032D">
        <w:rPr>
          <w:color w:val="000000" w:themeColor="text1"/>
        </w:rPr>
        <w:t xml:space="preserve"> </w:t>
      </w:r>
      <w:r w:rsidR="00F76F84" w:rsidRPr="0016032D">
        <w:rPr>
          <w:color w:val="000000" w:themeColor="text1"/>
        </w:rPr>
        <w:t>people</w:t>
      </w:r>
    </w:p>
    <w:p w14:paraId="3C335119" w14:textId="736922DE" w:rsidR="00287D36" w:rsidRPr="00FD6C2B" w:rsidRDefault="0016032D" w:rsidP="0016032D">
      <w:pPr>
        <w:widowControl/>
        <w:tabs>
          <w:tab w:val="left" w:pos="400"/>
          <w:tab w:val="left" w:pos="700"/>
        </w:tabs>
        <w:rPr>
          <w:color w:val="000000" w:themeColor="text1"/>
        </w:rPr>
      </w:pPr>
      <w:r>
        <w:rPr>
          <w:color w:val="000000" w:themeColor="text1"/>
        </w:rPr>
        <w:tab/>
      </w:r>
      <w:r w:rsidR="001F0367" w:rsidRPr="00FD6C2B">
        <w:rPr>
          <w:color w:val="000000" w:themeColor="text1"/>
        </w:rPr>
        <w:t>a</w:t>
      </w:r>
      <w:r w:rsidR="00287D36" w:rsidRPr="00FD6C2B">
        <w:rPr>
          <w:color w:val="000000" w:themeColor="text1"/>
        </w:rPr>
        <w:t xml:space="preserve">. </w:t>
      </w:r>
      <w:r>
        <w:rPr>
          <w:color w:val="000000" w:themeColor="text1"/>
        </w:rPr>
        <w:tab/>
      </w:r>
      <w:r w:rsidR="00287D36" w:rsidRPr="00FD6C2B">
        <w:rPr>
          <w:color w:val="000000" w:themeColor="text1"/>
        </w:rPr>
        <w:t xml:space="preserve">that we </w:t>
      </w:r>
      <w:r w:rsidR="005C07A6" w:rsidRPr="00FD6C2B">
        <w:rPr>
          <w:color w:val="000000" w:themeColor="text1"/>
        </w:rPr>
        <w:t xml:space="preserve">should </w:t>
      </w:r>
      <w:r w:rsidR="007D0E2C" w:rsidRPr="00FD6C2B">
        <w:rPr>
          <w:color w:val="000000" w:themeColor="text1"/>
        </w:rPr>
        <w:t>end the pandemic soon</w:t>
      </w:r>
      <w:r w:rsidR="005C07A6" w:rsidRPr="00FD6C2B">
        <w:rPr>
          <w:color w:val="000000" w:themeColor="text1"/>
        </w:rPr>
        <w:t>.</w:t>
      </w:r>
    </w:p>
    <w:p w14:paraId="14DC0F6C" w14:textId="612B3A96" w:rsidR="001F0367" w:rsidRPr="00FD6C2B" w:rsidRDefault="0016032D" w:rsidP="0016032D">
      <w:pPr>
        <w:widowControl/>
        <w:tabs>
          <w:tab w:val="left" w:pos="400"/>
          <w:tab w:val="left" w:pos="700"/>
        </w:tabs>
        <w:rPr>
          <w:color w:val="000000" w:themeColor="text1"/>
        </w:rPr>
      </w:pPr>
      <w:r>
        <w:rPr>
          <w:color w:val="000000" w:themeColor="text1"/>
        </w:rPr>
        <w:tab/>
      </w:r>
      <w:r w:rsidR="001F0367" w:rsidRPr="00FD6C2B">
        <w:rPr>
          <w:color w:val="000000" w:themeColor="text1"/>
        </w:rPr>
        <w:t xml:space="preserve">b. </w:t>
      </w:r>
      <w:r>
        <w:rPr>
          <w:color w:val="000000" w:themeColor="text1"/>
        </w:rPr>
        <w:tab/>
      </w:r>
      <w:r w:rsidR="001F0367" w:rsidRPr="00FD6C2B">
        <w:rPr>
          <w:color w:val="000000" w:themeColor="text1"/>
        </w:rPr>
        <w:t>how to find a solution to the pandemic problem.</w:t>
      </w:r>
    </w:p>
    <w:p w14:paraId="17BAFE0E" w14:textId="78B72493" w:rsidR="00287D36" w:rsidRPr="00FD6C2B" w:rsidRDefault="0016032D" w:rsidP="0016032D">
      <w:pPr>
        <w:widowControl/>
        <w:tabs>
          <w:tab w:val="left" w:pos="400"/>
          <w:tab w:val="left" w:pos="700"/>
        </w:tabs>
        <w:rPr>
          <w:color w:val="000000" w:themeColor="text1"/>
        </w:rPr>
      </w:pPr>
      <w:r>
        <w:rPr>
          <w:color w:val="000000" w:themeColor="text1"/>
        </w:rPr>
        <w:tab/>
      </w:r>
      <w:r w:rsidR="001F0367" w:rsidRPr="00FD6C2B">
        <w:rPr>
          <w:color w:val="000000" w:themeColor="text1"/>
        </w:rPr>
        <w:t>c</w:t>
      </w:r>
      <w:r w:rsidR="00287D36" w:rsidRPr="00FD6C2B">
        <w:rPr>
          <w:color w:val="000000" w:themeColor="text1"/>
        </w:rPr>
        <w:t xml:space="preserve">. </w:t>
      </w:r>
      <w:r>
        <w:rPr>
          <w:color w:val="000000" w:themeColor="text1"/>
        </w:rPr>
        <w:tab/>
      </w:r>
      <w:r w:rsidR="00287D36" w:rsidRPr="00FD6C2B">
        <w:rPr>
          <w:color w:val="000000" w:themeColor="text1"/>
        </w:rPr>
        <w:t>t</w:t>
      </w:r>
      <w:r w:rsidR="005C07A6" w:rsidRPr="00FD6C2B">
        <w:rPr>
          <w:color w:val="000000" w:themeColor="text1"/>
        </w:rPr>
        <w:t xml:space="preserve">hat we </w:t>
      </w:r>
      <w:r w:rsidR="00E217E8" w:rsidRPr="00FD6C2B">
        <w:rPr>
          <w:color w:val="000000" w:themeColor="text1"/>
        </w:rPr>
        <w:t>should respect traditional things in the world</w:t>
      </w:r>
      <w:r w:rsidR="00D472E4" w:rsidRPr="00FD6C2B">
        <w:rPr>
          <w:color w:val="000000" w:themeColor="text1"/>
        </w:rPr>
        <w:t>.</w:t>
      </w:r>
    </w:p>
    <w:p w14:paraId="644CF1E7" w14:textId="250323B3" w:rsidR="001F0367" w:rsidRPr="0016032D" w:rsidRDefault="0016032D" w:rsidP="0016032D">
      <w:pPr>
        <w:widowControl/>
        <w:tabs>
          <w:tab w:val="left" w:pos="400"/>
          <w:tab w:val="left" w:pos="700"/>
        </w:tabs>
        <w:rPr>
          <w:color w:val="000000" w:themeColor="text1"/>
        </w:rPr>
      </w:pPr>
      <w:r>
        <w:rPr>
          <w:color w:val="000000" w:themeColor="text1"/>
        </w:rPr>
        <w:tab/>
      </w:r>
      <w:r w:rsidR="001F0367" w:rsidRPr="00FD6C2B">
        <w:rPr>
          <w:color w:val="000000" w:themeColor="text1"/>
        </w:rPr>
        <w:t xml:space="preserve">d. </w:t>
      </w:r>
      <w:r>
        <w:rPr>
          <w:color w:val="000000" w:themeColor="text1"/>
        </w:rPr>
        <w:tab/>
      </w:r>
      <w:r w:rsidR="001F0367" w:rsidRPr="00FD6C2B">
        <w:rPr>
          <w:color w:val="000000" w:themeColor="text1"/>
        </w:rPr>
        <w:t xml:space="preserve">that it is necessary to </w:t>
      </w:r>
      <w:r w:rsidR="001F0367" w:rsidRPr="0016032D">
        <w:rPr>
          <w:rFonts w:hint="eastAsia"/>
          <w:color w:val="000000" w:themeColor="text1"/>
        </w:rPr>
        <w:t>t</w:t>
      </w:r>
      <w:r w:rsidR="001F0367" w:rsidRPr="0016032D">
        <w:rPr>
          <w:color w:val="000000" w:themeColor="text1"/>
        </w:rPr>
        <w:t>ry to understand other people’s feelings.</w:t>
      </w:r>
    </w:p>
    <w:p w14:paraId="36A9E4FC" w14:textId="77777777" w:rsidR="001F0367" w:rsidRPr="00FD6C2B" w:rsidRDefault="001F0367" w:rsidP="00070E01">
      <w:pPr>
        <w:tabs>
          <w:tab w:val="left" w:pos="315"/>
          <w:tab w:val="left" w:pos="630"/>
        </w:tabs>
        <w:rPr>
          <w:color w:val="000000" w:themeColor="text1"/>
          <w:lang w:val="en-GB"/>
        </w:rPr>
      </w:pPr>
    </w:p>
    <w:p w14:paraId="32478AEB" w14:textId="1ED18C95" w:rsidR="009D33B0" w:rsidRPr="00FD6C2B" w:rsidRDefault="009D33B0" w:rsidP="0016032D">
      <w:pPr>
        <w:widowControl/>
        <w:ind w:left="400" w:hangingChars="200" w:hanging="400"/>
        <w:rPr>
          <w:color w:val="000000" w:themeColor="text1"/>
        </w:rPr>
      </w:pPr>
      <w:r w:rsidRPr="00FD6C2B">
        <w:rPr>
          <w:color w:val="000000" w:themeColor="text1"/>
        </w:rPr>
        <w:t>3</w:t>
      </w:r>
      <w:r w:rsidRPr="00FD6C2B">
        <w:rPr>
          <w:color w:val="000000" w:themeColor="text1"/>
        </w:rPr>
        <w:tab/>
      </w:r>
      <w:r w:rsidR="00F77DE6" w:rsidRPr="0016032D">
        <w:rPr>
          <w:color w:val="000000" w:themeColor="text1"/>
        </w:rPr>
        <w:t xml:space="preserve">When they </w:t>
      </w:r>
      <w:r w:rsidR="00070E01" w:rsidRPr="0016032D">
        <w:rPr>
          <w:color w:val="000000" w:themeColor="text1"/>
        </w:rPr>
        <w:t>design</w:t>
      </w:r>
      <w:r w:rsidR="00F77DE6" w:rsidRPr="0016032D">
        <w:rPr>
          <w:color w:val="000000" w:themeColor="text1"/>
        </w:rPr>
        <w:t xml:space="preserve"> their murals, </w:t>
      </w:r>
    </w:p>
    <w:p w14:paraId="46080C9A" w14:textId="5DEDF8B8" w:rsidR="00264D13" w:rsidRPr="00FD6C2B" w:rsidRDefault="00264D13" w:rsidP="0016032D">
      <w:pPr>
        <w:widowControl/>
        <w:tabs>
          <w:tab w:val="left" w:pos="400"/>
          <w:tab w:val="left" w:pos="700"/>
        </w:tabs>
        <w:rPr>
          <w:color w:val="000000" w:themeColor="text1"/>
        </w:rPr>
      </w:pPr>
      <w:r w:rsidRPr="00FD6C2B">
        <w:rPr>
          <w:color w:val="000000" w:themeColor="text1"/>
        </w:rPr>
        <w:tab/>
        <w:t>a.</w:t>
      </w:r>
      <w:r w:rsidR="0016032D">
        <w:rPr>
          <w:color w:val="000000" w:themeColor="text1"/>
        </w:rPr>
        <w:t xml:space="preserve"> </w:t>
      </w:r>
      <w:r w:rsidRPr="00FD6C2B">
        <w:rPr>
          <w:color w:val="000000" w:themeColor="text1"/>
        </w:rPr>
        <w:tab/>
        <w:t xml:space="preserve">they </w:t>
      </w:r>
      <w:r w:rsidR="008E5C8B" w:rsidRPr="00FD6C2B">
        <w:rPr>
          <w:color w:val="000000" w:themeColor="text1"/>
        </w:rPr>
        <w:t>copy local designs</w:t>
      </w:r>
      <w:r w:rsidRPr="00FD6C2B">
        <w:rPr>
          <w:color w:val="000000" w:themeColor="text1"/>
        </w:rPr>
        <w:t>.</w:t>
      </w:r>
    </w:p>
    <w:p w14:paraId="7DA920D9" w14:textId="0D6B9997" w:rsidR="009D33B0" w:rsidRPr="00FD6C2B" w:rsidRDefault="009D33B0" w:rsidP="0016032D">
      <w:pPr>
        <w:widowControl/>
        <w:tabs>
          <w:tab w:val="left" w:pos="400"/>
          <w:tab w:val="left" w:pos="700"/>
        </w:tabs>
        <w:rPr>
          <w:color w:val="000000" w:themeColor="text1"/>
        </w:rPr>
      </w:pPr>
      <w:r w:rsidRPr="00FD6C2B">
        <w:rPr>
          <w:color w:val="000000" w:themeColor="text1"/>
        </w:rPr>
        <w:tab/>
      </w:r>
      <w:r w:rsidR="00264D13" w:rsidRPr="00FD6C2B">
        <w:rPr>
          <w:color w:val="000000" w:themeColor="text1"/>
        </w:rPr>
        <w:t>b</w:t>
      </w:r>
      <w:r w:rsidRPr="00FD6C2B">
        <w:rPr>
          <w:color w:val="000000" w:themeColor="text1"/>
        </w:rPr>
        <w:t>.</w:t>
      </w:r>
      <w:r w:rsidR="0016032D">
        <w:rPr>
          <w:color w:val="000000" w:themeColor="text1"/>
        </w:rPr>
        <w:t xml:space="preserve"> </w:t>
      </w:r>
      <w:r w:rsidRPr="00FD6C2B">
        <w:rPr>
          <w:color w:val="000000" w:themeColor="text1"/>
        </w:rPr>
        <w:tab/>
      </w:r>
      <w:r w:rsidR="002A4135" w:rsidRPr="00FD6C2B">
        <w:rPr>
          <w:color w:val="000000" w:themeColor="text1"/>
        </w:rPr>
        <w:t xml:space="preserve">it is important </w:t>
      </w:r>
      <w:r w:rsidR="00D472E4" w:rsidRPr="00FD6C2B">
        <w:rPr>
          <w:color w:val="000000" w:themeColor="text1"/>
        </w:rPr>
        <w:t xml:space="preserve">for them </w:t>
      </w:r>
      <w:r w:rsidR="00934A35" w:rsidRPr="00FD6C2B">
        <w:rPr>
          <w:color w:val="000000" w:themeColor="text1"/>
        </w:rPr>
        <w:t xml:space="preserve">to </w:t>
      </w:r>
      <w:r w:rsidR="00070E01" w:rsidRPr="00FD6C2B">
        <w:rPr>
          <w:color w:val="000000" w:themeColor="text1"/>
        </w:rPr>
        <w:t>use things of global standards</w:t>
      </w:r>
      <w:r w:rsidRPr="00FD6C2B">
        <w:rPr>
          <w:color w:val="000000" w:themeColor="text1"/>
        </w:rPr>
        <w:t>.</w:t>
      </w:r>
    </w:p>
    <w:p w14:paraId="24634923" w14:textId="05DE83CF" w:rsidR="009D33B0" w:rsidRPr="00FD6C2B" w:rsidRDefault="009D33B0" w:rsidP="0016032D">
      <w:pPr>
        <w:widowControl/>
        <w:tabs>
          <w:tab w:val="left" w:pos="400"/>
          <w:tab w:val="left" w:pos="700"/>
        </w:tabs>
        <w:rPr>
          <w:color w:val="000000" w:themeColor="text1"/>
        </w:rPr>
      </w:pPr>
      <w:r w:rsidRPr="00FD6C2B">
        <w:rPr>
          <w:color w:val="000000" w:themeColor="text1"/>
        </w:rPr>
        <w:tab/>
      </w:r>
      <w:r w:rsidR="00447E70" w:rsidRPr="00FD6C2B">
        <w:rPr>
          <w:color w:val="000000" w:themeColor="text1"/>
        </w:rPr>
        <w:t>c</w:t>
      </w:r>
      <w:r w:rsidRPr="00FD6C2B">
        <w:rPr>
          <w:color w:val="000000" w:themeColor="text1"/>
        </w:rPr>
        <w:t>.</w:t>
      </w:r>
      <w:r w:rsidR="0016032D">
        <w:rPr>
          <w:color w:val="000000" w:themeColor="text1"/>
        </w:rPr>
        <w:t xml:space="preserve"> </w:t>
      </w:r>
      <w:r w:rsidRPr="00FD6C2B">
        <w:rPr>
          <w:color w:val="000000" w:themeColor="text1"/>
        </w:rPr>
        <w:tab/>
      </w:r>
      <w:r w:rsidR="00401A5D" w:rsidRPr="00FD6C2B">
        <w:rPr>
          <w:color w:val="000000" w:themeColor="text1"/>
        </w:rPr>
        <w:t>they</w:t>
      </w:r>
      <w:r w:rsidR="00606FF6" w:rsidRPr="00FD6C2B">
        <w:rPr>
          <w:color w:val="000000" w:themeColor="text1"/>
        </w:rPr>
        <w:t xml:space="preserve"> </w:t>
      </w:r>
      <w:r w:rsidR="001E1004" w:rsidRPr="00FD6C2B">
        <w:rPr>
          <w:color w:val="000000" w:themeColor="text1"/>
        </w:rPr>
        <w:t>try</w:t>
      </w:r>
      <w:r w:rsidR="00606FF6" w:rsidRPr="00FD6C2B">
        <w:rPr>
          <w:color w:val="000000" w:themeColor="text1"/>
        </w:rPr>
        <w:t xml:space="preserve"> to</w:t>
      </w:r>
      <w:r w:rsidR="00401A5D" w:rsidRPr="00FD6C2B">
        <w:rPr>
          <w:color w:val="000000" w:themeColor="text1"/>
        </w:rPr>
        <w:t xml:space="preserve"> reflect the meaning behind </w:t>
      </w:r>
      <w:r w:rsidR="00D13A6C" w:rsidRPr="00FD6C2B">
        <w:rPr>
          <w:color w:val="000000" w:themeColor="text1"/>
        </w:rPr>
        <w:t>local traditional</w:t>
      </w:r>
      <w:r w:rsidR="00852B4F" w:rsidRPr="00FD6C2B">
        <w:rPr>
          <w:color w:val="000000" w:themeColor="text1"/>
        </w:rPr>
        <w:t xml:space="preserve"> </w:t>
      </w:r>
      <w:r w:rsidR="00606FF6" w:rsidRPr="00FD6C2B">
        <w:rPr>
          <w:color w:val="000000" w:themeColor="text1"/>
        </w:rPr>
        <w:t>designs</w:t>
      </w:r>
      <w:r w:rsidR="001E1004" w:rsidRPr="00FD6C2B">
        <w:rPr>
          <w:color w:val="000000" w:themeColor="text1"/>
        </w:rPr>
        <w:t xml:space="preserve"> in them</w:t>
      </w:r>
      <w:r w:rsidRPr="00FD6C2B">
        <w:rPr>
          <w:color w:val="000000" w:themeColor="text1"/>
        </w:rPr>
        <w:t>.</w:t>
      </w:r>
    </w:p>
    <w:p w14:paraId="2DAD2ECE" w14:textId="254B13A3" w:rsidR="00447E70" w:rsidRPr="00FD6C2B" w:rsidRDefault="0016032D" w:rsidP="0016032D">
      <w:pPr>
        <w:widowControl/>
        <w:tabs>
          <w:tab w:val="left" w:pos="400"/>
          <w:tab w:val="left" w:pos="700"/>
        </w:tabs>
        <w:rPr>
          <w:color w:val="000000" w:themeColor="text1"/>
        </w:rPr>
      </w:pPr>
      <w:r>
        <w:rPr>
          <w:color w:val="000000" w:themeColor="text1"/>
        </w:rPr>
        <w:tab/>
      </w:r>
      <w:r w:rsidR="00447E70" w:rsidRPr="00FD6C2B">
        <w:rPr>
          <w:color w:val="000000" w:themeColor="text1"/>
        </w:rPr>
        <w:t>d.</w:t>
      </w:r>
      <w:r>
        <w:rPr>
          <w:color w:val="000000" w:themeColor="text1"/>
        </w:rPr>
        <w:t xml:space="preserve"> </w:t>
      </w:r>
      <w:r w:rsidR="00447E70" w:rsidRPr="00FD6C2B">
        <w:rPr>
          <w:color w:val="000000" w:themeColor="text1"/>
        </w:rPr>
        <w:tab/>
        <w:t xml:space="preserve">they always try to use the bright colors of </w:t>
      </w:r>
      <w:r w:rsidR="001E1004" w:rsidRPr="00FD6C2B">
        <w:rPr>
          <w:color w:val="000000" w:themeColor="text1"/>
        </w:rPr>
        <w:t xml:space="preserve">African </w:t>
      </w:r>
      <w:r w:rsidR="00447E70" w:rsidRPr="00FD6C2B">
        <w:rPr>
          <w:color w:val="000000" w:themeColor="text1"/>
        </w:rPr>
        <w:t>traditional garments.</w:t>
      </w:r>
    </w:p>
    <w:p w14:paraId="732A2445" w14:textId="2C942A99" w:rsidR="009D33B0" w:rsidRPr="00FD6C2B" w:rsidRDefault="009D33B0" w:rsidP="009D33B0">
      <w:pPr>
        <w:tabs>
          <w:tab w:val="left" w:pos="315"/>
        </w:tabs>
        <w:rPr>
          <w:color w:val="000000" w:themeColor="text1"/>
        </w:rPr>
      </w:pPr>
    </w:p>
    <w:p w14:paraId="46B55894" w14:textId="65221E37" w:rsidR="000B20BD" w:rsidRPr="00FD6C2B" w:rsidRDefault="000B20BD" w:rsidP="0016032D">
      <w:pPr>
        <w:widowControl/>
        <w:ind w:left="400" w:hangingChars="200" w:hanging="400"/>
        <w:rPr>
          <w:color w:val="000000" w:themeColor="text1"/>
        </w:rPr>
      </w:pPr>
      <w:r w:rsidRPr="00FD6C2B">
        <w:rPr>
          <w:rFonts w:hint="eastAsia"/>
          <w:color w:val="000000" w:themeColor="text1"/>
        </w:rPr>
        <w:t>4</w:t>
      </w:r>
      <w:r w:rsidR="003808C3" w:rsidRPr="00FD6C2B">
        <w:rPr>
          <w:color w:val="000000" w:themeColor="text1"/>
        </w:rPr>
        <w:tab/>
      </w:r>
      <w:r w:rsidRPr="00FD6C2B">
        <w:rPr>
          <w:color w:val="000000" w:themeColor="text1"/>
        </w:rPr>
        <w:t xml:space="preserve">They receive their inspiration through </w:t>
      </w:r>
    </w:p>
    <w:p w14:paraId="143CDBEE" w14:textId="4D655D7D" w:rsidR="000B20BD" w:rsidRPr="00FD6C2B" w:rsidRDefault="00007799" w:rsidP="0016032D">
      <w:pPr>
        <w:widowControl/>
        <w:tabs>
          <w:tab w:val="left" w:pos="400"/>
          <w:tab w:val="left" w:pos="700"/>
        </w:tabs>
        <w:rPr>
          <w:color w:val="000000" w:themeColor="text1"/>
        </w:rPr>
      </w:pPr>
      <w:r>
        <w:rPr>
          <w:color w:val="000000" w:themeColor="text1"/>
        </w:rPr>
        <w:tab/>
      </w:r>
      <w:r w:rsidR="000B20BD" w:rsidRPr="00FD6C2B">
        <w:rPr>
          <w:color w:val="000000" w:themeColor="text1"/>
        </w:rPr>
        <w:t xml:space="preserve">a. </w:t>
      </w:r>
      <w:r w:rsidR="0016032D">
        <w:rPr>
          <w:color w:val="000000" w:themeColor="text1"/>
        </w:rPr>
        <w:tab/>
      </w:r>
      <w:r w:rsidR="001F7860" w:rsidRPr="00FD6C2B">
        <w:rPr>
          <w:color w:val="000000" w:themeColor="text1"/>
        </w:rPr>
        <w:t xml:space="preserve">communication with </w:t>
      </w:r>
      <w:r w:rsidR="000B20BD" w:rsidRPr="00FD6C2B">
        <w:rPr>
          <w:color w:val="000000" w:themeColor="text1"/>
        </w:rPr>
        <w:t>the</w:t>
      </w:r>
      <w:r w:rsidR="00852B4F" w:rsidRPr="00FD6C2B">
        <w:rPr>
          <w:color w:val="000000" w:themeColor="text1"/>
        </w:rPr>
        <w:t xml:space="preserve"> locals</w:t>
      </w:r>
      <w:r w:rsidR="000B20BD" w:rsidRPr="00FD6C2B">
        <w:rPr>
          <w:color w:val="000000" w:themeColor="text1"/>
        </w:rPr>
        <w:t>.</w:t>
      </w:r>
    </w:p>
    <w:p w14:paraId="520A20DC" w14:textId="13AF7698" w:rsidR="000B20BD" w:rsidRPr="00FD6C2B" w:rsidRDefault="00007799" w:rsidP="0016032D">
      <w:pPr>
        <w:widowControl/>
        <w:tabs>
          <w:tab w:val="left" w:pos="400"/>
          <w:tab w:val="left" w:pos="700"/>
        </w:tabs>
        <w:rPr>
          <w:color w:val="000000" w:themeColor="text1"/>
        </w:rPr>
      </w:pPr>
      <w:r>
        <w:rPr>
          <w:color w:val="000000" w:themeColor="text1"/>
        </w:rPr>
        <w:tab/>
      </w:r>
      <w:r w:rsidR="000B20BD" w:rsidRPr="00FD6C2B">
        <w:rPr>
          <w:color w:val="000000" w:themeColor="text1"/>
        </w:rPr>
        <w:t xml:space="preserve">b. </w:t>
      </w:r>
      <w:r w:rsidR="0016032D">
        <w:rPr>
          <w:color w:val="000000" w:themeColor="text1"/>
        </w:rPr>
        <w:tab/>
      </w:r>
      <w:r w:rsidR="00E82408" w:rsidRPr="00FD6C2B">
        <w:rPr>
          <w:color w:val="000000" w:themeColor="text1"/>
        </w:rPr>
        <w:t>studying</w:t>
      </w:r>
      <w:r w:rsidR="001F7860" w:rsidRPr="00FD6C2B">
        <w:rPr>
          <w:color w:val="000000" w:themeColor="text1"/>
        </w:rPr>
        <w:t xml:space="preserve"> African traditional art</w:t>
      </w:r>
      <w:r w:rsidR="000B20BD" w:rsidRPr="00FD6C2B">
        <w:rPr>
          <w:color w:val="000000" w:themeColor="text1"/>
        </w:rPr>
        <w:t>.</w:t>
      </w:r>
    </w:p>
    <w:p w14:paraId="049FB96A" w14:textId="79DFA44F" w:rsidR="00FC6894" w:rsidRDefault="00007799" w:rsidP="0016032D">
      <w:pPr>
        <w:widowControl/>
        <w:tabs>
          <w:tab w:val="left" w:pos="400"/>
          <w:tab w:val="left" w:pos="700"/>
        </w:tabs>
        <w:rPr>
          <w:color w:val="000000" w:themeColor="text1"/>
        </w:rPr>
      </w:pPr>
      <w:r>
        <w:rPr>
          <w:color w:val="000000" w:themeColor="text1"/>
        </w:rPr>
        <w:tab/>
      </w:r>
      <w:r w:rsidR="00FC6894">
        <w:rPr>
          <w:color w:val="000000" w:themeColor="text1"/>
        </w:rPr>
        <w:t>c</w:t>
      </w:r>
      <w:r w:rsidR="00AE27A2" w:rsidRPr="00FD6C2B">
        <w:rPr>
          <w:color w:val="000000" w:themeColor="text1"/>
        </w:rPr>
        <w:t xml:space="preserve">. </w:t>
      </w:r>
      <w:r w:rsidR="0016032D">
        <w:rPr>
          <w:color w:val="000000" w:themeColor="text1"/>
        </w:rPr>
        <w:tab/>
      </w:r>
      <w:r w:rsidR="00C91DD1" w:rsidRPr="00FD6C2B">
        <w:rPr>
          <w:color w:val="000000" w:themeColor="text1"/>
        </w:rPr>
        <w:t xml:space="preserve">participating in a local </w:t>
      </w:r>
      <w:r w:rsidR="001F0367" w:rsidRPr="00FD6C2B">
        <w:rPr>
          <w:color w:val="000000" w:themeColor="text1"/>
        </w:rPr>
        <w:t xml:space="preserve">art </w:t>
      </w:r>
      <w:r w:rsidR="00C91DD1" w:rsidRPr="00FD6C2B">
        <w:rPr>
          <w:color w:val="000000" w:themeColor="text1"/>
        </w:rPr>
        <w:t>festiva</w:t>
      </w:r>
      <w:r w:rsidR="001F0367" w:rsidRPr="00FD6C2B">
        <w:rPr>
          <w:color w:val="000000" w:themeColor="text1"/>
        </w:rPr>
        <w:t>l</w:t>
      </w:r>
      <w:r w:rsidR="00AE27A2" w:rsidRPr="00FD6C2B">
        <w:rPr>
          <w:color w:val="000000" w:themeColor="text1"/>
        </w:rPr>
        <w:t>.</w:t>
      </w:r>
    </w:p>
    <w:p w14:paraId="61D04420" w14:textId="62DCFF99" w:rsidR="009E1CA9" w:rsidRPr="00FD6C2B" w:rsidRDefault="00FC6894" w:rsidP="007C76E0">
      <w:pPr>
        <w:widowControl/>
        <w:tabs>
          <w:tab w:val="left" w:pos="400"/>
          <w:tab w:val="left" w:pos="700"/>
        </w:tabs>
        <w:rPr>
          <w:color w:val="000000" w:themeColor="text1"/>
        </w:rPr>
      </w:pPr>
      <w:r>
        <w:rPr>
          <w:color w:val="000000" w:themeColor="text1"/>
        </w:rPr>
        <w:tab/>
        <w:t>d</w:t>
      </w:r>
      <w:r w:rsidRPr="00FD6C2B">
        <w:rPr>
          <w:color w:val="000000" w:themeColor="text1"/>
        </w:rPr>
        <w:t xml:space="preserve">. </w:t>
      </w:r>
      <w:r w:rsidR="0016032D">
        <w:rPr>
          <w:color w:val="000000" w:themeColor="text1"/>
        </w:rPr>
        <w:tab/>
      </w:r>
      <w:r w:rsidRPr="00FD6C2B">
        <w:rPr>
          <w:color w:val="000000" w:themeColor="text1"/>
        </w:rPr>
        <w:t>living together with the local people.</w:t>
      </w:r>
    </w:p>
    <w:sectPr w:rsidR="009E1CA9" w:rsidRPr="00FD6C2B" w:rsidSect="0016032D">
      <w:headerReference w:type="even" r:id="rId9"/>
      <w:headerReference w:type="default" r:id="rId10"/>
      <w:footerReference w:type="even" r:id="rId11"/>
      <w:footerReference w:type="default" r:id="rId12"/>
      <w:headerReference w:type="first" r:id="rId13"/>
      <w:footerReference w:type="first" r:id="rId14"/>
      <w:pgSz w:w="10318" w:h="14570" w:code="13"/>
      <w:pgMar w:top="1134" w:right="1134" w:bottom="1134" w:left="1134" w:header="851" w:footer="992" w:gutter="0"/>
      <w:cols w:space="425"/>
      <w:docGrid w:type="linesAndChars" w:linePitch="3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2F046" w14:textId="77777777" w:rsidR="000D0D2D" w:rsidRDefault="000D0D2D" w:rsidP="00264D13">
      <w:r>
        <w:separator/>
      </w:r>
    </w:p>
  </w:endnote>
  <w:endnote w:type="continuationSeparator" w:id="0">
    <w:p w14:paraId="76806FDB" w14:textId="77777777" w:rsidR="000D0D2D" w:rsidRDefault="000D0D2D" w:rsidP="00264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53D8E" w14:textId="77777777" w:rsidR="007C76E0" w:rsidRDefault="007C76E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8A7CA" w14:textId="77777777" w:rsidR="007C76E0" w:rsidRDefault="007C76E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43A12" w14:textId="77777777" w:rsidR="007C76E0" w:rsidRDefault="007C76E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254BC" w14:textId="77777777" w:rsidR="000D0D2D" w:rsidRDefault="000D0D2D" w:rsidP="00264D13">
      <w:r>
        <w:separator/>
      </w:r>
    </w:p>
  </w:footnote>
  <w:footnote w:type="continuationSeparator" w:id="0">
    <w:p w14:paraId="0E0C3DA8" w14:textId="77777777" w:rsidR="000D0D2D" w:rsidRDefault="000D0D2D" w:rsidP="00264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027D4" w14:textId="04688B74" w:rsidR="007C76E0" w:rsidRDefault="00411288">
    <w:pPr>
      <w:pStyle w:val="a8"/>
    </w:pPr>
    <w:r>
      <w:rPr>
        <w:noProof/>
      </w:rPr>
      <w:pict w14:anchorId="49EC2C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968907" o:spid="_x0000_s1026" type="#_x0000_t136" style="position:absolute;left:0;text-align:left;margin-left:0;margin-top:0;width:425.6pt;height:141.85pt;rotation:315;z-index:-251655168;mso-position-horizontal:center;mso-position-horizontal-relative:margin;mso-position-vertical:center;mso-position-vertical-relative:margin" o:allowincell="f" fillcolor="#a5a5a5 [2092]" stroked="f">
          <v:textpath style="font-family:&quot;ＭＳ Ｐゴシック&quot;;font-size:1pt;v-text-reverse: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7F883" w14:textId="4AAEA15F" w:rsidR="003F4649" w:rsidRPr="003F4649" w:rsidRDefault="00411288" w:rsidP="003F4649">
    <w:pPr>
      <w:pStyle w:val="a8"/>
      <w:jc w:val="right"/>
      <w:rPr>
        <w:rFonts w:ascii="Arial" w:hAnsi="Arial" w:cs="Arial"/>
      </w:rPr>
    </w:pPr>
    <w:r>
      <w:rPr>
        <w:noProof/>
      </w:rPr>
      <w:pict w14:anchorId="56F687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968908" o:spid="_x0000_s1027" type="#_x0000_t136" style="position:absolute;left:0;text-align:left;margin-left:0;margin-top:0;width:425.6pt;height:141.85pt;rotation:315;z-index:-251653120;mso-position-horizontal:center;mso-position-horizontal-relative:margin;mso-position-vertical:center;mso-position-vertical-relative:margin" o:allowincell="f" fillcolor="#a5a5a5 [2092]" stroked="f">
          <v:textpath style="font-family:&quot;ＭＳ Ｐゴシック&quot;;font-size:1pt;v-text-reverse:t" string="SAMPLE"/>
          <w10:wrap anchorx="margin" anchory="margin"/>
        </v:shape>
      </w:pict>
    </w:r>
    <w:r w:rsidR="003F4649" w:rsidRPr="003F4649">
      <w:rPr>
        <w:rFonts w:ascii="Arial" w:eastAsiaTheme="majorEastAsia" w:hAnsi="Arial" w:cs="Arial"/>
        <w:sz w:val="18"/>
        <w:szCs w:val="18"/>
      </w:rPr>
      <w:t xml:space="preserve">Lesson </w:t>
    </w:r>
    <w:r w:rsidR="003F4649">
      <w:rPr>
        <w:rFonts w:ascii="Arial" w:eastAsiaTheme="majorEastAsia"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3E7E0" w14:textId="53AEEBB2" w:rsidR="007C76E0" w:rsidRDefault="00411288">
    <w:pPr>
      <w:pStyle w:val="a8"/>
    </w:pPr>
    <w:r>
      <w:rPr>
        <w:noProof/>
      </w:rPr>
      <w:pict w14:anchorId="343E43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968906" o:spid="_x0000_s1025" type="#_x0000_t136" style="position:absolute;left:0;text-align:left;margin-left:0;margin-top:0;width:425.6pt;height:141.85pt;rotation:315;z-index:-251657216;mso-position-horizontal:center;mso-position-horizontal-relative:margin;mso-position-vertical:center;mso-position-vertical-relative:margin" o:allowincell="f" fillcolor="#a5a5a5 [2092]" stroked="f">
          <v:textpath style="font-family:&quot;ＭＳ Ｐゴシック&quot;;font-size:1pt;v-text-reverse:t" string="SAMPL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TWU/In0UzlGa5dDoKQHGUC0VqgSr7t6S7Lq1VpZBtmP1O64HzK11dwACVRZHHruIlj2rge0/8HmmFwitlq+BDA==" w:salt="atKjqk1S8z7U6WNvvF4b2Q=="/>
  <w:defaultTabStop w:val="840"/>
  <w:drawingGridHorizontalSpacing w:val="105"/>
  <w:drawingGridVerticalSpacing w:val="307"/>
  <w:displayHorizontalDrawingGridEvery w:val="0"/>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3B0"/>
    <w:rsid w:val="00007799"/>
    <w:rsid w:val="00025162"/>
    <w:rsid w:val="00027E2D"/>
    <w:rsid w:val="00065231"/>
    <w:rsid w:val="00070E01"/>
    <w:rsid w:val="000B20BD"/>
    <w:rsid w:val="000D0D2D"/>
    <w:rsid w:val="001239A0"/>
    <w:rsid w:val="00127F87"/>
    <w:rsid w:val="00130ABD"/>
    <w:rsid w:val="00155CBA"/>
    <w:rsid w:val="0016032D"/>
    <w:rsid w:val="0016735F"/>
    <w:rsid w:val="001756B8"/>
    <w:rsid w:val="001C5178"/>
    <w:rsid w:val="001D707C"/>
    <w:rsid w:val="001E1004"/>
    <w:rsid w:val="001F0367"/>
    <w:rsid w:val="001F7860"/>
    <w:rsid w:val="002074AC"/>
    <w:rsid w:val="00255338"/>
    <w:rsid w:val="00257823"/>
    <w:rsid w:val="00264D13"/>
    <w:rsid w:val="00266EB3"/>
    <w:rsid w:val="00287D36"/>
    <w:rsid w:val="002A4135"/>
    <w:rsid w:val="002B4294"/>
    <w:rsid w:val="002B71D3"/>
    <w:rsid w:val="002D2D01"/>
    <w:rsid w:val="002F41F0"/>
    <w:rsid w:val="00305794"/>
    <w:rsid w:val="00344FD5"/>
    <w:rsid w:val="00347B0B"/>
    <w:rsid w:val="00357870"/>
    <w:rsid w:val="00365CB9"/>
    <w:rsid w:val="003749B4"/>
    <w:rsid w:val="003808C3"/>
    <w:rsid w:val="00385B3A"/>
    <w:rsid w:val="003E71EE"/>
    <w:rsid w:val="003F4649"/>
    <w:rsid w:val="00401A5D"/>
    <w:rsid w:val="00411288"/>
    <w:rsid w:val="00413C7A"/>
    <w:rsid w:val="00447E70"/>
    <w:rsid w:val="00462C00"/>
    <w:rsid w:val="00470453"/>
    <w:rsid w:val="004F19FF"/>
    <w:rsid w:val="0058053C"/>
    <w:rsid w:val="005B4F69"/>
    <w:rsid w:val="005C07A6"/>
    <w:rsid w:val="005E7A06"/>
    <w:rsid w:val="005F3BC5"/>
    <w:rsid w:val="006021AB"/>
    <w:rsid w:val="00605442"/>
    <w:rsid w:val="00606FF6"/>
    <w:rsid w:val="006842D7"/>
    <w:rsid w:val="00693175"/>
    <w:rsid w:val="006A2747"/>
    <w:rsid w:val="006B13BF"/>
    <w:rsid w:val="006F3541"/>
    <w:rsid w:val="006F3E9F"/>
    <w:rsid w:val="007018C1"/>
    <w:rsid w:val="0077159E"/>
    <w:rsid w:val="007877AC"/>
    <w:rsid w:val="007C0067"/>
    <w:rsid w:val="007C76E0"/>
    <w:rsid w:val="007D0E2C"/>
    <w:rsid w:val="007F183C"/>
    <w:rsid w:val="007F35EC"/>
    <w:rsid w:val="00852B4F"/>
    <w:rsid w:val="00861D1B"/>
    <w:rsid w:val="00896982"/>
    <w:rsid w:val="008A1D0B"/>
    <w:rsid w:val="008D65DF"/>
    <w:rsid w:val="008E5C8B"/>
    <w:rsid w:val="00934A35"/>
    <w:rsid w:val="0097184B"/>
    <w:rsid w:val="00995B95"/>
    <w:rsid w:val="009A1D29"/>
    <w:rsid w:val="009D33B0"/>
    <w:rsid w:val="009E1CA9"/>
    <w:rsid w:val="00A03025"/>
    <w:rsid w:val="00A74833"/>
    <w:rsid w:val="00AA5865"/>
    <w:rsid w:val="00AE27A2"/>
    <w:rsid w:val="00AE48CF"/>
    <w:rsid w:val="00B24D23"/>
    <w:rsid w:val="00B261D0"/>
    <w:rsid w:val="00B42CDE"/>
    <w:rsid w:val="00B45AA2"/>
    <w:rsid w:val="00B543C8"/>
    <w:rsid w:val="00B57A76"/>
    <w:rsid w:val="00BA5DA8"/>
    <w:rsid w:val="00BA6EB9"/>
    <w:rsid w:val="00C3273D"/>
    <w:rsid w:val="00C402A1"/>
    <w:rsid w:val="00C91DD1"/>
    <w:rsid w:val="00C97618"/>
    <w:rsid w:val="00CA00FC"/>
    <w:rsid w:val="00D13A6C"/>
    <w:rsid w:val="00D472E4"/>
    <w:rsid w:val="00D63E1C"/>
    <w:rsid w:val="00D706A4"/>
    <w:rsid w:val="00D8170D"/>
    <w:rsid w:val="00DD7CF8"/>
    <w:rsid w:val="00DE085F"/>
    <w:rsid w:val="00E217E8"/>
    <w:rsid w:val="00E24C9A"/>
    <w:rsid w:val="00E66470"/>
    <w:rsid w:val="00E82408"/>
    <w:rsid w:val="00EB2EE9"/>
    <w:rsid w:val="00EC4149"/>
    <w:rsid w:val="00F35686"/>
    <w:rsid w:val="00F76F84"/>
    <w:rsid w:val="00F77DE6"/>
    <w:rsid w:val="00F84668"/>
    <w:rsid w:val="00FC6894"/>
    <w:rsid w:val="00FD6C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9BBF30"/>
  <w15:chartTrackingRefBased/>
  <w15:docId w15:val="{D6C56AC6-99B1-47BE-A2FB-D57F01E02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032D"/>
    <w:pPr>
      <w:widowControl w:val="0"/>
      <w:jc w:val="both"/>
    </w:pPr>
    <w:rPr>
      <w:rFonts w:ascii="Century" w:eastAsia="ＭＳ 明朝" w:hAnsi="Century"/>
      <w:sz w:val="2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talic">
    <w:name w:val="italic"/>
    <w:uiPriority w:val="99"/>
    <w:rsid w:val="009D33B0"/>
    <w:rPr>
      <w:i/>
    </w:rPr>
  </w:style>
  <w:style w:type="character" w:customStyle="1" w:styleId="bold">
    <w:name w:val="bold"/>
    <w:uiPriority w:val="99"/>
    <w:rsid w:val="009D33B0"/>
    <w:rPr>
      <w:b/>
    </w:rPr>
  </w:style>
  <w:style w:type="character" w:styleId="a3">
    <w:name w:val="annotation reference"/>
    <w:basedOn w:val="a0"/>
    <w:uiPriority w:val="99"/>
    <w:semiHidden/>
    <w:unhideWhenUsed/>
    <w:rsid w:val="003E71EE"/>
    <w:rPr>
      <w:sz w:val="18"/>
      <w:szCs w:val="18"/>
    </w:rPr>
  </w:style>
  <w:style w:type="paragraph" w:styleId="a4">
    <w:name w:val="annotation text"/>
    <w:basedOn w:val="a"/>
    <w:link w:val="a5"/>
    <w:uiPriority w:val="99"/>
    <w:semiHidden/>
    <w:unhideWhenUsed/>
    <w:rsid w:val="003E71EE"/>
    <w:pPr>
      <w:jc w:val="left"/>
    </w:pPr>
  </w:style>
  <w:style w:type="character" w:customStyle="1" w:styleId="a5">
    <w:name w:val="コメント文字列 (文字)"/>
    <w:basedOn w:val="a0"/>
    <w:link w:val="a4"/>
    <w:uiPriority w:val="99"/>
    <w:semiHidden/>
    <w:rsid w:val="003E71EE"/>
    <w:rPr>
      <w:szCs w:val="21"/>
    </w:rPr>
  </w:style>
  <w:style w:type="paragraph" w:styleId="a6">
    <w:name w:val="annotation subject"/>
    <w:basedOn w:val="a4"/>
    <w:next w:val="a4"/>
    <w:link w:val="a7"/>
    <w:uiPriority w:val="99"/>
    <w:semiHidden/>
    <w:unhideWhenUsed/>
    <w:rsid w:val="003E71EE"/>
    <w:rPr>
      <w:b/>
      <w:bCs/>
    </w:rPr>
  </w:style>
  <w:style w:type="character" w:customStyle="1" w:styleId="a7">
    <w:name w:val="コメント内容 (文字)"/>
    <w:basedOn w:val="a5"/>
    <w:link w:val="a6"/>
    <w:uiPriority w:val="99"/>
    <w:semiHidden/>
    <w:rsid w:val="003E71EE"/>
    <w:rPr>
      <w:b/>
      <w:bCs/>
      <w:szCs w:val="21"/>
    </w:rPr>
  </w:style>
  <w:style w:type="paragraph" w:customStyle="1" w:styleId="Default">
    <w:name w:val="Default"/>
    <w:rsid w:val="00B24D23"/>
    <w:pPr>
      <w:widowControl w:val="0"/>
      <w:autoSpaceDE w:val="0"/>
      <w:autoSpaceDN w:val="0"/>
      <w:adjustRightInd w:val="0"/>
    </w:pPr>
    <w:rPr>
      <w:rFonts w:ascii="Century" w:hAnsi="Century" w:cs="Century"/>
      <w:color w:val="000000"/>
      <w:kern w:val="0"/>
      <w:sz w:val="24"/>
      <w:szCs w:val="24"/>
    </w:rPr>
  </w:style>
  <w:style w:type="paragraph" w:styleId="a8">
    <w:name w:val="header"/>
    <w:basedOn w:val="a"/>
    <w:link w:val="a9"/>
    <w:uiPriority w:val="99"/>
    <w:unhideWhenUsed/>
    <w:rsid w:val="00264D13"/>
    <w:pPr>
      <w:tabs>
        <w:tab w:val="center" w:pos="4252"/>
        <w:tab w:val="right" w:pos="8504"/>
      </w:tabs>
      <w:snapToGrid w:val="0"/>
    </w:pPr>
  </w:style>
  <w:style w:type="character" w:customStyle="1" w:styleId="a9">
    <w:name w:val="ヘッダー (文字)"/>
    <w:basedOn w:val="a0"/>
    <w:link w:val="a8"/>
    <w:uiPriority w:val="99"/>
    <w:rsid w:val="00264D13"/>
    <w:rPr>
      <w:szCs w:val="21"/>
    </w:rPr>
  </w:style>
  <w:style w:type="paragraph" w:styleId="aa">
    <w:name w:val="footer"/>
    <w:basedOn w:val="a"/>
    <w:link w:val="ab"/>
    <w:uiPriority w:val="99"/>
    <w:unhideWhenUsed/>
    <w:rsid w:val="00264D13"/>
    <w:pPr>
      <w:tabs>
        <w:tab w:val="center" w:pos="4252"/>
        <w:tab w:val="right" w:pos="8504"/>
      </w:tabs>
      <w:snapToGrid w:val="0"/>
    </w:pPr>
  </w:style>
  <w:style w:type="character" w:customStyle="1" w:styleId="ab">
    <w:name w:val="フッター (文字)"/>
    <w:basedOn w:val="a0"/>
    <w:link w:val="aa"/>
    <w:uiPriority w:val="99"/>
    <w:rsid w:val="00264D13"/>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74FC0-DDA0-4DF9-94F7-5915AB0BA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2782</Characters>
  <Application>Microsoft Office Word</Application>
  <DocSecurity>8</DocSecurity>
  <Lines>23</Lines>
  <Paragraphs>6</Paragraphs>
  <ScaleCrop>false</ScaleCrop>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2025-05-15T11:04:00Z</dcterms:created>
  <dcterms:modified xsi:type="dcterms:W3CDTF">2025-05-15T11:09:00Z</dcterms:modified>
</cp:coreProperties>
</file>